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259" w:rsidRPr="00172ACB" w:rsidRDefault="00371259">
      <w:pPr>
        <w:rPr>
          <w:rFonts w:ascii="Arial Narrow" w:hAnsi="Arial Narrow"/>
          <w:sz w:val="23"/>
          <w:szCs w:val="23"/>
          <w:lang w:val="es-AR"/>
        </w:rPr>
      </w:pPr>
      <w:r w:rsidRPr="00172ACB">
        <w:rPr>
          <w:rFonts w:ascii="Arial Narrow" w:hAnsi="Arial Narrow"/>
          <w:sz w:val="23"/>
          <w:szCs w:val="23"/>
          <w:lang w:val="es-AR"/>
        </w:rPr>
        <w:t>CLASE 9. “LA EDAD DORADA”</w:t>
      </w:r>
    </w:p>
    <w:p w:rsidR="00371259" w:rsidRPr="00172ACB" w:rsidRDefault="00371259">
      <w:pPr>
        <w:rPr>
          <w:rFonts w:ascii="Arial Narrow" w:hAnsi="Arial Narrow"/>
          <w:sz w:val="23"/>
          <w:szCs w:val="23"/>
          <w:lang w:val="es-AR"/>
        </w:rPr>
      </w:pPr>
    </w:p>
    <w:p w:rsidR="00371259" w:rsidRPr="00172ACB" w:rsidRDefault="00371259">
      <w:pPr>
        <w:rPr>
          <w:rFonts w:ascii="Arial Narrow" w:hAnsi="Arial Narrow"/>
          <w:i/>
          <w:sz w:val="23"/>
          <w:szCs w:val="23"/>
          <w:lang w:val="es-AR"/>
        </w:rPr>
      </w:pPr>
      <w:r w:rsidRPr="00172ACB">
        <w:rPr>
          <w:rFonts w:ascii="Arial Narrow" w:hAnsi="Arial Narrow"/>
          <w:i/>
          <w:sz w:val="23"/>
          <w:szCs w:val="23"/>
          <w:lang w:val="es-AR"/>
        </w:rPr>
        <w:t xml:space="preserve">Hobsbawm,”Los años dorados”, en Historia del siglo XX. </w:t>
      </w:r>
    </w:p>
    <w:p w:rsidR="00371259" w:rsidRPr="00172ACB" w:rsidRDefault="00371259">
      <w:pPr>
        <w:rPr>
          <w:rFonts w:ascii="Arial Narrow" w:hAnsi="Arial Narrow"/>
          <w:i/>
          <w:sz w:val="23"/>
          <w:szCs w:val="23"/>
          <w:lang w:val="es-AR"/>
        </w:rPr>
      </w:pPr>
    </w:p>
    <w:p w:rsidR="00E22100" w:rsidRPr="00172ACB" w:rsidRDefault="00E22100">
      <w:pPr>
        <w:rPr>
          <w:rFonts w:ascii="Arial Narrow" w:hAnsi="Arial Narrow"/>
          <w:i/>
          <w:sz w:val="23"/>
          <w:szCs w:val="23"/>
          <w:lang w:val="es-AR"/>
        </w:rPr>
      </w:pPr>
      <w:r w:rsidRPr="00172ACB">
        <w:rPr>
          <w:rFonts w:ascii="Arial Narrow" w:hAnsi="Arial Narrow"/>
          <w:i/>
          <w:sz w:val="23"/>
          <w:szCs w:val="23"/>
          <w:lang w:val="es-AR"/>
        </w:rPr>
        <w:t>(Preguntas de la guía de actividades)</w:t>
      </w:r>
    </w:p>
    <w:p w:rsidR="00E22100" w:rsidRPr="00172ACB" w:rsidRDefault="00E22100">
      <w:pPr>
        <w:rPr>
          <w:rFonts w:ascii="Arial Narrow" w:hAnsi="Arial Narrow"/>
          <w:i/>
          <w:sz w:val="23"/>
          <w:szCs w:val="23"/>
          <w:lang w:val="es-AR"/>
        </w:rPr>
      </w:pPr>
    </w:p>
    <w:p w:rsidR="00371259" w:rsidRPr="00172ACB" w:rsidRDefault="00371259">
      <w:pPr>
        <w:rPr>
          <w:rFonts w:ascii="Arial Narrow" w:hAnsi="Arial Narrow"/>
          <w:i/>
          <w:sz w:val="23"/>
          <w:szCs w:val="23"/>
          <w:lang w:val="es-AR"/>
        </w:rPr>
      </w:pPr>
      <w:r w:rsidRPr="00172ACB">
        <w:rPr>
          <w:rFonts w:ascii="Arial Narrow" w:hAnsi="Arial Narrow"/>
          <w:i/>
          <w:sz w:val="23"/>
          <w:szCs w:val="23"/>
          <w:lang w:val="es-AR"/>
        </w:rPr>
        <w:t>¿Por qué el autor denomina a los años posteriores a 1945 “años dorados”? Tener en cuenta indicadores económicos y sociales.</w:t>
      </w:r>
    </w:p>
    <w:p w:rsidR="00371259" w:rsidRPr="00172ACB" w:rsidRDefault="000928F9" w:rsidP="00C52D29">
      <w:pPr>
        <w:spacing w:before="120"/>
        <w:rPr>
          <w:rFonts w:ascii="Arial Narrow" w:hAnsi="Arial Narrow"/>
          <w:sz w:val="23"/>
          <w:szCs w:val="23"/>
          <w:lang w:val="es-AR"/>
        </w:rPr>
      </w:pPr>
      <w:r w:rsidRPr="00172ACB">
        <w:rPr>
          <w:rFonts w:ascii="Arial Narrow" w:hAnsi="Arial Narrow"/>
          <w:sz w:val="23"/>
          <w:szCs w:val="23"/>
          <w:lang w:val="es-AR"/>
        </w:rPr>
        <w:t xml:space="preserve">El autor denomina “Los años dorados” a la etapa comprendida entre 1945 y 1973 donde el mundo, principalmente el mundo capitalista ha vivido un crecimiento excepcional, único. </w:t>
      </w:r>
      <w:r w:rsidR="005B6C5B" w:rsidRPr="00172ACB">
        <w:rPr>
          <w:rFonts w:ascii="Arial Narrow" w:hAnsi="Arial Narrow"/>
          <w:sz w:val="23"/>
          <w:szCs w:val="23"/>
          <w:lang w:val="es-AR"/>
        </w:rPr>
        <w:t xml:space="preserve">Sin embargo, el autor aclara que recién desde los años ´60 fue cuando la prosperidad y logros de esta etapa, se hicieron palpables y sentidos. </w:t>
      </w:r>
    </w:p>
    <w:p w:rsidR="005B6C5B" w:rsidRPr="00172ACB" w:rsidRDefault="005B6C5B">
      <w:pPr>
        <w:rPr>
          <w:rFonts w:ascii="Arial Narrow" w:hAnsi="Arial Narrow"/>
          <w:sz w:val="23"/>
          <w:szCs w:val="23"/>
          <w:lang w:val="es-AR"/>
        </w:rPr>
      </w:pPr>
      <w:r w:rsidRPr="00172ACB">
        <w:rPr>
          <w:rFonts w:ascii="Arial Narrow" w:hAnsi="Arial Narrow"/>
          <w:sz w:val="23"/>
          <w:szCs w:val="23"/>
          <w:lang w:val="es-AR"/>
        </w:rPr>
        <w:t>A principios de este periodo, el crecimiento económico parecía de carácter mundial, independientemente de los regímenes económicos pero fue en la época de los años 60, también, que se hiso evidente que el crecimiento era principalmente en los países capitalistas.</w:t>
      </w:r>
    </w:p>
    <w:p w:rsidR="005B6C5B" w:rsidRPr="00172ACB" w:rsidRDefault="005B6C5B">
      <w:pPr>
        <w:rPr>
          <w:rFonts w:ascii="Arial Narrow" w:hAnsi="Arial Narrow"/>
          <w:sz w:val="23"/>
          <w:szCs w:val="23"/>
          <w:lang w:val="es-AR"/>
        </w:rPr>
      </w:pPr>
      <w:r w:rsidRPr="00172ACB">
        <w:rPr>
          <w:rFonts w:ascii="Arial Narrow" w:hAnsi="Arial Narrow"/>
          <w:sz w:val="23"/>
          <w:szCs w:val="23"/>
          <w:lang w:val="es-AR"/>
        </w:rPr>
        <w:t>- Si bien el crecimiento económico se daba a nivel mundial, y no hubo grandes épocas de hambre, este crecimiento  no se reflejaba de igual manera en toda la población.</w:t>
      </w:r>
    </w:p>
    <w:p w:rsidR="00584542" w:rsidRPr="00172ACB" w:rsidRDefault="005B6C5B">
      <w:pPr>
        <w:rPr>
          <w:rFonts w:ascii="Arial Narrow" w:hAnsi="Arial Narrow"/>
          <w:sz w:val="23"/>
          <w:szCs w:val="23"/>
          <w:lang w:val="es-AR"/>
        </w:rPr>
      </w:pPr>
      <w:r w:rsidRPr="00172ACB">
        <w:rPr>
          <w:rFonts w:ascii="Arial Narrow" w:hAnsi="Arial Narrow"/>
          <w:sz w:val="23"/>
          <w:szCs w:val="23"/>
          <w:lang w:val="es-AR"/>
        </w:rPr>
        <w:t xml:space="preserve">- La producción de alimentos aumento </w:t>
      </w:r>
      <w:r w:rsidR="00584542" w:rsidRPr="00172ACB">
        <w:rPr>
          <w:rFonts w:ascii="Arial Narrow" w:hAnsi="Arial Narrow"/>
          <w:sz w:val="23"/>
          <w:szCs w:val="23"/>
          <w:lang w:val="es-AR"/>
        </w:rPr>
        <w:t>más</w:t>
      </w:r>
      <w:r w:rsidRPr="00172ACB">
        <w:rPr>
          <w:rFonts w:ascii="Arial Narrow" w:hAnsi="Arial Narrow"/>
          <w:sz w:val="23"/>
          <w:szCs w:val="23"/>
          <w:lang w:val="es-AR"/>
        </w:rPr>
        <w:t xml:space="preserve"> deprisa que la población, esto prolongo la esperanza de vida</w:t>
      </w:r>
      <w:r w:rsidR="00584542" w:rsidRPr="00172ACB">
        <w:rPr>
          <w:rFonts w:ascii="Arial Narrow" w:hAnsi="Arial Narrow"/>
          <w:sz w:val="23"/>
          <w:szCs w:val="23"/>
          <w:lang w:val="es-AR"/>
        </w:rPr>
        <w:t xml:space="preserve">, tanto en los países  industrializados, y más aun países en vías de desarrollo.  </w:t>
      </w:r>
    </w:p>
    <w:p w:rsidR="00584542" w:rsidRPr="00172ACB" w:rsidRDefault="00584542">
      <w:pPr>
        <w:rPr>
          <w:rFonts w:ascii="Arial Narrow" w:hAnsi="Arial Narrow"/>
          <w:sz w:val="23"/>
          <w:szCs w:val="23"/>
          <w:lang w:val="es-AR"/>
        </w:rPr>
      </w:pPr>
      <w:r w:rsidRPr="00172ACB">
        <w:rPr>
          <w:rFonts w:ascii="Arial Narrow" w:hAnsi="Arial Narrow"/>
          <w:sz w:val="23"/>
          <w:szCs w:val="23"/>
          <w:lang w:val="es-AR"/>
        </w:rPr>
        <w:t>-La producción de manufacturas se cuadruplico y el comercio de productos elaborados se multiplico por diez.</w:t>
      </w:r>
    </w:p>
    <w:p w:rsidR="00584542" w:rsidRPr="00172ACB" w:rsidRDefault="00584542">
      <w:pPr>
        <w:rPr>
          <w:rFonts w:ascii="Arial Narrow" w:hAnsi="Arial Narrow"/>
          <w:sz w:val="23"/>
          <w:szCs w:val="23"/>
          <w:lang w:val="es-AR"/>
        </w:rPr>
      </w:pPr>
      <w:r w:rsidRPr="00172ACB">
        <w:rPr>
          <w:rFonts w:ascii="Arial Narrow" w:hAnsi="Arial Narrow"/>
          <w:sz w:val="23"/>
          <w:szCs w:val="23"/>
          <w:lang w:val="es-AR"/>
        </w:rPr>
        <w:t>-La producción agrícola también creció, pero no tanto como las manufacturas.</w:t>
      </w:r>
    </w:p>
    <w:p w:rsidR="00C52D29" w:rsidRPr="00172ACB" w:rsidRDefault="00C52D29">
      <w:pPr>
        <w:rPr>
          <w:rFonts w:ascii="Arial Narrow" w:hAnsi="Arial Narrow"/>
          <w:sz w:val="23"/>
          <w:szCs w:val="23"/>
          <w:lang w:val="es-AR"/>
        </w:rPr>
      </w:pPr>
      <w:r w:rsidRPr="00172ACB">
        <w:rPr>
          <w:rFonts w:ascii="Arial Narrow" w:hAnsi="Arial Narrow"/>
          <w:sz w:val="23"/>
          <w:szCs w:val="23"/>
          <w:lang w:val="es-AR"/>
        </w:rPr>
        <w:t>- Otra razón porque la edad de oro, fue de oro, es que el precio del barril de petróleo era menor a dos dólares, lo que hacía que la energía fuese barata y continuara abaratándose constantemente.</w:t>
      </w:r>
    </w:p>
    <w:p w:rsidR="00C52D29" w:rsidRPr="00172ACB" w:rsidRDefault="00C52D29">
      <w:pPr>
        <w:rPr>
          <w:rFonts w:ascii="Arial Narrow" w:hAnsi="Arial Narrow"/>
          <w:sz w:val="23"/>
          <w:szCs w:val="23"/>
          <w:lang w:val="es-AR"/>
        </w:rPr>
      </w:pPr>
    </w:p>
    <w:p w:rsidR="0065082E" w:rsidRPr="00172ACB" w:rsidRDefault="0065082E" w:rsidP="0065082E">
      <w:pPr>
        <w:rPr>
          <w:rFonts w:ascii="Arial Narrow" w:hAnsi="Arial Narrow"/>
          <w:i/>
          <w:sz w:val="23"/>
          <w:szCs w:val="23"/>
          <w:lang w:val="es-AR"/>
        </w:rPr>
      </w:pPr>
      <w:r w:rsidRPr="00172ACB">
        <w:rPr>
          <w:rFonts w:ascii="Arial Narrow" w:hAnsi="Arial Narrow"/>
          <w:i/>
          <w:sz w:val="23"/>
          <w:szCs w:val="23"/>
          <w:lang w:val="es-AR"/>
        </w:rPr>
        <w:t>¿Qué modelo de regulación de trabajo se generaliza en la época?</w:t>
      </w:r>
    </w:p>
    <w:p w:rsidR="0065082E" w:rsidRPr="00172ACB" w:rsidRDefault="0065082E" w:rsidP="0065082E">
      <w:pPr>
        <w:rPr>
          <w:rFonts w:ascii="Arial Narrow" w:hAnsi="Arial Narrow"/>
          <w:sz w:val="23"/>
          <w:szCs w:val="23"/>
          <w:lang w:val="es-AR"/>
        </w:rPr>
      </w:pPr>
      <w:r w:rsidRPr="00172ACB">
        <w:rPr>
          <w:rFonts w:ascii="Arial Narrow" w:hAnsi="Arial Narrow"/>
          <w:sz w:val="23"/>
          <w:szCs w:val="23"/>
          <w:lang w:val="es-AR"/>
        </w:rPr>
        <w:t>El modelo de producción en masa de Ford, se expandió por todas las industrias, desde automóviles, casas de comidas rápidas, y hasta industrias que hasta ese entonces eran de consumo minoritario y luego se convirtió en consumo de masas.</w:t>
      </w:r>
    </w:p>
    <w:p w:rsidR="0065082E" w:rsidRPr="00172ACB" w:rsidRDefault="0065082E">
      <w:pPr>
        <w:rPr>
          <w:rFonts w:ascii="Arial Narrow" w:hAnsi="Arial Narrow"/>
          <w:sz w:val="23"/>
          <w:szCs w:val="23"/>
          <w:lang w:val="es-AR"/>
        </w:rPr>
      </w:pPr>
    </w:p>
    <w:p w:rsidR="0065082E" w:rsidRPr="00172ACB" w:rsidRDefault="0065082E">
      <w:pPr>
        <w:rPr>
          <w:rFonts w:ascii="Arial Narrow" w:hAnsi="Arial Narrow"/>
          <w:sz w:val="23"/>
          <w:szCs w:val="23"/>
          <w:lang w:val="es-AR"/>
        </w:rPr>
      </w:pPr>
      <w:r w:rsidRPr="00172ACB">
        <w:rPr>
          <w:rFonts w:ascii="Arial Narrow" w:hAnsi="Arial Narrow"/>
          <w:sz w:val="23"/>
          <w:szCs w:val="23"/>
          <w:lang w:val="es-AR"/>
        </w:rPr>
        <w:t>¿Cuáles fueron las principales innovaciones tecnológicas del periodo?</w:t>
      </w:r>
    </w:p>
    <w:p w:rsidR="0065082E" w:rsidRPr="00172ACB" w:rsidRDefault="0065082E">
      <w:pPr>
        <w:rPr>
          <w:rFonts w:ascii="Arial Narrow" w:hAnsi="Arial Narrow"/>
          <w:sz w:val="23"/>
          <w:szCs w:val="23"/>
          <w:lang w:val="es-AR"/>
        </w:rPr>
      </w:pPr>
      <w:r w:rsidRPr="00172ACB">
        <w:rPr>
          <w:rFonts w:ascii="Arial Narrow" w:hAnsi="Arial Narrow"/>
          <w:sz w:val="23"/>
          <w:szCs w:val="23"/>
          <w:lang w:val="es-AR"/>
        </w:rPr>
        <w:t xml:space="preserve">Lo </w:t>
      </w:r>
      <w:r w:rsidR="00E95271" w:rsidRPr="00172ACB">
        <w:rPr>
          <w:rFonts w:ascii="Arial Narrow" w:hAnsi="Arial Narrow"/>
          <w:sz w:val="23"/>
          <w:szCs w:val="23"/>
          <w:lang w:val="es-AR"/>
        </w:rPr>
        <w:t>más</w:t>
      </w:r>
      <w:r w:rsidRPr="00172ACB">
        <w:rPr>
          <w:rFonts w:ascii="Arial Narrow" w:hAnsi="Arial Narrow"/>
          <w:sz w:val="23"/>
          <w:szCs w:val="23"/>
          <w:lang w:val="es-AR"/>
        </w:rPr>
        <w:t xml:space="preserve"> notable de esta época fue la revolución tecnológica. Innovaciones que se basaban en la investigación científica y que encontraban su aplicación en la </w:t>
      </w:r>
      <w:r w:rsidR="00E95271" w:rsidRPr="00172ACB">
        <w:rPr>
          <w:rFonts w:ascii="Arial Narrow" w:hAnsi="Arial Narrow"/>
          <w:sz w:val="23"/>
          <w:szCs w:val="23"/>
          <w:lang w:val="es-AR"/>
        </w:rPr>
        <w:t>práctica</w:t>
      </w:r>
      <w:r w:rsidRPr="00172ACB">
        <w:rPr>
          <w:rFonts w:ascii="Arial Narrow" w:hAnsi="Arial Narrow"/>
          <w:sz w:val="23"/>
          <w:szCs w:val="23"/>
          <w:lang w:val="es-AR"/>
        </w:rPr>
        <w:t>. Se distinguen tres aspectos.</w:t>
      </w:r>
    </w:p>
    <w:p w:rsidR="00E95271" w:rsidRPr="00172ACB" w:rsidRDefault="0065082E">
      <w:pPr>
        <w:rPr>
          <w:rFonts w:ascii="Arial Narrow" w:hAnsi="Arial Narrow"/>
          <w:sz w:val="23"/>
          <w:szCs w:val="23"/>
          <w:lang w:val="es-AR"/>
        </w:rPr>
      </w:pPr>
      <w:r w:rsidRPr="00172ACB">
        <w:rPr>
          <w:rFonts w:ascii="Arial Narrow" w:hAnsi="Arial Narrow"/>
          <w:sz w:val="23"/>
          <w:szCs w:val="23"/>
          <w:lang w:val="es-AR"/>
        </w:rPr>
        <w:t>-</w:t>
      </w:r>
      <w:r w:rsidR="00E95271" w:rsidRPr="00172ACB">
        <w:rPr>
          <w:rFonts w:ascii="Arial Narrow" w:hAnsi="Arial Narrow"/>
          <w:sz w:val="23"/>
          <w:szCs w:val="23"/>
          <w:lang w:val="es-AR"/>
        </w:rPr>
        <w:t>Primero</w:t>
      </w:r>
      <w:r w:rsidRPr="00172ACB">
        <w:rPr>
          <w:rFonts w:ascii="Arial Narrow" w:hAnsi="Arial Narrow"/>
          <w:sz w:val="23"/>
          <w:szCs w:val="23"/>
          <w:lang w:val="es-AR"/>
        </w:rPr>
        <w:t xml:space="preserve">, que las innovaciones tecnológicas transformaron la vida cotidiana </w:t>
      </w:r>
      <w:r w:rsidR="00E95271" w:rsidRPr="00172ACB">
        <w:rPr>
          <w:rFonts w:ascii="Arial Narrow" w:hAnsi="Arial Narrow"/>
          <w:sz w:val="23"/>
          <w:szCs w:val="23"/>
          <w:lang w:val="es-AR"/>
        </w:rPr>
        <w:t>en los países ricos, y en menor medida en los países pobres. Esta revolución, penetro en la conciencia del consumidor y la novedad se convirtió en atractivo de venta, “algo nuevo” era sinónimo de algo mejor, algo revolucionario. No es algo menor, el proceso de miniaturización y portabilidad de los productos</w:t>
      </w:r>
    </w:p>
    <w:p w:rsidR="00E95271" w:rsidRPr="00172ACB" w:rsidRDefault="00E95271">
      <w:pPr>
        <w:rPr>
          <w:rFonts w:ascii="Arial Narrow" w:hAnsi="Arial Narrow"/>
          <w:sz w:val="23"/>
          <w:szCs w:val="23"/>
          <w:lang w:val="es-AR"/>
        </w:rPr>
      </w:pPr>
      <w:r w:rsidRPr="00172ACB">
        <w:rPr>
          <w:rFonts w:ascii="Arial Narrow" w:hAnsi="Arial Narrow"/>
          <w:sz w:val="23"/>
          <w:szCs w:val="23"/>
          <w:lang w:val="es-AR"/>
        </w:rPr>
        <w:t xml:space="preserve">- Segundo al ser más compleja la tecnología, más complejo y caro era el camino desde su descubrimiento o invención hasta su producción. Y por eso se dio la ventaja de los países más desarrollados sobre los demás. </w:t>
      </w:r>
    </w:p>
    <w:p w:rsidR="00E95271" w:rsidRPr="00172ACB" w:rsidRDefault="00E95271">
      <w:pPr>
        <w:rPr>
          <w:rFonts w:ascii="Arial Narrow" w:hAnsi="Arial Narrow"/>
          <w:sz w:val="23"/>
          <w:szCs w:val="23"/>
          <w:lang w:val="es-AR"/>
        </w:rPr>
      </w:pPr>
      <w:r w:rsidRPr="00172ACB">
        <w:rPr>
          <w:rFonts w:ascii="Arial Narrow" w:hAnsi="Arial Narrow"/>
          <w:sz w:val="23"/>
          <w:szCs w:val="23"/>
          <w:lang w:val="es-AR"/>
        </w:rPr>
        <w:t>-Tercero, las nuevas tecnologías empleaban intensivamente el capital y al mismo tiempo remplazaban la mano de obra, es decir, en este periodo se necesitaba la inversión constante y no se necesitaba la gente, más que como consumidores</w:t>
      </w:r>
    </w:p>
    <w:p w:rsidR="00E95271" w:rsidRPr="00172ACB" w:rsidRDefault="00E95271">
      <w:pPr>
        <w:rPr>
          <w:rFonts w:ascii="Arial Narrow" w:hAnsi="Arial Narrow"/>
          <w:sz w:val="23"/>
          <w:szCs w:val="23"/>
          <w:lang w:val="es-AR"/>
        </w:rPr>
      </w:pPr>
    </w:p>
    <w:p w:rsidR="00C52D29" w:rsidRPr="00172ACB" w:rsidRDefault="0065082E">
      <w:pPr>
        <w:rPr>
          <w:rFonts w:ascii="Arial Narrow" w:hAnsi="Arial Narrow"/>
          <w:i/>
          <w:sz w:val="23"/>
          <w:szCs w:val="23"/>
          <w:lang w:val="es-AR"/>
        </w:rPr>
      </w:pPr>
      <w:r w:rsidRPr="00172ACB">
        <w:rPr>
          <w:rFonts w:ascii="Arial Narrow" w:hAnsi="Arial Narrow"/>
          <w:sz w:val="23"/>
          <w:szCs w:val="23"/>
          <w:lang w:val="es-AR"/>
        </w:rPr>
        <w:t>¿Por qué</w:t>
      </w:r>
      <w:r w:rsidRPr="00172ACB">
        <w:rPr>
          <w:rFonts w:ascii="Arial Narrow" w:hAnsi="Arial Narrow"/>
          <w:i/>
          <w:sz w:val="23"/>
          <w:szCs w:val="23"/>
          <w:lang w:val="es-AR"/>
        </w:rPr>
        <w:t xml:space="preserve"> se produce el crecimiento y desarrollo del mundo capitalista</w:t>
      </w:r>
      <w:r w:rsidR="00C52D29" w:rsidRPr="00172ACB">
        <w:rPr>
          <w:rFonts w:ascii="Arial Narrow" w:hAnsi="Arial Narrow"/>
          <w:i/>
          <w:sz w:val="23"/>
          <w:szCs w:val="23"/>
          <w:lang w:val="es-AR"/>
        </w:rPr>
        <w:t>?</w:t>
      </w:r>
    </w:p>
    <w:p w:rsidR="00C52D29" w:rsidRPr="00172ACB" w:rsidRDefault="00C52D29">
      <w:pPr>
        <w:rPr>
          <w:rFonts w:ascii="Arial Narrow" w:hAnsi="Arial Narrow"/>
          <w:sz w:val="23"/>
          <w:szCs w:val="23"/>
          <w:lang w:val="es-AR"/>
        </w:rPr>
      </w:pPr>
      <w:r w:rsidRPr="00172ACB">
        <w:rPr>
          <w:rFonts w:ascii="Arial Narrow" w:hAnsi="Arial Narrow"/>
          <w:sz w:val="23"/>
          <w:szCs w:val="23"/>
          <w:lang w:val="es-AR"/>
        </w:rPr>
        <w:t xml:space="preserve">Cuando el autor explica el triunfo del sistema capitalista, indica que en este periodo se produjo una reestructuración y una reforma sustancial del mismo, y un avance en su globalización. </w:t>
      </w:r>
    </w:p>
    <w:p w:rsidR="00C52D29" w:rsidRPr="00172ACB" w:rsidRDefault="00C52D29">
      <w:pPr>
        <w:rPr>
          <w:rFonts w:ascii="Arial Narrow" w:hAnsi="Arial Narrow"/>
          <w:sz w:val="23"/>
          <w:szCs w:val="23"/>
          <w:lang w:val="es-AR"/>
        </w:rPr>
      </w:pPr>
      <w:r w:rsidRPr="00172ACB">
        <w:rPr>
          <w:rFonts w:ascii="Arial Narrow" w:hAnsi="Arial Narrow"/>
          <w:sz w:val="23"/>
          <w:szCs w:val="23"/>
          <w:lang w:val="es-AR"/>
        </w:rPr>
        <w:t xml:space="preserve">-En primer lugar, se produjo una economía mixta, </w:t>
      </w:r>
      <w:r w:rsidR="004E52DE" w:rsidRPr="00172ACB">
        <w:rPr>
          <w:rFonts w:ascii="Arial Narrow" w:hAnsi="Arial Narrow"/>
          <w:sz w:val="23"/>
          <w:szCs w:val="23"/>
          <w:lang w:val="es-AR"/>
        </w:rPr>
        <w:t>donde los grandes éxitos económicos se dan con el apoyo, la supervisión, dirección y planificación del estado en conjunto a las entidades privadas. El interés por la reducción de desigualdades y el compromiso por el bienestar y seguridad social, vincula al consumo con el estado, es decir, se da una democratización del estado.</w:t>
      </w:r>
    </w:p>
    <w:p w:rsidR="004E52DE" w:rsidRPr="00172ACB" w:rsidRDefault="004E52DE">
      <w:pPr>
        <w:rPr>
          <w:rFonts w:ascii="Arial Narrow" w:hAnsi="Arial Narrow"/>
          <w:sz w:val="23"/>
          <w:szCs w:val="23"/>
          <w:lang w:val="es-AR"/>
        </w:rPr>
      </w:pPr>
      <w:r w:rsidRPr="00172ACB">
        <w:rPr>
          <w:rFonts w:ascii="Arial Narrow" w:hAnsi="Arial Narrow"/>
          <w:sz w:val="23"/>
          <w:szCs w:val="23"/>
          <w:lang w:val="es-AR"/>
        </w:rPr>
        <w:t>-En segundo lugar, se da una división del trabajo mucho más compleja y minuciosa</w:t>
      </w:r>
      <w:r w:rsidR="0065082E" w:rsidRPr="00172ACB">
        <w:rPr>
          <w:rFonts w:ascii="Arial Narrow" w:hAnsi="Arial Narrow"/>
          <w:sz w:val="23"/>
          <w:szCs w:val="23"/>
          <w:lang w:val="es-AR"/>
        </w:rPr>
        <w:t xml:space="preserve"> a nivel internacional, por eso los países que experimentaron el mayor estallido de estos años, fueron los industriales. </w:t>
      </w:r>
    </w:p>
    <w:p w:rsidR="00AF009A" w:rsidRPr="00172ACB" w:rsidRDefault="00AF009A">
      <w:pPr>
        <w:rPr>
          <w:rFonts w:ascii="Arial Narrow" w:hAnsi="Arial Narrow"/>
          <w:sz w:val="23"/>
          <w:szCs w:val="23"/>
          <w:lang w:val="es-AR"/>
        </w:rPr>
      </w:pPr>
    </w:p>
    <w:p w:rsidR="00AF009A" w:rsidRPr="00172ACB" w:rsidRDefault="00AF009A">
      <w:pPr>
        <w:rPr>
          <w:rFonts w:ascii="Arial Narrow" w:hAnsi="Arial Narrow"/>
          <w:i/>
          <w:sz w:val="23"/>
          <w:szCs w:val="23"/>
          <w:lang w:val="es-AR"/>
        </w:rPr>
      </w:pPr>
      <w:r w:rsidRPr="00172ACB">
        <w:rPr>
          <w:rFonts w:ascii="Arial Narrow" w:hAnsi="Arial Narrow"/>
          <w:i/>
          <w:sz w:val="23"/>
          <w:szCs w:val="23"/>
          <w:lang w:val="es-AR"/>
        </w:rPr>
        <w:t>Nombre de las principales instituciones internacionales creadas en la época ¿Qué incidencia van a tener en el nuevo ordenamiento mundial?</w:t>
      </w:r>
    </w:p>
    <w:p w:rsidR="00172ACB" w:rsidRPr="00172ACB" w:rsidRDefault="009036AA" w:rsidP="00172ACB">
      <w:pPr>
        <w:rPr>
          <w:rFonts w:ascii="Arial Narrow" w:hAnsi="Arial Narrow"/>
          <w:sz w:val="23"/>
          <w:szCs w:val="23"/>
          <w:lang w:val="es-AR"/>
        </w:rPr>
      </w:pPr>
      <w:r w:rsidRPr="00172ACB">
        <w:rPr>
          <w:rFonts w:ascii="Arial Narrow" w:hAnsi="Arial Narrow"/>
          <w:sz w:val="23"/>
          <w:szCs w:val="23"/>
          <w:lang w:val="es-AR"/>
        </w:rPr>
        <w:t>Las</w:t>
      </w:r>
      <w:r w:rsidR="00AF009A" w:rsidRPr="00172ACB">
        <w:rPr>
          <w:rFonts w:ascii="Arial Narrow" w:hAnsi="Arial Narrow"/>
          <w:sz w:val="23"/>
          <w:szCs w:val="23"/>
          <w:lang w:val="es-AR"/>
        </w:rPr>
        <w:t xml:space="preserve"> principales instituciones de la época, fueron, el FMI (fondo monetario internacional) y el BANCO MUNDIAL, que todavía subsisten. Estas instituciones tenían por finalidad facilitar la inversión internacional a largo plazo y mantener la estabilidad monetaria</w:t>
      </w:r>
      <w:r w:rsidRPr="00172ACB">
        <w:rPr>
          <w:rFonts w:ascii="Arial Narrow" w:hAnsi="Arial Narrow"/>
          <w:sz w:val="23"/>
          <w:szCs w:val="23"/>
          <w:lang w:val="es-AR"/>
        </w:rPr>
        <w:t>.</w:t>
      </w:r>
    </w:p>
    <w:p w:rsidR="009036AA" w:rsidRPr="00172ACB" w:rsidRDefault="009036AA" w:rsidP="00172ACB">
      <w:pPr>
        <w:rPr>
          <w:rFonts w:ascii="Arial Narrow" w:hAnsi="Arial Narrow"/>
          <w:sz w:val="23"/>
          <w:szCs w:val="23"/>
          <w:lang w:val="es-AR"/>
        </w:rPr>
      </w:pPr>
      <w:r w:rsidRPr="00172ACB">
        <w:rPr>
          <w:rFonts w:ascii="Arial Narrow" w:hAnsi="Arial Narrow"/>
          <w:i/>
          <w:sz w:val="23"/>
          <w:szCs w:val="23"/>
          <w:lang w:val="es-AR"/>
        </w:rPr>
        <w:t>¿Por qué afirma que el autor, desde los años ´60 se produce una creciente transnacionalización de la economía?</w:t>
      </w:r>
    </w:p>
    <w:p w:rsidR="009036AA" w:rsidRPr="00172ACB" w:rsidRDefault="009036AA" w:rsidP="009036AA">
      <w:pPr>
        <w:spacing w:before="120"/>
        <w:rPr>
          <w:rFonts w:ascii="Arial Narrow" w:hAnsi="Arial Narrow"/>
          <w:sz w:val="23"/>
          <w:szCs w:val="23"/>
          <w:lang w:val="es-AR"/>
        </w:rPr>
      </w:pPr>
      <w:r w:rsidRPr="00172ACB">
        <w:rPr>
          <w:rFonts w:ascii="Arial Narrow" w:hAnsi="Arial Narrow"/>
          <w:sz w:val="23"/>
          <w:szCs w:val="23"/>
          <w:lang w:val="es-AR"/>
        </w:rPr>
        <w:lastRenderedPageBreak/>
        <w:t>El autor afirma que a partir de los años ´60 aparece una economía cada vez más trasnacional, es decir, un sistema de actividades económicas en las cuales los estados y fronteras son complicaciones. Tres aspectos de esta transnacionalización resultaban visibles: las compañías transnacionales, la nueva división internacional del trabajo, y el surgimiento de actividades offshore y “paraísos fiscales”</w:t>
      </w:r>
    </w:p>
    <w:p w:rsidR="001D1449" w:rsidRPr="00172ACB" w:rsidRDefault="001D1449">
      <w:pPr>
        <w:rPr>
          <w:rFonts w:ascii="Arial Narrow" w:hAnsi="Arial Narrow"/>
          <w:sz w:val="23"/>
          <w:szCs w:val="23"/>
          <w:lang w:val="es-AR"/>
        </w:rPr>
      </w:pPr>
    </w:p>
    <w:p w:rsidR="0065082E" w:rsidRPr="00172ACB" w:rsidRDefault="001D1449">
      <w:pPr>
        <w:rPr>
          <w:rFonts w:ascii="Arial Narrow" w:hAnsi="Arial Narrow"/>
          <w:i/>
          <w:sz w:val="23"/>
          <w:szCs w:val="23"/>
          <w:lang w:val="es-AR"/>
        </w:rPr>
      </w:pPr>
      <w:r w:rsidRPr="00172ACB">
        <w:rPr>
          <w:rFonts w:ascii="Arial Narrow" w:hAnsi="Arial Narrow"/>
          <w:i/>
          <w:sz w:val="23"/>
          <w:szCs w:val="23"/>
          <w:lang w:val="es-AR"/>
        </w:rPr>
        <w:t>Enuncie y explique los elementos que son significativos para comprender la crisis de los años dorados</w:t>
      </w:r>
    </w:p>
    <w:p w:rsidR="001D1449" w:rsidRPr="00172ACB" w:rsidRDefault="001D1449" w:rsidP="00E22100">
      <w:pPr>
        <w:spacing w:before="80"/>
        <w:rPr>
          <w:rFonts w:ascii="Arial Narrow" w:hAnsi="Arial Narrow"/>
          <w:sz w:val="23"/>
          <w:szCs w:val="23"/>
          <w:lang w:val="es-AR"/>
        </w:rPr>
      </w:pPr>
      <w:r w:rsidRPr="00172ACB">
        <w:rPr>
          <w:rFonts w:ascii="Arial Narrow" w:hAnsi="Arial Narrow"/>
          <w:i/>
          <w:sz w:val="23"/>
          <w:szCs w:val="23"/>
          <w:lang w:val="es-AR"/>
        </w:rPr>
        <w:t xml:space="preserve">- Saturación del mercado: </w:t>
      </w:r>
      <w:r w:rsidRPr="00172ACB">
        <w:rPr>
          <w:rFonts w:ascii="Arial Narrow" w:hAnsi="Arial Narrow"/>
          <w:sz w:val="23"/>
          <w:szCs w:val="23"/>
          <w:lang w:val="es-AR"/>
        </w:rPr>
        <w:t xml:space="preserve">No se pudo equilibrar el aumento de la producción y la capacidad de los consumidores de absorberlo. </w:t>
      </w:r>
      <w:r w:rsidR="00E22100" w:rsidRPr="00172ACB">
        <w:rPr>
          <w:rFonts w:ascii="Arial Narrow" w:hAnsi="Arial Narrow"/>
          <w:sz w:val="23"/>
          <w:szCs w:val="23"/>
          <w:lang w:val="es-AR"/>
        </w:rPr>
        <w:t>Se debería aumentar los salarios sin recortar los beneficios</w:t>
      </w:r>
    </w:p>
    <w:p w:rsidR="00E22100" w:rsidRPr="00172ACB" w:rsidRDefault="00E22100" w:rsidP="00E22100">
      <w:pPr>
        <w:spacing w:before="80"/>
        <w:rPr>
          <w:rFonts w:ascii="Arial Narrow" w:hAnsi="Arial Narrow"/>
          <w:sz w:val="23"/>
          <w:szCs w:val="23"/>
          <w:lang w:val="es-AR"/>
        </w:rPr>
      </w:pPr>
      <w:r w:rsidRPr="00172ACB">
        <w:rPr>
          <w:rFonts w:ascii="Arial Narrow" w:hAnsi="Arial Narrow"/>
          <w:sz w:val="23"/>
          <w:szCs w:val="23"/>
          <w:lang w:val="es-AR"/>
        </w:rPr>
        <w:t>-</w:t>
      </w:r>
      <w:r w:rsidRPr="00172ACB">
        <w:rPr>
          <w:rFonts w:ascii="Arial Narrow" w:hAnsi="Arial Narrow"/>
          <w:i/>
          <w:sz w:val="23"/>
          <w:szCs w:val="23"/>
          <w:lang w:val="es-AR"/>
        </w:rPr>
        <w:t xml:space="preserve">Estado de bienestar en crisis: </w:t>
      </w:r>
      <w:r w:rsidRPr="00172ACB">
        <w:rPr>
          <w:rFonts w:ascii="Arial Narrow" w:hAnsi="Arial Narrow"/>
          <w:sz w:val="23"/>
          <w:szCs w:val="23"/>
          <w:lang w:val="es-AR"/>
        </w:rPr>
        <w:t>Al entrar en crisis el estado de bienestar, emiten dinero para paliar la crisis y este pierde su valor. Esto trae como consecuencia una estanflación, donde no hay demanda pero hay inflación.</w:t>
      </w:r>
    </w:p>
    <w:p w:rsidR="001D1449" w:rsidRPr="00172ACB" w:rsidRDefault="001D1449" w:rsidP="00E22100">
      <w:pPr>
        <w:spacing w:before="80"/>
        <w:rPr>
          <w:rFonts w:ascii="Arial Narrow" w:hAnsi="Arial Narrow"/>
          <w:sz w:val="23"/>
          <w:szCs w:val="23"/>
          <w:lang w:val="es-AR"/>
        </w:rPr>
      </w:pPr>
      <w:r w:rsidRPr="00172ACB">
        <w:rPr>
          <w:rFonts w:ascii="Arial Narrow" w:hAnsi="Arial Narrow"/>
          <w:sz w:val="23"/>
          <w:szCs w:val="23"/>
          <w:lang w:val="es-AR"/>
        </w:rPr>
        <w:t>-</w:t>
      </w:r>
      <w:r w:rsidRPr="00172ACB">
        <w:rPr>
          <w:rFonts w:ascii="Arial Narrow" w:hAnsi="Arial Narrow"/>
          <w:i/>
          <w:sz w:val="23"/>
          <w:szCs w:val="23"/>
          <w:lang w:val="es-AR"/>
        </w:rPr>
        <w:t>La hegemonía de EE.UU entro en decadencia:</w:t>
      </w:r>
      <w:r w:rsidRPr="00172ACB">
        <w:rPr>
          <w:rFonts w:ascii="Arial Narrow" w:hAnsi="Arial Narrow"/>
          <w:sz w:val="23"/>
          <w:szCs w:val="23"/>
          <w:lang w:val="es-AR"/>
        </w:rPr>
        <w:t xml:space="preserve"> A medida que fue cayendo el sistema monetario mundial basado en la convertibilidad del dólar en oro, se vino abajo.</w:t>
      </w:r>
    </w:p>
    <w:p w:rsidR="0065082E" w:rsidRPr="00172ACB" w:rsidRDefault="001D1449" w:rsidP="00E22100">
      <w:pPr>
        <w:spacing w:before="80"/>
        <w:rPr>
          <w:rFonts w:ascii="Arial Narrow" w:hAnsi="Arial Narrow"/>
          <w:sz w:val="23"/>
          <w:szCs w:val="23"/>
          <w:lang w:val="es-AR"/>
        </w:rPr>
      </w:pPr>
      <w:r w:rsidRPr="00172ACB">
        <w:rPr>
          <w:rFonts w:ascii="Arial Narrow" w:hAnsi="Arial Narrow"/>
          <w:sz w:val="23"/>
          <w:szCs w:val="23"/>
          <w:lang w:val="es-AR"/>
        </w:rPr>
        <w:t>-Crisis del petróleo de la OPEP de 1973</w:t>
      </w:r>
      <w:r w:rsidR="00E22100" w:rsidRPr="00172ACB">
        <w:rPr>
          <w:rFonts w:ascii="Arial Narrow" w:hAnsi="Arial Narrow"/>
          <w:sz w:val="23"/>
          <w:szCs w:val="23"/>
          <w:lang w:val="es-AR"/>
        </w:rPr>
        <w:t>.</w:t>
      </w:r>
      <w:r w:rsidRPr="00172ACB">
        <w:rPr>
          <w:rFonts w:ascii="Arial Narrow" w:hAnsi="Arial Narrow"/>
          <w:sz w:val="23"/>
          <w:szCs w:val="23"/>
          <w:lang w:val="es-AR"/>
        </w:rPr>
        <w:t xml:space="preserve"> </w:t>
      </w:r>
      <w:r w:rsidR="00E22100" w:rsidRPr="00172ACB">
        <w:rPr>
          <w:rFonts w:ascii="Arial Narrow" w:hAnsi="Arial Narrow"/>
          <w:sz w:val="23"/>
          <w:szCs w:val="23"/>
          <w:lang w:val="es-AR"/>
        </w:rPr>
        <w:t xml:space="preserve">Tras la guerra árabe- Israelí, y la ayuda de EE.UU a Israel, la OPEP como estrategia de guerra decide no sacar el petróleo al mercado mundial, haciendo estallar su precio. </w:t>
      </w:r>
    </w:p>
    <w:p w:rsidR="00371259" w:rsidRPr="00172ACB" w:rsidRDefault="00371259">
      <w:pPr>
        <w:rPr>
          <w:rFonts w:ascii="Arial Narrow" w:hAnsi="Arial Narrow"/>
          <w:sz w:val="23"/>
          <w:szCs w:val="23"/>
          <w:lang w:val="es-AR"/>
        </w:rPr>
      </w:pPr>
    </w:p>
    <w:p w:rsidR="00E22100" w:rsidRPr="00172ACB" w:rsidRDefault="00E22100">
      <w:pPr>
        <w:rPr>
          <w:rFonts w:ascii="Arial Narrow" w:hAnsi="Arial Narrow"/>
          <w:sz w:val="23"/>
          <w:szCs w:val="23"/>
          <w:lang w:val="es-AR"/>
        </w:rPr>
      </w:pPr>
      <w:r w:rsidRPr="00172ACB">
        <w:rPr>
          <w:rFonts w:ascii="Arial Narrow" w:hAnsi="Arial Narrow"/>
          <w:sz w:val="23"/>
          <w:szCs w:val="23"/>
          <w:lang w:val="es-AR"/>
        </w:rPr>
        <w:t>(Lo visto en clase)</w:t>
      </w:r>
    </w:p>
    <w:p w:rsidR="00172ACB" w:rsidRPr="00172ACB" w:rsidRDefault="00172ACB">
      <w:pPr>
        <w:rPr>
          <w:rFonts w:ascii="Arial Narrow" w:hAnsi="Arial Narrow"/>
          <w:sz w:val="23"/>
          <w:szCs w:val="23"/>
          <w:lang w:val="es-AR"/>
        </w:rPr>
      </w:pPr>
    </w:p>
    <w:p w:rsidR="00E22100" w:rsidRPr="00172ACB" w:rsidRDefault="00E22100">
      <w:pPr>
        <w:rPr>
          <w:rFonts w:ascii="Arial Narrow" w:hAnsi="Arial Narrow"/>
          <w:sz w:val="23"/>
          <w:szCs w:val="23"/>
          <w:u w:val="single"/>
          <w:lang w:val="es-AR"/>
        </w:rPr>
      </w:pPr>
      <w:r w:rsidRPr="00172ACB">
        <w:rPr>
          <w:rFonts w:ascii="Arial Narrow" w:hAnsi="Arial Narrow"/>
          <w:sz w:val="23"/>
          <w:szCs w:val="23"/>
          <w:u w:val="single"/>
          <w:lang w:val="es-AR"/>
        </w:rPr>
        <w:t>Causas de los “años dorados”</w:t>
      </w:r>
    </w:p>
    <w:p w:rsidR="00E22100" w:rsidRPr="00172ACB" w:rsidRDefault="00E22100">
      <w:pPr>
        <w:rPr>
          <w:rFonts w:ascii="Arial Narrow" w:hAnsi="Arial Narrow"/>
          <w:sz w:val="23"/>
          <w:szCs w:val="23"/>
          <w:lang w:val="es-AR"/>
        </w:rPr>
      </w:pPr>
    </w:p>
    <w:p w:rsidR="00E22100" w:rsidRPr="00172ACB" w:rsidRDefault="00E22100" w:rsidP="00E22100">
      <w:pPr>
        <w:rPr>
          <w:rFonts w:ascii="Arial Narrow" w:hAnsi="Arial Narrow"/>
          <w:sz w:val="23"/>
          <w:szCs w:val="23"/>
          <w:lang w:val="es-AR"/>
        </w:rPr>
      </w:pPr>
      <w:r w:rsidRPr="00172ACB">
        <w:rPr>
          <w:rFonts w:ascii="Arial Narrow" w:hAnsi="Arial Narrow"/>
          <w:sz w:val="23"/>
          <w:szCs w:val="23"/>
          <w:lang w:val="es-AR"/>
        </w:rPr>
        <w:t xml:space="preserve">- </w:t>
      </w:r>
      <w:r w:rsidRPr="00172ACB">
        <w:rPr>
          <w:rFonts w:ascii="Arial Narrow" w:hAnsi="Arial Narrow"/>
          <w:sz w:val="23"/>
          <w:szCs w:val="23"/>
          <w:u w:val="single"/>
          <w:lang w:val="es-AR"/>
        </w:rPr>
        <w:t>Economía mixta:</w:t>
      </w:r>
      <w:r w:rsidRPr="00172ACB">
        <w:rPr>
          <w:rFonts w:ascii="Arial Narrow" w:hAnsi="Arial Narrow"/>
          <w:sz w:val="23"/>
          <w:szCs w:val="23"/>
          <w:lang w:val="es-AR"/>
        </w:rPr>
        <w:t xml:space="preserve"> </w:t>
      </w:r>
      <w:r w:rsidR="007D17E5" w:rsidRPr="00172ACB">
        <w:rPr>
          <w:rFonts w:ascii="Arial Narrow" w:hAnsi="Arial Narrow"/>
          <w:sz w:val="23"/>
          <w:szCs w:val="23"/>
          <w:lang w:val="es-AR"/>
        </w:rPr>
        <w:t>S</w:t>
      </w:r>
      <w:r w:rsidRPr="00172ACB">
        <w:rPr>
          <w:rFonts w:ascii="Arial Narrow" w:hAnsi="Arial Narrow"/>
          <w:sz w:val="23"/>
          <w:szCs w:val="23"/>
          <w:lang w:val="es-AR"/>
        </w:rPr>
        <w:t xml:space="preserve">e produjo una economía mixta, donde los grandes éxitos económicos se dan con el apoyo, la supervisión, dirección y planificación del estado en conjunto a las entidades privadas. En esta época, nace el estado social de derecho, el cual tenía por interés la reducción de desigualdades, el compromiso por el bienestar y seguridad social, sus políticas impulsan al consumo, es decir, se da una democratización del mercado.  </w:t>
      </w:r>
    </w:p>
    <w:p w:rsidR="00E22100" w:rsidRPr="00172ACB" w:rsidRDefault="00E22100">
      <w:pPr>
        <w:rPr>
          <w:rFonts w:ascii="Arial Narrow" w:hAnsi="Arial Narrow"/>
          <w:sz w:val="23"/>
          <w:szCs w:val="23"/>
          <w:lang w:val="es-AR"/>
        </w:rPr>
      </w:pPr>
      <w:r w:rsidRPr="00172ACB">
        <w:rPr>
          <w:rFonts w:ascii="Arial Narrow" w:hAnsi="Arial Narrow"/>
          <w:sz w:val="23"/>
          <w:szCs w:val="23"/>
          <w:lang w:val="es-AR"/>
        </w:rPr>
        <w:t>Este tipo de estado, y de economía, se ensambla en el marco de la guerra fría ya q</w:t>
      </w:r>
      <w:r w:rsidR="007D17E5" w:rsidRPr="00172ACB">
        <w:rPr>
          <w:rFonts w:ascii="Arial Narrow" w:hAnsi="Arial Narrow"/>
          <w:sz w:val="23"/>
          <w:szCs w:val="23"/>
          <w:lang w:val="es-AR"/>
        </w:rPr>
        <w:t>ue tenía como fin, eliminar las molestias y desigualdad</w:t>
      </w:r>
      <w:r w:rsidRPr="00172ACB">
        <w:rPr>
          <w:rFonts w:ascii="Arial Narrow" w:hAnsi="Arial Narrow"/>
          <w:sz w:val="23"/>
          <w:szCs w:val="23"/>
          <w:lang w:val="es-AR"/>
        </w:rPr>
        <w:t xml:space="preserve"> social para evitar </w:t>
      </w:r>
      <w:r w:rsidR="007D17E5" w:rsidRPr="00172ACB">
        <w:rPr>
          <w:rFonts w:ascii="Arial Narrow" w:hAnsi="Arial Narrow"/>
          <w:sz w:val="23"/>
          <w:szCs w:val="23"/>
          <w:lang w:val="es-AR"/>
        </w:rPr>
        <w:t>el descontento, la crítica y la influencia del comunismo, en el bloque capitalista, durante la guerra.</w:t>
      </w:r>
    </w:p>
    <w:p w:rsidR="007D17E5" w:rsidRPr="00172ACB" w:rsidRDefault="007D17E5">
      <w:pPr>
        <w:rPr>
          <w:rFonts w:ascii="Arial Narrow" w:hAnsi="Arial Narrow"/>
          <w:sz w:val="23"/>
          <w:szCs w:val="23"/>
          <w:lang w:val="es-AR"/>
        </w:rPr>
      </w:pPr>
    </w:p>
    <w:p w:rsidR="007D17E5" w:rsidRPr="00172ACB" w:rsidRDefault="007D17E5" w:rsidP="007D17E5">
      <w:pPr>
        <w:rPr>
          <w:rFonts w:ascii="Arial Narrow" w:hAnsi="Arial Narrow"/>
          <w:sz w:val="23"/>
          <w:szCs w:val="23"/>
          <w:lang w:val="es-AR"/>
        </w:rPr>
      </w:pPr>
      <w:r w:rsidRPr="00172ACB">
        <w:rPr>
          <w:rFonts w:ascii="Arial Narrow" w:hAnsi="Arial Narrow"/>
          <w:sz w:val="23"/>
          <w:szCs w:val="23"/>
          <w:lang w:val="es-AR"/>
        </w:rPr>
        <w:t>-</w:t>
      </w:r>
      <w:r w:rsidRPr="00172ACB">
        <w:rPr>
          <w:rFonts w:ascii="Arial Narrow" w:hAnsi="Arial Narrow"/>
          <w:sz w:val="23"/>
          <w:szCs w:val="23"/>
          <w:u w:val="single"/>
          <w:lang w:val="es-AR"/>
        </w:rPr>
        <w:t>Petróleo barato:</w:t>
      </w:r>
      <w:r w:rsidRPr="00172ACB">
        <w:rPr>
          <w:rFonts w:ascii="Arial Narrow" w:hAnsi="Arial Narrow"/>
          <w:sz w:val="23"/>
          <w:szCs w:val="23"/>
          <w:lang w:val="es-AR"/>
        </w:rPr>
        <w:t xml:space="preserve"> Otra razón porque la edad de oro, fue de oro, es que el precio del barril de petróleo era menor a dos dólares, lo que hacía que la energía fuese barata y continuara abaratándose constantemente. Este abaratamiento del insumo clave, permitió la expansión y el crecimiento económico.</w:t>
      </w:r>
    </w:p>
    <w:p w:rsidR="007D17E5" w:rsidRPr="00172ACB" w:rsidRDefault="007D17E5" w:rsidP="007D17E5">
      <w:pPr>
        <w:rPr>
          <w:rFonts w:ascii="Arial Narrow" w:hAnsi="Arial Narrow"/>
          <w:sz w:val="23"/>
          <w:szCs w:val="23"/>
          <w:lang w:val="es-AR"/>
        </w:rPr>
      </w:pPr>
    </w:p>
    <w:p w:rsidR="007D17E5" w:rsidRPr="00172ACB" w:rsidRDefault="007D17E5" w:rsidP="007D17E5">
      <w:pPr>
        <w:rPr>
          <w:rFonts w:ascii="Arial Narrow" w:hAnsi="Arial Narrow"/>
          <w:sz w:val="23"/>
          <w:szCs w:val="23"/>
          <w:lang w:val="es-AR"/>
        </w:rPr>
      </w:pPr>
      <w:r w:rsidRPr="00172ACB">
        <w:rPr>
          <w:rFonts w:ascii="Arial Narrow" w:hAnsi="Arial Narrow"/>
          <w:sz w:val="23"/>
          <w:szCs w:val="23"/>
          <w:lang w:val="es-AR"/>
        </w:rPr>
        <w:t>-</w:t>
      </w:r>
      <w:r w:rsidRPr="00172ACB">
        <w:rPr>
          <w:rFonts w:ascii="Arial Narrow" w:hAnsi="Arial Narrow"/>
          <w:sz w:val="23"/>
          <w:szCs w:val="23"/>
          <w:u w:val="single"/>
          <w:lang w:val="es-AR"/>
        </w:rPr>
        <w:t xml:space="preserve">Política proactiva de EE.UU con el mundo: </w:t>
      </w:r>
      <w:r w:rsidRPr="00172ACB">
        <w:rPr>
          <w:rFonts w:ascii="Arial Narrow" w:hAnsi="Arial Narrow"/>
          <w:sz w:val="23"/>
          <w:szCs w:val="23"/>
          <w:lang w:val="es-AR"/>
        </w:rPr>
        <w:t>Se da la implementación de políticas con el objetivo central de expandir el capitalismo y ampliar su mercado. Se da un multilateralismo que intenta generar el comercio de “todos con todos” y que no haya acuerdos preferenciales. Además, para acordar precios de productos de primera necesidad, Ejemplo de esto es el acuerdo general de aranceles y comercios GATT.</w:t>
      </w:r>
    </w:p>
    <w:p w:rsidR="007D17E5" w:rsidRPr="00172ACB" w:rsidRDefault="007D17E5" w:rsidP="007D17E5">
      <w:pPr>
        <w:rPr>
          <w:rFonts w:ascii="Arial Narrow" w:hAnsi="Arial Narrow"/>
          <w:sz w:val="23"/>
          <w:szCs w:val="23"/>
          <w:lang w:val="es-AR"/>
        </w:rPr>
      </w:pPr>
      <w:r w:rsidRPr="00172ACB">
        <w:rPr>
          <w:rFonts w:ascii="Arial Narrow" w:hAnsi="Arial Narrow"/>
          <w:sz w:val="23"/>
          <w:szCs w:val="23"/>
          <w:lang w:val="es-AR"/>
        </w:rPr>
        <w:t xml:space="preserve">La descolonización de Asia y </w:t>
      </w:r>
      <w:r w:rsidR="00941653" w:rsidRPr="00172ACB">
        <w:rPr>
          <w:rFonts w:ascii="Arial Narrow" w:hAnsi="Arial Narrow"/>
          <w:sz w:val="23"/>
          <w:szCs w:val="23"/>
          <w:lang w:val="es-AR"/>
        </w:rPr>
        <w:t>África</w:t>
      </w:r>
      <w:r w:rsidRPr="00172ACB">
        <w:rPr>
          <w:rFonts w:ascii="Arial Narrow" w:hAnsi="Arial Narrow"/>
          <w:sz w:val="23"/>
          <w:szCs w:val="23"/>
          <w:lang w:val="es-AR"/>
        </w:rPr>
        <w:t xml:space="preserve">, </w:t>
      </w:r>
      <w:r w:rsidR="00941653" w:rsidRPr="00172ACB">
        <w:rPr>
          <w:rFonts w:ascii="Arial Narrow" w:hAnsi="Arial Narrow"/>
          <w:sz w:val="23"/>
          <w:szCs w:val="23"/>
          <w:lang w:val="es-AR"/>
        </w:rPr>
        <w:t>fue un factor crucial, ya que se abrieron nuevos mercados.</w:t>
      </w:r>
    </w:p>
    <w:p w:rsidR="00941653" w:rsidRPr="00172ACB" w:rsidRDefault="00941653" w:rsidP="007D17E5">
      <w:pPr>
        <w:rPr>
          <w:rFonts w:ascii="Arial Narrow" w:hAnsi="Arial Narrow"/>
          <w:sz w:val="23"/>
          <w:szCs w:val="23"/>
          <w:lang w:val="es-AR"/>
        </w:rPr>
      </w:pPr>
    </w:p>
    <w:p w:rsidR="00941653" w:rsidRPr="00172ACB" w:rsidRDefault="00941653" w:rsidP="007D17E5">
      <w:pPr>
        <w:rPr>
          <w:rFonts w:ascii="Arial Narrow" w:hAnsi="Arial Narrow"/>
          <w:sz w:val="23"/>
          <w:szCs w:val="23"/>
          <w:lang w:val="es-AR"/>
        </w:rPr>
      </w:pPr>
      <w:r w:rsidRPr="00172ACB">
        <w:rPr>
          <w:rFonts w:ascii="Arial Narrow" w:hAnsi="Arial Narrow"/>
          <w:sz w:val="23"/>
          <w:szCs w:val="23"/>
          <w:lang w:val="es-AR"/>
        </w:rPr>
        <w:t>-</w:t>
      </w:r>
      <w:r w:rsidRPr="00172ACB">
        <w:rPr>
          <w:rFonts w:ascii="Arial Narrow" w:hAnsi="Arial Narrow"/>
          <w:sz w:val="23"/>
          <w:szCs w:val="23"/>
          <w:u w:val="single"/>
          <w:lang w:val="es-AR"/>
        </w:rPr>
        <w:t>Acuerdo de Bretton Woods:</w:t>
      </w:r>
      <w:r w:rsidRPr="00172ACB">
        <w:rPr>
          <w:rFonts w:ascii="Arial Narrow" w:hAnsi="Arial Narrow"/>
          <w:sz w:val="23"/>
          <w:szCs w:val="23"/>
          <w:lang w:val="es-AR"/>
        </w:rPr>
        <w:t xml:space="preserve"> De aquí subyacen dos organismos el fondo monetario internacional (FMI) y el Banco mundial. Ambas instituciones quedan subordinadas a la política de los estados Unidos.</w:t>
      </w:r>
    </w:p>
    <w:p w:rsidR="00941653" w:rsidRPr="00172ACB" w:rsidRDefault="00941653" w:rsidP="007D17E5">
      <w:pPr>
        <w:rPr>
          <w:rFonts w:ascii="Arial Narrow" w:hAnsi="Arial Narrow"/>
          <w:sz w:val="23"/>
          <w:szCs w:val="23"/>
          <w:lang w:val="es-AR"/>
        </w:rPr>
      </w:pPr>
      <w:r w:rsidRPr="00172ACB">
        <w:rPr>
          <w:rFonts w:ascii="Arial Narrow" w:hAnsi="Arial Narrow"/>
          <w:sz w:val="23"/>
          <w:szCs w:val="23"/>
          <w:lang w:val="es-AR"/>
        </w:rPr>
        <w:t>El banco mundial, es el primer banco de carácter internacional de los estados, no privado, que en sus orígenes fue para asistir a Europa, y luego, va a brindar ayuda financiera a los países del tercer mundo.</w:t>
      </w:r>
    </w:p>
    <w:p w:rsidR="00941653" w:rsidRPr="00172ACB" w:rsidRDefault="00941653" w:rsidP="007D17E5">
      <w:pPr>
        <w:rPr>
          <w:rFonts w:ascii="Arial Narrow" w:hAnsi="Arial Narrow"/>
          <w:sz w:val="23"/>
          <w:szCs w:val="23"/>
          <w:lang w:val="es-AR"/>
        </w:rPr>
      </w:pPr>
      <w:r w:rsidRPr="00172ACB">
        <w:rPr>
          <w:rFonts w:ascii="Arial Narrow" w:hAnsi="Arial Narrow"/>
          <w:sz w:val="23"/>
          <w:szCs w:val="23"/>
          <w:lang w:val="es-AR"/>
        </w:rPr>
        <w:t>Por otro lado, el FMI tiene como objetivo velar por el desarrollo del intercambio internacional, por ello va a generar un sistema de intercambio internacional nuevo, el patrón dólar. Este patrón va a ser fijo y garantizado por el estado.</w:t>
      </w:r>
    </w:p>
    <w:p w:rsidR="00941653" w:rsidRPr="00172ACB" w:rsidRDefault="00941653" w:rsidP="007D17E5">
      <w:pPr>
        <w:rPr>
          <w:rFonts w:ascii="Arial Narrow" w:hAnsi="Arial Narrow"/>
          <w:sz w:val="23"/>
          <w:szCs w:val="23"/>
          <w:lang w:val="es-AR"/>
        </w:rPr>
      </w:pPr>
    </w:p>
    <w:p w:rsidR="00941653" w:rsidRPr="00172ACB" w:rsidRDefault="00941653" w:rsidP="007D17E5">
      <w:pPr>
        <w:rPr>
          <w:rFonts w:ascii="Arial Narrow" w:hAnsi="Arial Narrow"/>
          <w:sz w:val="23"/>
          <w:szCs w:val="23"/>
          <w:u w:val="single"/>
          <w:lang w:val="es-AR"/>
        </w:rPr>
      </w:pPr>
      <w:r w:rsidRPr="00172ACB">
        <w:rPr>
          <w:rFonts w:ascii="Arial Narrow" w:hAnsi="Arial Narrow"/>
          <w:sz w:val="23"/>
          <w:szCs w:val="23"/>
          <w:u w:val="single"/>
          <w:lang w:val="es-AR"/>
        </w:rPr>
        <w:t>Crisis años dorados:</w:t>
      </w:r>
    </w:p>
    <w:p w:rsidR="00172ACB" w:rsidRPr="00172ACB" w:rsidRDefault="00172ACB" w:rsidP="007D17E5">
      <w:pPr>
        <w:rPr>
          <w:rFonts w:ascii="Arial Narrow" w:hAnsi="Arial Narrow"/>
          <w:sz w:val="23"/>
          <w:szCs w:val="23"/>
          <w:lang w:val="es-AR"/>
        </w:rPr>
      </w:pPr>
    </w:p>
    <w:p w:rsidR="00941653" w:rsidRPr="00172ACB" w:rsidRDefault="00941653" w:rsidP="007D17E5">
      <w:pPr>
        <w:rPr>
          <w:rFonts w:ascii="Arial Narrow" w:hAnsi="Arial Narrow"/>
          <w:sz w:val="23"/>
          <w:szCs w:val="23"/>
          <w:lang w:val="es-AR"/>
        </w:rPr>
      </w:pPr>
      <w:r w:rsidRPr="00172ACB">
        <w:rPr>
          <w:rFonts w:ascii="Arial Narrow" w:hAnsi="Arial Narrow"/>
          <w:sz w:val="23"/>
          <w:szCs w:val="23"/>
          <w:lang w:val="es-AR"/>
        </w:rPr>
        <w:t>-</w:t>
      </w:r>
      <w:r w:rsidR="00272742" w:rsidRPr="00172ACB">
        <w:rPr>
          <w:rFonts w:ascii="Arial Narrow" w:hAnsi="Arial Narrow"/>
          <w:i/>
          <w:sz w:val="23"/>
          <w:szCs w:val="23"/>
          <w:u w:val="single"/>
          <w:lang w:val="es-AR"/>
        </w:rPr>
        <w:t>Devaluación</w:t>
      </w:r>
      <w:r w:rsidRPr="00172ACB">
        <w:rPr>
          <w:rFonts w:ascii="Arial Narrow" w:hAnsi="Arial Narrow"/>
          <w:i/>
          <w:sz w:val="23"/>
          <w:szCs w:val="23"/>
          <w:u w:val="single"/>
          <w:lang w:val="es-AR"/>
        </w:rPr>
        <w:t xml:space="preserve"> de dólar en relación al oro</w:t>
      </w:r>
      <w:r w:rsidR="00272742" w:rsidRPr="00172ACB">
        <w:rPr>
          <w:rFonts w:ascii="Arial Narrow" w:hAnsi="Arial Narrow"/>
          <w:i/>
          <w:sz w:val="23"/>
          <w:szCs w:val="23"/>
          <w:lang w:val="es-AR"/>
        </w:rPr>
        <w:t xml:space="preserve">: </w:t>
      </w:r>
      <w:r w:rsidR="00272742" w:rsidRPr="00172ACB">
        <w:rPr>
          <w:rFonts w:ascii="Arial Narrow" w:hAnsi="Arial Narrow"/>
          <w:sz w:val="23"/>
          <w:szCs w:val="23"/>
          <w:lang w:val="es-AR"/>
        </w:rPr>
        <w:t>Esto se debió entre otras cosas, a la inflación, aumento de la masa monetaria mundial y  que las otras economías crecieron más que la de Estados Unidos.</w:t>
      </w:r>
    </w:p>
    <w:p w:rsidR="00272742" w:rsidRPr="00172ACB" w:rsidRDefault="00272742" w:rsidP="00272742">
      <w:pPr>
        <w:spacing w:before="80"/>
        <w:rPr>
          <w:rFonts w:ascii="Arial Narrow" w:hAnsi="Arial Narrow"/>
          <w:sz w:val="23"/>
          <w:szCs w:val="23"/>
          <w:lang w:val="es-AR"/>
        </w:rPr>
      </w:pPr>
      <w:r w:rsidRPr="00172ACB">
        <w:rPr>
          <w:rFonts w:ascii="Arial Narrow" w:hAnsi="Arial Narrow"/>
          <w:i/>
          <w:sz w:val="23"/>
          <w:szCs w:val="23"/>
          <w:lang w:val="es-AR"/>
        </w:rPr>
        <w:t xml:space="preserve">- </w:t>
      </w:r>
      <w:r w:rsidRPr="00172ACB">
        <w:rPr>
          <w:rFonts w:ascii="Arial Narrow" w:hAnsi="Arial Narrow"/>
          <w:i/>
          <w:sz w:val="23"/>
          <w:szCs w:val="23"/>
          <w:u w:val="single"/>
          <w:lang w:val="es-AR"/>
        </w:rPr>
        <w:t>Saturación del mercado:</w:t>
      </w:r>
      <w:r w:rsidRPr="00172ACB">
        <w:rPr>
          <w:rFonts w:ascii="Arial Narrow" w:hAnsi="Arial Narrow"/>
          <w:i/>
          <w:sz w:val="23"/>
          <w:szCs w:val="23"/>
          <w:lang w:val="es-AR"/>
        </w:rPr>
        <w:t xml:space="preserve"> </w:t>
      </w:r>
      <w:r w:rsidRPr="00172ACB">
        <w:rPr>
          <w:rFonts w:ascii="Arial Narrow" w:hAnsi="Arial Narrow"/>
          <w:sz w:val="23"/>
          <w:szCs w:val="23"/>
          <w:lang w:val="es-AR"/>
        </w:rPr>
        <w:t>No se pudo equilibrar el aumento de la producción y la capacidad de los consumidores de absorberlo. Se debería aumentar los salarios sin recortar los beneficios.</w:t>
      </w:r>
    </w:p>
    <w:p w:rsidR="00172ACB" w:rsidRDefault="00272742" w:rsidP="00272742">
      <w:pPr>
        <w:spacing w:before="80"/>
        <w:rPr>
          <w:rFonts w:ascii="Arial Narrow" w:hAnsi="Arial Narrow"/>
          <w:sz w:val="23"/>
          <w:szCs w:val="23"/>
          <w:lang w:val="es-AR"/>
        </w:rPr>
      </w:pPr>
      <w:r w:rsidRPr="00172ACB">
        <w:rPr>
          <w:rFonts w:ascii="Arial Narrow" w:hAnsi="Arial Narrow"/>
          <w:sz w:val="23"/>
          <w:szCs w:val="23"/>
          <w:u w:val="single"/>
          <w:lang w:val="es-AR"/>
        </w:rPr>
        <w:t>-</w:t>
      </w:r>
      <w:r w:rsidRPr="00172ACB">
        <w:rPr>
          <w:rFonts w:ascii="Arial Narrow" w:hAnsi="Arial Narrow"/>
          <w:i/>
          <w:sz w:val="23"/>
          <w:szCs w:val="23"/>
          <w:u w:val="single"/>
          <w:lang w:val="es-AR"/>
        </w:rPr>
        <w:t>Crisis del petróleo de la OPEP de 1973</w:t>
      </w:r>
      <w:r w:rsidRPr="00172ACB">
        <w:rPr>
          <w:rFonts w:ascii="Arial Narrow" w:hAnsi="Arial Narrow"/>
          <w:sz w:val="23"/>
          <w:szCs w:val="23"/>
          <w:u w:val="single"/>
          <w:lang w:val="es-AR"/>
        </w:rPr>
        <w:t>.</w:t>
      </w:r>
      <w:r w:rsidRPr="00172ACB">
        <w:rPr>
          <w:rFonts w:ascii="Arial Narrow" w:hAnsi="Arial Narrow"/>
          <w:sz w:val="23"/>
          <w:szCs w:val="23"/>
          <w:lang w:val="es-AR"/>
        </w:rPr>
        <w:t xml:space="preserve"> Tras la guerra árabe- Israelí, y la ayuda de EE.UU a Israel, la OPEP como estrategia de guerra decide no sacar el petróleo al mercado mundial, haciendo estallar su precio. </w:t>
      </w:r>
    </w:p>
    <w:p w:rsidR="00172ACB" w:rsidRPr="00172ACB" w:rsidRDefault="00272742" w:rsidP="00272742">
      <w:pPr>
        <w:spacing w:before="80"/>
        <w:rPr>
          <w:rFonts w:ascii="Arial Narrow" w:hAnsi="Arial Narrow"/>
          <w:sz w:val="23"/>
          <w:szCs w:val="23"/>
          <w:lang w:val="es-AR"/>
        </w:rPr>
      </w:pPr>
      <w:r w:rsidRPr="00172ACB">
        <w:rPr>
          <w:rFonts w:ascii="Arial Narrow" w:hAnsi="Arial Narrow"/>
          <w:sz w:val="23"/>
          <w:szCs w:val="23"/>
          <w:lang w:val="es-AR"/>
        </w:rPr>
        <w:t xml:space="preserve">- </w:t>
      </w:r>
      <w:r w:rsidRPr="00172ACB">
        <w:rPr>
          <w:rFonts w:ascii="Arial Narrow" w:hAnsi="Arial Narrow"/>
          <w:sz w:val="23"/>
          <w:szCs w:val="23"/>
          <w:u w:val="single"/>
          <w:lang w:val="es-AR"/>
        </w:rPr>
        <w:t>Aparición de los discursos neo-liberales:</w:t>
      </w:r>
      <w:r w:rsidRPr="00172ACB">
        <w:rPr>
          <w:rFonts w:ascii="Arial Narrow" w:hAnsi="Arial Narrow"/>
          <w:sz w:val="23"/>
          <w:szCs w:val="23"/>
          <w:lang w:val="es-AR"/>
        </w:rPr>
        <w:t xml:space="preserve"> Criticando al estado de bienestar y al gasto publico aparentemente “excesivo”</w:t>
      </w:r>
    </w:p>
    <w:p w:rsidR="00172ACB" w:rsidRPr="00172ACB" w:rsidRDefault="00172ACB" w:rsidP="00272742">
      <w:pPr>
        <w:spacing w:before="80"/>
        <w:rPr>
          <w:rFonts w:ascii="Arial Narrow" w:hAnsi="Arial Narrow"/>
          <w:sz w:val="23"/>
          <w:szCs w:val="23"/>
          <w:lang w:val="es-AR"/>
        </w:rPr>
      </w:pPr>
    </w:p>
    <w:p w:rsidR="00172ACB" w:rsidRPr="00172ACB" w:rsidRDefault="00172ACB" w:rsidP="00272742">
      <w:pPr>
        <w:spacing w:before="80"/>
        <w:rPr>
          <w:rFonts w:ascii="Arial Narrow" w:hAnsi="Arial Narrow"/>
          <w:sz w:val="23"/>
          <w:szCs w:val="23"/>
          <w:lang w:val="es-AR"/>
        </w:rPr>
      </w:pPr>
      <w:r w:rsidRPr="00172ACB">
        <w:rPr>
          <w:rFonts w:ascii="Arial Narrow" w:hAnsi="Arial Narrow"/>
          <w:sz w:val="23"/>
          <w:szCs w:val="23"/>
          <w:lang w:val="es-AR"/>
        </w:rPr>
        <w:lastRenderedPageBreak/>
        <w:t>Bianchi, Susana. “El mundo de la Posguerra”</w:t>
      </w:r>
    </w:p>
    <w:p w:rsidR="00172ACB" w:rsidRPr="00172ACB" w:rsidRDefault="00172ACB" w:rsidP="00272742">
      <w:pPr>
        <w:spacing w:before="80"/>
        <w:rPr>
          <w:rFonts w:ascii="Arial Narrow" w:hAnsi="Arial Narrow"/>
          <w:sz w:val="23"/>
          <w:szCs w:val="23"/>
          <w:lang w:val="es-AR"/>
        </w:rPr>
      </w:pPr>
    </w:p>
    <w:p w:rsidR="00272742" w:rsidRDefault="00172ACB" w:rsidP="00272742">
      <w:pPr>
        <w:spacing w:before="80"/>
        <w:rPr>
          <w:rFonts w:ascii="Arial Narrow" w:hAnsi="Arial Narrow"/>
          <w:sz w:val="23"/>
          <w:szCs w:val="23"/>
          <w:lang w:val="es-AR"/>
        </w:rPr>
      </w:pPr>
      <w:r w:rsidRPr="00172ACB">
        <w:rPr>
          <w:rFonts w:ascii="Arial Narrow" w:hAnsi="Arial Narrow"/>
          <w:sz w:val="23"/>
          <w:szCs w:val="23"/>
          <w:lang w:val="es-AR"/>
        </w:rPr>
        <w:t xml:space="preserve">GUERRA FRÍA. </w:t>
      </w:r>
    </w:p>
    <w:p w:rsidR="00172ACB" w:rsidRPr="00172ACB" w:rsidRDefault="00172ACB" w:rsidP="00272742">
      <w:pPr>
        <w:spacing w:before="80"/>
        <w:rPr>
          <w:rFonts w:ascii="Arial Narrow" w:hAnsi="Arial Narrow"/>
          <w:sz w:val="23"/>
          <w:szCs w:val="23"/>
          <w:lang w:val="es-AR"/>
        </w:rPr>
      </w:pPr>
      <w:r>
        <w:rPr>
          <w:rFonts w:ascii="Arial Narrow" w:hAnsi="Arial Narrow"/>
          <w:sz w:val="23"/>
          <w:szCs w:val="23"/>
          <w:lang w:val="es-AR"/>
        </w:rPr>
        <w:t xml:space="preserve">Tras finalizar la segunda guerra mundial, se da un nuevo orden </w:t>
      </w:r>
      <w:r w:rsidR="00A50875">
        <w:rPr>
          <w:rFonts w:ascii="Arial Narrow" w:hAnsi="Arial Narrow"/>
          <w:sz w:val="23"/>
          <w:szCs w:val="23"/>
          <w:lang w:val="es-AR"/>
        </w:rPr>
        <w:t>internacional</w:t>
      </w:r>
      <w:r>
        <w:rPr>
          <w:rFonts w:ascii="Arial Narrow" w:hAnsi="Arial Narrow"/>
          <w:sz w:val="23"/>
          <w:szCs w:val="23"/>
          <w:lang w:val="es-AR"/>
        </w:rPr>
        <w:t xml:space="preserve"> donde Estados Unidos y La </w:t>
      </w:r>
      <w:r w:rsidR="00A50875">
        <w:rPr>
          <w:rFonts w:ascii="Arial Narrow" w:hAnsi="Arial Narrow"/>
          <w:sz w:val="23"/>
          <w:szCs w:val="23"/>
          <w:lang w:val="es-AR"/>
        </w:rPr>
        <w:t>Unión</w:t>
      </w:r>
      <w:r>
        <w:rPr>
          <w:rFonts w:ascii="Arial Narrow" w:hAnsi="Arial Narrow"/>
          <w:sz w:val="23"/>
          <w:szCs w:val="23"/>
          <w:lang w:val="es-AR"/>
        </w:rPr>
        <w:t xml:space="preserve"> </w:t>
      </w:r>
      <w:r w:rsidR="00A50875">
        <w:rPr>
          <w:rFonts w:ascii="Arial Narrow" w:hAnsi="Arial Narrow"/>
          <w:sz w:val="23"/>
          <w:szCs w:val="23"/>
          <w:lang w:val="es-AR"/>
        </w:rPr>
        <w:t>soviética</w:t>
      </w:r>
      <w:r>
        <w:rPr>
          <w:rFonts w:ascii="Arial Narrow" w:hAnsi="Arial Narrow"/>
          <w:sz w:val="23"/>
          <w:szCs w:val="23"/>
          <w:lang w:val="es-AR"/>
        </w:rPr>
        <w:t xml:space="preserve"> se constituyeron en las potencias </w:t>
      </w:r>
      <w:r w:rsidR="00A50875">
        <w:rPr>
          <w:rFonts w:ascii="Arial Narrow" w:hAnsi="Arial Narrow"/>
          <w:sz w:val="23"/>
          <w:szCs w:val="23"/>
          <w:lang w:val="es-AR"/>
        </w:rPr>
        <w:t>hegemónicas</w:t>
      </w:r>
      <w:r>
        <w:rPr>
          <w:rFonts w:ascii="Arial Narrow" w:hAnsi="Arial Narrow"/>
          <w:sz w:val="23"/>
          <w:szCs w:val="23"/>
          <w:lang w:val="es-AR"/>
        </w:rPr>
        <w:t>.</w:t>
      </w:r>
      <w:r w:rsidR="00A50875">
        <w:rPr>
          <w:rFonts w:ascii="Arial Narrow" w:hAnsi="Arial Narrow"/>
          <w:sz w:val="23"/>
          <w:szCs w:val="23"/>
          <w:lang w:val="es-AR"/>
        </w:rPr>
        <w:t xml:space="preserve"> </w:t>
      </w:r>
    </w:p>
    <w:p w:rsidR="00272742" w:rsidRDefault="00A50875" w:rsidP="007D17E5">
      <w:pPr>
        <w:rPr>
          <w:rFonts w:ascii="Arial Narrow" w:hAnsi="Arial Narrow"/>
          <w:sz w:val="23"/>
          <w:szCs w:val="23"/>
          <w:lang w:val="es-AR"/>
        </w:rPr>
      </w:pPr>
      <w:r>
        <w:rPr>
          <w:rFonts w:ascii="Arial Narrow" w:hAnsi="Arial Narrow"/>
          <w:sz w:val="23"/>
          <w:szCs w:val="23"/>
          <w:lang w:val="es-AR"/>
        </w:rPr>
        <w:t>Ambas potencias estaban interesadas por la rápida estabilización de la economía de Europa que había quedado devastada por la guerra.</w:t>
      </w:r>
    </w:p>
    <w:p w:rsidR="00114FCA" w:rsidRDefault="00114FCA" w:rsidP="007D17E5">
      <w:pPr>
        <w:rPr>
          <w:rFonts w:ascii="Arial Narrow" w:hAnsi="Arial Narrow"/>
          <w:sz w:val="23"/>
          <w:szCs w:val="23"/>
          <w:lang w:val="es-AR"/>
        </w:rPr>
      </w:pPr>
    </w:p>
    <w:p w:rsidR="007D17E5" w:rsidRDefault="00A50875" w:rsidP="007D17E5">
      <w:pPr>
        <w:rPr>
          <w:rFonts w:ascii="Arial Narrow" w:hAnsi="Arial Narrow"/>
          <w:sz w:val="23"/>
          <w:szCs w:val="23"/>
          <w:lang w:val="es-AR"/>
        </w:rPr>
      </w:pPr>
      <w:r>
        <w:rPr>
          <w:rFonts w:ascii="Arial Narrow" w:hAnsi="Arial Narrow"/>
          <w:sz w:val="23"/>
          <w:szCs w:val="23"/>
          <w:lang w:val="es-AR"/>
        </w:rPr>
        <w:t xml:space="preserve">En muchos países de Europa, crecía el prestigio del partido comunista y esto fue visto como una amenaza por parte de Estados Unidos. Por esto, llevo a cabo el plan Marshall (1948) donde otorgo ayuda financiera para acelerar la recuperación económica y garantizar un nuevo mercado, pero esto también llevaba a que los países que participaban de este plan, quedaran directa o indirectamente con influencia capitalista. Esto fue mal visto desde la perspectiva de la unión soviética, y dio inicio a las tenciones que se definieron como Guerra </w:t>
      </w:r>
      <w:r w:rsidR="009836EB">
        <w:rPr>
          <w:rFonts w:ascii="Arial Narrow" w:hAnsi="Arial Narrow"/>
          <w:sz w:val="23"/>
          <w:szCs w:val="23"/>
          <w:lang w:val="es-AR"/>
        </w:rPr>
        <w:t>Fría</w:t>
      </w:r>
      <w:r>
        <w:rPr>
          <w:rFonts w:ascii="Arial Narrow" w:hAnsi="Arial Narrow"/>
          <w:sz w:val="23"/>
          <w:szCs w:val="23"/>
          <w:lang w:val="es-AR"/>
        </w:rPr>
        <w:t xml:space="preserve">. </w:t>
      </w:r>
    </w:p>
    <w:p w:rsidR="00500557" w:rsidRDefault="00500557" w:rsidP="007D17E5">
      <w:pPr>
        <w:rPr>
          <w:rFonts w:ascii="Arial Narrow" w:hAnsi="Arial Narrow"/>
          <w:sz w:val="23"/>
          <w:szCs w:val="23"/>
          <w:lang w:val="es-AR"/>
        </w:rPr>
      </w:pPr>
    </w:p>
    <w:p w:rsidR="00500557" w:rsidRDefault="00500557" w:rsidP="00500557">
      <w:pPr>
        <w:rPr>
          <w:rFonts w:ascii="Arial Narrow" w:hAnsi="Arial Narrow"/>
          <w:sz w:val="23"/>
          <w:szCs w:val="23"/>
          <w:lang w:val="es-AR"/>
        </w:rPr>
      </w:pPr>
      <w:r>
        <w:rPr>
          <w:rFonts w:ascii="Arial Narrow" w:hAnsi="Arial Narrow"/>
          <w:sz w:val="23"/>
          <w:szCs w:val="23"/>
          <w:lang w:val="es-AR"/>
        </w:rPr>
        <w:t>Se estructura el mundo bajo tres bloques: comunista, capitalista y “los no aliados” o tercer mundo.</w:t>
      </w:r>
    </w:p>
    <w:p w:rsidR="00500557" w:rsidRDefault="00500557" w:rsidP="007D17E5">
      <w:pPr>
        <w:rPr>
          <w:rFonts w:ascii="Arial Narrow" w:hAnsi="Arial Narrow"/>
          <w:sz w:val="23"/>
          <w:szCs w:val="23"/>
          <w:lang w:val="es-AR"/>
        </w:rPr>
      </w:pPr>
    </w:p>
    <w:p w:rsidR="009836EB" w:rsidRDefault="009836EB" w:rsidP="007D17E5">
      <w:pPr>
        <w:rPr>
          <w:rFonts w:ascii="Arial Narrow" w:hAnsi="Arial Narrow"/>
          <w:sz w:val="23"/>
          <w:szCs w:val="23"/>
          <w:lang w:val="es-AR"/>
        </w:rPr>
      </w:pPr>
      <w:r>
        <w:rPr>
          <w:rFonts w:ascii="Arial Narrow" w:hAnsi="Arial Narrow"/>
          <w:sz w:val="23"/>
          <w:szCs w:val="23"/>
          <w:lang w:val="es-AR"/>
        </w:rPr>
        <w:t>Se denomino “guerra fría” dado a que era una guerra ideológica indirectamente, es decir, no se enfrentaban directamente los países en cuestión sino que al querer ganar territorios los puntos de conflictos bélicos eran en otra parte.</w:t>
      </w:r>
    </w:p>
    <w:p w:rsidR="009836EB" w:rsidRDefault="009836EB" w:rsidP="007D17E5">
      <w:pPr>
        <w:rPr>
          <w:rFonts w:ascii="Arial Narrow" w:hAnsi="Arial Narrow"/>
          <w:sz w:val="23"/>
          <w:szCs w:val="23"/>
          <w:lang w:val="es-AR"/>
        </w:rPr>
      </w:pPr>
      <w:r>
        <w:rPr>
          <w:rFonts w:ascii="Arial Narrow" w:hAnsi="Arial Narrow"/>
          <w:sz w:val="23"/>
          <w:szCs w:val="23"/>
          <w:lang w:val="es-AR"/>
        </w:rPr>
        <w:t>Algunos de los conflictos impo</w:t>
      </w:r>
      <w:r w:rsidR="00500557">
        <w:rPr>
          <w:rFonts w:ascii="Arial Narrow" w:hAnsi="Arial Narrow"/>
          <w:sz w:val="23"/>
          <w:szCs w:val="23"/>
          <w:lang w:val="es-AR"/>
        </w:rPr>
        <w:t xml:space="preserve">rtantes fueron: </w:t>
      </w:r>
      <w:r>
        <w:rPr>
          <w:rFonts w:ascii="Arial Narrow" w:hAnsi="Arial Narrow"/>
          <w:sz w:val="23"/>
          <w:szCs w:val="23"/>
          <w:lang w:val="es-AR"/>
        </w:rPr>
        <w:t>La guerra de Vietnam, Corea del norte- Corea del sur, Revolución Cubana, entre otros, en todo ellos había influencias tanto de EE.UU como de la URSS.</w:t>
      </w:r>
    </w:p>
    <w:p w:rsidR="00500557" w:rsidRDefault="00500557" w:rsidP="007D17E5">
      <w:pPr>
        <w:rPr>
          <w:rFonts w:ascii="Arial Narrow" w:hAnsi="Arial Narrow"/>
          <w:sz w:val="23"/>
          <w:szCs w:val="23"/>
          <w:lang w:val="es-AR"/>
        </w:rPr>
      </w:pPr>
    </w:p>
    <w:p w:rsidR="009836EB" w:rsidRDefault="009836EB" w:rsidP="007D17E5">
      <w:pPr>
        <w:rPr>
          <w:rFonts w:ascii="Arial Narrow" w:hAnsi="Arial Narrow"/>
          <w:sz w:val="23"/>
          <w:szCs w:val="23"/>
          <w:lang w:val="es-AR"/>
        </w:rPr>
      </w:pPr>
      <w:r>
        <w:rPr>
          <w:rFonts w:ascii="Arial Narrow" w:hAnsi="Arial Narrow"/>
          <w:sz w:val="23"/>
          <w:szCs w:val="23"/>
          <w:lang w:val="es-AR"/>
        </w:rPr>
        <w:t xml:space="preserve">La guerra fría no solo expresaba el control de territorios y poblaciones, sino también una carrera armamentista, la capacidad destructiva que era </w:t>
      </w:r>
      <w:r w:rsidR="00500557">
        <w:rPr>
          <w:rFonts w:ascii="Arial Narrow" w:hAnsi="Arial Narrow"/>
          <w:sz w:val="23"/>
          <w:szCs w:val="23"/>
          <w:lang w:val="es-AR"/>
        </w:rPr>
        <w:t>capaz</w:t>
      </w:r>
      <w:r>
        <w:rPr>
          <w:rFonts w:ascii="Arial Narrow" w:hAnsi="Arial Narrow"/>
          <w:sz w:val="23"/>
          <w:szCs w:val="23"/>
          <w:lang w:val="es-AR"/>
        </w:rPr>
        <w:t xml:space="preserve"> de desarrollar cada potencia se transformo en el eje de la guerra.</w:t>
      </w:r>
    </w:p>
    <w:p w:rsidR="00500557" w:rsidRDefault="00500557" w:rsidP="007D17E5">
      <w:pPr>
        <w:rPr>
          <w:rFonts w:ascii="Arial Narrow" w:hAnsi="Arial Narrow"/>
          <w:sz w:val="23"/>
          <w:szCs w:val="23"/>
          <w:lang w:val="es-AR"/>
        </w:rPr>
      </w:pPr>
    </w:p>
    <w:p w:rsidR="00500557" w:rsidRDefault="00500557" w:rsidP="007D17E5">
      <w:pPr>
        <w:rPr>
          <w:rFonts w:ascii="Arial Narrow" w:hAnsi="Arial Narrow"/>
          <w:sz w:val="23"/>
          <w:szCs w:val="23"/>
          <w:lang w:val="es-AR"/>
        </w:rPr>
      </w:pPr>
      <w:r>
        <w:rPr>
          <w:rFonts w:ascii="Arial Narrow" w:hAnsi="Arial Narrow"/>
          <w:sz w:val="23"/>
          <w:szCs w:val="23"/>
          <w:lang w:val="es-AR"/>
        </w:rPr>
        <w:t xml:space="preserve">Por otro lado, Bianchi acentúa que el carácter reciproco de la guerra fría, es decir que este proceso mantuvo la idea que “para que exista el capitalismo tenía que existir el comunismo y así al revés” Para definir el régimen tanto capitalismo o comunismo es necesario definir al “otro” y la existencia de otro amenazador fue lo que permitió la identidad y existencia del régimen propio.  </w:t>
      </w:r>
    </w:p>
    <w:p w:rsidR="00500557" w:rsidRDefault="00500557" w:rsidP="007D17E5">
      <w:pPr>
        <w:rPr>
          <w:rFonts w:ascii="Arial Narrow" w:hAnsi="Arial Narrow"/>
          <w:sz w:val="23"/>
          <w:szCs w:val="23"/>
          <w:lang w:val="es-AR"/>
        </w:rPr>
      </w:pPr>
    </w:p>
    <w:p w:rsidR="009836EB" w:rsidRDefault="009836EB" w:rsidP="007D17E5">
      <w:pPr>
        <w:rPr>
          <w:rFonts w:ascii="Arial Narrow" w:hAnsi="Arial Narrow"/>
          <w:sz w:val="23"/>
          <w:szCs w:val="23"/>
          <w:lang w:val="es-AR"/>
        </w:rPr>
      </w:pPr>
      <w:r>
        <w:rPr>
          <w:rFonts w:ascii="Arial Narrow" w:hAnsi="Arial Narrow"/>
          <w:sz w:val="23"/>
          <w:szCs w:val="23"/>
          <w:lang w:val="es-AR"/>
        </w:rPr>
        <w:t xml:space="preserve">El conflicto se agudizo en torno a Alemania, dado que luego de la guerra esta quedo dividida y ocupada por los vencedores. El foco de tensión, se </w:t>
      </w:r>
      <w:r w:rsidR="00AC6E4B">
        <w:rPr>
          <w:rFonts w:ascii="Arial Narrow" w:hAnsi="Arial Narrow"/>
          <w:sz w:val="23"/>
          <w:szCs w:val="23"/>
          <w:lang w:val="es-AR"/>
        </w:rPr>
        <w:t>acentuó</w:t>
      </w:r>
      <w:r>
        <w:rPr>
          <w:rFonts w:ascii="Arial Narrow" w:hAnsi="Arial Narrow"/>
          <w:sz w:val="23"/>
          <w:szCs w:val="23"/>
          <w:lang w:val="es-AR"/>
        </w:rPr>
        <w:t xml:space="preserve"> en </w:t>
      </w:r>
      <w:r w:rsidR="00AC6E4B">
        <w:rPr>
          <w:rFonts w:ascii="Arial Narrow" w:hAnsi="Arial Narrow"/>
          <w:sz w:val="23"/>
          <w:szCs w:val="23"/>
          <w:lang w:val="es-AR"/>
        </w:rPr>
        <w:t>Berlín</w:t>
      </w:r>
      <w:r>
        <w:rPr>
          <w:rFonts w:ascii="Arial Narrow" w:hAnsi="Arial Narrow"/>
          <w:sz w:val="23"/>
          <w:szCs w:val="23"/>
          <w:lang w:val="es-AR"/>
        </w:rPr>
        <w:t xml:space="preserve"> donde el 1961 </w:t>
      </w:r>
      <w:r w:rsidR="00AC6E4B">
        <w:rPr>
          <w:rFonts w:ascii="Arial Narrow" w:hAnsi="Arial Narrow"/>
          <w:sz w:val="23"/>
          <w:szCs w:val="23"/>
          <w:lang w:val="es-AR"/>
        </w:rPr>
        <w:t>comenzó</w:t>
      </w:r>
      <w:r>
        <w:rPr>
          <w:rFonts w:ascii="Arial Narrow" w:hAnsi="Arial Narrow"/>
          <w:sz w:val="23"/>
          <w:szCs w:val="23"/>
          <w:lang w:val="es-AR"/>
        </w:rPr>
        <w:t xml:space="preserve"> la </w:t>
      </w:r>
      <w:r w:rsidR="00AC6E4B">
        <w:rPr>
          <w:rFonts w:ascii="Arial Narrow" w:hAnsi="Arial Narrow"/>
          <w:sz w:val="23"/>
          <w:szCs w:val="23"/>
          <w:lang w:val="es-AR"/>
        </w:rPr>
        <w:t>construcción</w:t>
      </w:r>
      <w:r>
        <w:rPr>
          <w:rFonts w:ascii="Arial Narrow" w:hAnsi="Arial Narrow"/>
          <w:sz w:val="23"/>
          <w:szCs w:val="23"/>
          <w:lang w:val="es-AR"/>
        </w:rPr>
        <w:t xml:space="preserve"> de un muro</w:t>
      </w:r>
      <w:r w:rsidR="00AC6E4B">
        <w:rPr>
          <w:rFonts w:ascii="Arial Narrow" w:hAnsi="Arial Narrow"/>
          <w:sz w:val="23"/>
          <w:szCs w:val="23"/>
          <w:lang w:val="es-AR"/>
        </w:rPr>
        <w:t xml:space="preserve"> que fue el símbolo de la guerra fría</w:t>
      </w:r>
      <w:r w:rsidR="00114FCA">
        <w:rPr>
          <w:rFonts w:ascii="Arial Narrow" w:hAnsi="Arial Narrow"/>
          <w:sz w:val="23"/>
          <w:szCs w:val="23"/>
          <w:lang w:val="es-AR"/>
        </w:rPr>
        <w:t>.</w:t>
      </w:r>
    </w:p>
    <w:p w:rsidR="00BD746C" w:rsidRDefault="00BD746C" w:rsidP="007D17E5">
      <w:pPr>
        <w:rPr>
          <w:rFonts w:ascii="Arial Narrow" w:hAnsi="Arial Narrow"/>
          <w:sz w:val="23"/>
          <w:szCs w:val="23"/>
          <w:lang w:val="es-AR"/>
        </w:rPr>
      </w:pPr>
    </w:p>
    <w:p w:rsidR="007D17E5" w:rsidRDefault="00B7301B">
      <w:pPr>
        <w:rPr>
          <w:rFonts w:ascii="Arial Narrow" w:hAnsi="Arial Narrow"/>
          <w:sz w:val="23"/>
          <w:szCs w:val="23"/>
          <w:lang w:val="es-AR"/>
        </w:rPr>
      </w:pPr>
      <w:r>
        <w:rPr>
          <w:rFonts w:ascii="Arial Narrow" w:hAnsi="Arial Narrow"/>
          <w:sz w:val="23"/>
          <w:szCs w:val="23"/>
          <w:lang w:val="es-AR"/>
        </w:rPr>
        <w:t xml:space="preserve">Tras la caída del muro de Berlín en 1989 y la gran crisis de Rusia en </w:t>
      </w:r>
      <w:r w:rsidRPr="00B7301B">
        <w:rPr>
          <w:rFonts w:ascii="Arial Narrow" w:hAnsi="Arial Narrow"/>
          <w:sz w:val="23"/>
          <w:szCs w:val="23"/>
          <w:lang w:val="es-AR"/>
        </w:rPr>
        <w:t xml:space="preserve">1995, </w:t>
      </w:r>
      <w:r>
        <w:rPr>
          <w:rFonts w:ascii="Arial Narrow" w:hAnsi="Arial Narrow"/>
          <w:sz w:val="23"/>
          <w:szCs w:val="23"/>
          <w:lang w:val="es-AR"/>
        </w:rPr>
        <w:t xml:space="preserve">que llevo a </w:t>
      </w:r>
      <w:r w:rsidRPr="00B7301B">
        <w:rPr>
          <w:rFonts w:ascii="Arial Narrow" w:hAnsi="Arial Narrow"/>
          <w:sz w:val="23"/>
          <w:szCs w:val="23"/>
          <w:lang w:val="es-AR"/>
        </w:rPr>
        <w:t xml:space="preserve"> Gorbachov </w:t>
      </w:r>
      <w:r>
        <w:rPr>
          <w:rFonts w:ascii="Arial Narrow" w:hAnsi="Arial Narrow"/>
          <w:sz w:val="23"/>
          <w:szCs w:val="23"/>
          <w:lang w:val="es-AR"/>
        </w:rPr>
        <w:t xml:space="preserve">a proponer disolver diferencias con USA, </w:t>
      </w:r>
      <w:r w:rsidRPr="00B7301B">
        <w:rPr>
          <w:rFonts w:ascii="Arial Narrow" w:hAnsi="Arial Narrow"/>
          <w:sz w:val="23"/>
          <w:szCs w:val="23"/>
          <w:lang w:val="es-AR"/>
        </w:rPr>
        <w:t xml:space="preserve">y </w:t>
      </w:r>
      <w:r>
        <w:rPr>
          <w:rFonts w:ascii="Arial Narrow" w:hAnsi="Arial Narrow"/>
          <w:sz w:val="23"/>
          <w:szCs w:val="23"/>
          <w:lang w:val="es-AR"/>
        </w:rPr>
        <w:t xml:space="preserve">a la disolución </w:t>
      </w:r>
      <w:r w:rsidRPr="00B7301B">
        <w:rPr>
          <w:rFonts w:ascii="Arial Narrow" w:hAnsi="Arial Narrow"/>
          <w:sz w:val="23"/>
          <w:szCs w:val="23"/>
          <w:lang w:val="es-AR"/>
        </w:rPr>
        <w:t xml:space="preserve"> la Unión de Republicas Socialistas Soviéticas (URSS) en 1991</w:t>
      </w:r>
      <w:r>
        <w:rPr>
          <w:rFonts w:ascii="Arial Narrow" w:hAnsi="Arial Narrow"/>
          <w:sz w:val="23"/>
          <w:szCs w:val="23"/>
          <w:lang w:val="es-AR"/>
        </w:rPr>
        <w:t xml:space="preserve">, lo que marco el final de la guerra fría. </w:t>
      </w:r>
    </w:p>
    <w:p w:rsidR="00257122" w:rsidRDefault="00257122">
      <w:pPr>
        <w:rPr>
          <w:rFonts w:ascii="Arial Narrow" w:hAnsi="Arial Narrow"/>
          <w:sz w:val="23"/>
          <w:szCs w:val="23"/>
          <w:lang w:val="es-AR"/>
        </w:rPr>
      </w:pPr>
    </w:p>
    <w:p w:rsidR="00257122" w:rsidRPr="00257122" w:rsidRDefault="00257122">
      <w:pPr>
        <w:rPr>
          <w:rFonts w:ascii="Arial Narrow" w:hAnsi="Arial Narrow"/>
          <w:sz w:val="23"/>
          <w:szCs w:val="23"/>
          <w:lang w:val="es-AR"/>
        </w:rPr>
      </w:pPr>
    </w:p>
    <w:sectPr w:rsidR="00257122" w:rsidRPr="00257122" w:rsidSect="00172ACB">
      <w:pgSz w:w="11906" w:h="16838"/>
      <w:pgMar w:top="102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rawingGridHorizontalSpacing w:val="120"/>
  <w:displayHorizontalDrawingGridEvery w:val="2"/>
  <w:characterSpacingControl w:val="doNotCompress"/>
  <w:compat/>
  <w:rsids>
    <w:rsidRoot w:val="00371259"/>
    <w:rsid w:val="000928F9"/>
    <w:rsid w:val="00114FCA"/>
    <w:rsid w:val="00172ACB"/>
    <w:rsid w:val="001D1449"/>
    <w:rsid w:val="00257122"/>
    <w:rsid w:val="002715E4"/>
    <w:rsid w:val="00272742"/>
    <w:rsid w:val="00371259"/>
    <w:rsid w:val="004E52DE"/>
    <w:rsid w:val="00500557"/>
    <w:rsid w:val="00584542"/>
    <w:rsid w:val="005B6C5B"/>
    <w:rsid w:val="006006A5"/>
    <w:rsid w:val="0065082E"/>
    <w:rsid w:val="007D17E5"/>
    <w:rsid w:val="009036AA"/>
    <w:rsid w:val="00941653"/>
    <w:rsid w:val="009836EB"/>
    <w:rsid w:val="00A50875"/>
    <w:rsid w:val="00AC6E4B"/>
    <w:rsid w:val="00AF009A"/>
    <w:rsid w:val="00B7301B"/>
    <w:rsid w:val="00BD746C"/>
    <w:rsid w:val="00C130AF"/>
    <w:rsid w:val="00C52D29"/>
    <w:rsid w:val="00DA206E"/>
    <w:rsid w:val="00E22100"/>
    <w:rsid w:val="00E95271"/>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06A5"/>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TotalTime>
  <Pages>3</Pages>
  <Words>1708</Words>
  <Characters>9399</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Belen Barraza</dc:creator>
  <cp:keywords/>
  <dc:description/>
  <cp:lastModifiedBy>Lucia Belen Barraza</cp:lastModifiedBy>
  <cp:revision>4</cp:revision>
  <dcterms:created xsi:type="dcterms:W3CDTF">2013-06-17T21:27:00Z</dcterms:created>
  <dcterms:modified xsi:type="dcterms:W3CDTF">2013-06-19T00:09:00Z</dcterms:modified>
</cp:coreProperties>
</file>