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362" w:rsidRPr="002B382D" w:rsidRDefault="0011609B" w:rsidP="008A4253">
      <w:pPr>
        <w:ind w:left="-1134" w:right="-994" w:firstLine="141"/>
        <w:rPr>
          <w:rFonts w:ascii="Times New Roman" w:hAnsi="Times New Roman" w:cs="Times New Roman"/>
          <w:b/>
          <w:lang w:val="es-AR"/>
        </w:rPr>
      </w:pPr>
      <w:r w:rsidRPr="002B382D">
        <w:rPr>
          <w:rFonts w:ascii="Times New Roman" w:hAnsi="Times New Roman" w:cs="Times New Roman"/>
          <w:b/>
          <w:lang w:val="es-AR"/>
        </w:rPr>
        <w:t>Víctor</w:t>
      </w:r>
      <w:r w:rsidR="006F6398" w:rsidRPr="002B382D">
        <w:rPr>
          <w:rFonts w:ascii="Times New Roman" w:hAnsi="Times New Roman" w:cs="Times New Roman"/>
          <w:b/>
          <w:lang w:val="es-AR"/>
        </w:rPr>
        <w:t xml:space="preserve"> Caballero Martín</w:t>
      </w:r>
    </w:p>
    <w:p w:rsidR="006F6398" w:rsidRPr="002B382D" w:rsidRDefault="006F6398" w:rsidP="00E57413">
      <w:pPr>
        <w:pStyle w:val="Prrafodelista"/>
        <w:numPr>
          <w:ilvl w:val="0"/>
          <w:numId w:val="2"/>
        </w:numPr>
        <w:ind w:left="-1134" w:right="-994" w:firstLine="141"/>
        <w:rPr>
          <w:rFonts w:ascii="Times New Roman" w:hAnsi="Times New Roman" w:cs="Times New Roman"/>
          <w:b/>
          <w:u w:val="single"/>
          <w:lang w:val="es-AR"/>
        </w:rPr>
      </w:pPr>
      <w:r w:rsidRPr="002B382D">
        <w:rPr>
          <w:rFonts w:ascii="Times New Roman" w:hAnsi="Times New Roman" w:cs="Times New Roman"/>
          <w:b/>
          <w:u w:val="single"/>
          <w:lang w:val="es-AR"/>
        </w:rPr>
        <w:t xml:space="preserve">Teorías y conceptos sobre un </w:t>
      </w:r>
      <w:r w:rsidRPr="002B382D">
        <w:rPr>
          <w:rFonts w:ascii="Times New Roman" w:hAnsi="Times New Roman" w:cs="Times New Roman"/>
          <w:b/>
          <w:i/>
          <w:u w:val="single"/>
          <w:lang w:val="es-AR"/>
        </w:rPr>
        <w:t>conflicto social.</w:t>
      </w:r>
      <w:r w:rsidRPr="002B382D">
        <w:rPr>
          <w:rFonts w:ascii="Times New Roman" w:hAnsi="Times New Roman" w:cs="Times New Roman"/>
          <w:b/>
          <w:u w:val="single"/>
          <w:lang w:val="es-AR"/>
        </w:rPr>
        <w:t xml:space="preserve"> </w:t>
      </w:r>
    </w:p>
    <w:p w:rsidR="006F6398" w:rsidRPr="002B382D" w:rsidRDefault="006F6398"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El conflicto social</w:t>
      </w:r>
      <w:r w:rsidR="00F1267B" w:rsidRPr="002B382D">
        <w:rPr>
          <w:rFonts w:ascii="Times New Roman" w:hAnsi="Times New Roman" w:cs="Times New Roman"/>
          <w:lang w:val="es-AR"/>
        </w:rPr>
        <w:t xml:space="preserve"> ha sido investigado desde diferentes corrientes o escuelas sociológicas y cada una tiene sus propias definiciones, sus métodos y formas de abordarlas. Se considera conflicto social a las divergencias, las tensiones, </w:t>
      </w:r>
      <w:proofErr w:type="gramStart"/>
      <w:r w:rsidR="00F1267B" w:rsidRPr="002B382D">
        <w:rPr>
          <w:rFonts w:ascii="Times New Roman" w:hAnsi="Times New Roman" w:cs="Times New Roman"/>
          <w:lang w:val="es-AR"/>
        </w:rPr>
        <w:t>la rivalidades</w:t>
      </w:r>
      <w:proofErr w:type="gramEnd"/>
      <w:r w:rsidR="00F1267B" w:rsidRPr="002B382D">
        <w:rPr>
          <w:rFonts w:ascii="Times New Roman" w:hAnsi="Times New Roman" w:cs="Times New Roman"/>
          <w:lang w:val="es-AR"/>
        </w:rPr>
        <w:t xml:space="preserve">, las discrepancias, las disputas y las luchas entre distintas unidades sociales. </w:t>
      </w:r>
    </w:p>
    <w:p w:rsidR="00F1267B" w:rsidRPr="002B382D" w:rsidRDefault="00F1267B"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i/>
          <w:lang w:val="es-AR"/>
        </w:rPr>
        <w:t>Pratt:</w:t>
      </w:r>
      <w:r w:rsidRPr="002B382D">
        <w:rPr>
          <w:rFonts w:ascii="Times New Roman" w:hAnsi="Times New Roman" w:cs="Times New Roman"/>
          <w:lang w:val="es-AR"/>
        </w:rPr>
        <w:t xml:space="preserve"> especie de oposición social donde el objetivo inmediato consiste en el daño que puede causarse en los individuos o grupos opuestos, supone un ataque y defensa que impide el funcionamiento o dañan la estructura de la otra persona. </w:t>
      </w:r>
    </w:p>
    <w:p w:rsidR="00F1267B" w:rsidRPr="002B382D" w:rsidRDefault="00F1267B" w:rsidP="00E57413">
      <w:pPr>
        <w:pStyle w:val="Prrafodelista"/>
        <w:ind w:left="-1134" w:right="-994" w:firstLine="141"/>
        <w:rPr>
          <w:rFonts w:ascii="Times New Roman" w:hAnsi="Times New Roman" w:cs="Times New Roman"/>
          <w:lang w:val="es-AR"/>
        </w:rPr>
      </w:pPr>
      <w:proofErr w:type="spellStart"/>
      <w:r w:rsidRPr="002B382D">
        <w:rPr>
          <w:rFonts w:ascii="Times New Roman" w:hAnsi="Times New Roman" w:cs="Times New Roman"/>
          <w:i/>
          <w:lang w:val="es-AR"/>
        </w:rPr>
        <w:t>Norbert</w:t>
      </w:r>
      <w:proofErr w:type="spellEnd"/>
      <w:r w:rsidRPr="002B382D">
        <w:rPr>
          <w:rFonts w:ascii="Times New Roman" w:hAnsi="Times New Roman" w:cs="Times New Roman"/>
          <w:i/>
          <w:lang w:val="es-AR"/>
        </w:rPr>
        <w:t xml:space="preserve"> </w:t>
      </w:r>
      <w:proofErr w:type="spellStart"/>
      <w:r w:rsidRPr="002B382D">
        <w:rPr>
          <w:rFonts w:ascii="Times New Roman" w:hAnsi="Times New Roman" w:cs="Times New Roman"/>
          <w:i/>
          <w:lang w:val="es-AR"/>
        </w:rPr>
        <w:t>Bobbio</w:t>
      </w:r>
      <w:proofErr w:type="spellEnd"/>
      <w:r w:rsidRPr="002B382D">
        <w:rPr>
          <w:rFonts w:ascii="Times New Roman" w:hAnsi="Times New Roman" w:cs="Times New Roman"/>
          <w:i/>
          <w:lang w:val="es-AR"/>
        </w:rPr>
        <w:t>:</w:t>
      </w:r>
      <w:r w:rsidRPr="002B382D">
        <w:rPr>
          <w:rFonts w:ascii="Times New Roman" w:hAnsi="Times New Roman" w:cs="Times New Roman"/>
          <w:lang w:val="es-AR"/>
        </w:rPr>
        <w:t xml:space="preserve"> una situación de competición en las que cada parte aspira a ocupar una posición incompatible con las aspiraciones de la otra. </w:t>
      </w:r>
    </w:p>
    <w:p w:rsidR="00F1267B" w:rsidRPr="002B382D" w:rsidRDefault="00F1267B"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 xml:space="preserve">Lewis Coser: significa una lucha de valores y derechos sobre estados ,poderes y recursos escasos donde el propósito es neutralizar, dañar o eliminar sus rivales. </w:t>
      </w:r>
    </w:p>
    <w:p w:rsidR="00F1267B" w:rsidRPr="002B382D" w:rsidRDefault="00F1267B" w:rsidP="00E57413">
      <w:pPr>
        <w:pStyle w:val="Prrafodelista"/>
        <w:ind w:left="-1134" w:right="-994" w:firstLine="141"/>
        <w:rPr>
          <w:rFonts w:ascii="Times New Roman" w:hAnsi="Times New Roman" w:cs="Times New Roman"/>
          <w:lang w:val="es-AR"/>
        </w:rPr>
      </w:pPr>
      <w:proofErr w:type="spellStart"/>
      <w:r w:rsidRPr="002B382D">
        <w:rPr>
          <w:rFonts w:ascii="Times New Roman" w:hAnsi="Times New Roman" w:cs="Times New Roman"/>
          <w:i/>
          <w:lang w:val="es-AR"/>
        </w:rPr>
        <w:t>Dahrendorf</w:t>
      </w:r>
      <w:proofErr w:type="spellEnd"/>
      <w:r w:rsidRPr="002B382D">
        <w:rPr>
          <w:rFonts w:ascii="Times New Roman" w:hAnsi="Times New Roman" w:cs="Times New Roman"/>
          <w:i/>
          <w:lang w:val="es-AR"/>
        </w:rPr>
        <w:t>:</w:t>
      </w:r>
      <w:r w:rsidRPr="002B382D">
        <w:rPr>
          <w:rFonts w:ascii="Times New Roman" w:hAnsi="Times New Roman" w:cs="Times New Roman"/>
          <w:lang w:val="es-AR"/>
        </w:rPr>
        <w:t xml:space="preserve"> continua del hecho p</w:t>
      </w:r>
      <w:r w:rsidR="00EB50D3" w:rsidRPr="002B382D">
        <w:rPr>
          <w:rFonts w:ascii="Times New Roman" w:hAnsi="Times New Roman" w:cs="Times New Roman"/>
          <w:lang w:val="es-AR"/>
        </w:rPr>
        <w:t xml:space="preserve">ara definir el conflicto social... toda relación de oposición entre grupos sociales producida de manera </w:t>
      </w:r>
      <w:r w:rsidR="00611CE9" w:rsidRPr="002B382D">
        <w:rPr>
          <w:rFonts w:ascii="Times New Roman" w:hAnsi="Times New Roman" w:cs="Times New Roman"/>
          <w:lang w:val="es-AR"/>
        </w:rPr>
        <w:t>sistemática</w:t>
      </w:r>
      <w:r w:rsidR="00EB50D3" w:rsidRPr="002B382D">
        <w:rPr>
          <w:rFonts w:ascii="Times New Roman" w:hAnsi="Times New Roman" w:cs="Times New Roman"/>
          <w:lang w:val="es-AR"/>
        </w:rPr>
        <w:t xml:space="preserve"> y continuada en el tiempo, los conflictos se dan </w:t>
      </w:r>
      <w:proofErr w:type="spellStart"/>
      <w:r w:rsidR="00EB50D3" w:rsidRPr="002B382D">
        <w:rPr>
          <w:rFonts w:ascii="Times New Roman" w:hAnsi="Times New Roman" w:cs="Times New Roman"/>
          <w:lang w:val="es-AR"/>
        </w:rPr>
        <w:t>siemre</w:t>
      </w:r>
      <w:proofErr w:type="spellEnd"/>
      <w:r w:rsidR="00EB50D3" w:rsidRPr="002B382D">
        <w:rPr>
          <w:rFonts w:ascii="Times New Roman" w:hAnsi="Times New Roman" w:cs="Times New Roman"/>
          <w:lang w:val="es-AR"/>
        </w:rPr>
        <w:t xml:space="preserve"> en torno a la conservación o conquista del poder. El poder aquí es fundamental para la estructura de la sociedad. </w:t>
      </w:r>
    </w:p>
    <w:p w:rsidR="00EB50D3" w:rsidRPr="002B382D" w:rsidRDefault="00EB50D3" w:rsidP="00E57413">
      <w:pPr>
        <w:pStyle w:val="Prrafodelista"/>
        <w:ind w:left="-1134" w:right="-994" w:firstLine="141"/>
        <w:rPr>
          <w:rFonts w:ascii="Times New Roman" w:hAnsi="Times New Roman" w:cs="Times New Roman"/>
          <w:lang w:val="es-AR"/>
        </w:rPr>
      </w:pPr>
      <w:proofErr w:type="spellStart"/>
      <w:r w:rsidRPr="002B382D">
        <w:rPr>
          <w:rFonts w:ascii="Times New Roman" w:hAnsi="Times New Roman" w:cs="Times New Roman"/>
          <w:i/>
          <w:lang w:val="es-AR"/>
        </w:rPr>
        <w:t>Heller</w:t>
      </w:r>
      <w:proofErr w:type="spellEnd"/>
      <w:r w:rsidRPr="002B382D">
        <w:rPr>
          <w:rFonts w:ascii="Times New Roman" w:hAnsi="Times New Roman" w:cs="Times New Roman"/>
          <w:i/>
          <w:lang w:val="es-AR"/>
        </w:rPr>
        <w:t>:</w:t>
      </w:r>
      <w:r w:rsidRPr="002B382D">
        <w:rPr>
          <w:rFonts w:ascii="Times New Roman" w:hAnsi="Times New Roman" w:cs="Times New Roman"/>
          <w:lang w:val="es-AR"/>
        </w:rPr>
        <w:t xml:space="preserve"> motivación especial del conflicto es dada por valores genéricos y morales. Implica la posibilidad del cambio de la forma de vida o va </w:t>
      </w:r>
      <w:r w:rsidR="00611CE9" w:rsidRPr="002B382D">
        <w:rPr>
          <w:rFonts w:ascii="Times New Roman" w:hAnsi="Times New Roman" w:cs="Times New Roman"/>
          <w:lang w:val="es-AR"/>
        </w:rPr>
        <w:t>repitiéndose</w:t>
      </w:r>
      <w:r w:rsidRPr="002B382D">
        <w:rPr>
          <w:rFonts w:ascii="Times New Roman" w:hAnsi="Times New Roman" w:cs="Times New Roman"/>
          <w:lang w:val="es-AR"/>
        </w:rPr>
        <w:t xml:space="preserve"> a niveles </w:t>
      </w:r>
      <w:proofErr w:type="spellStart"/>
      <w:r w:rsidRPr="002B382D">
        <w:rPr>
          <w:rFonts w:ascii="Times New Roman" w:hAnsi="Times New Roman" w:cs="Times New Roman"/>
          <w:lang w:val="es-AR"/>
        </w:rPr>
        <w:t>mas</w:t>
      </w:r>
      <w:proofErr w:type="spellEnd"/>
      <w:r w:rsidRPr="002B382D">
        <w:rPr>
          <w:rFonts w:ascii="Times New Roman" w:hAnsi="Times New Roman" w:cs="Times New Roman"/>
          <w:lang w:val="es-AR"/>
        </w:rPr>
        <w:t xml:space="preserve"> elevados. </w:t>
      </w:r>
    </w:p>
    <w:p w:rsidR="0051460F" w:rsidRPr="002B382D" w:rsidRDefault="0051460F"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 xml:space="preserve">Otras abordan el surgimiento del conflicto por la incompatibilidad de objetivos e intereses y </w:t>
      </w:r>
      <w:proofErr w:type="spellStart"/>
      <w:r w:rsidRPr="002B382D">
        <w:rPr>
          <w:rFonts w:ascii="Times New Roman" w:hAnsi="Times New Roman" w:cs="Times New Roman"/>
          <w:lang w:val="es-AR"/>
        </w:rPr>
        <w:t>diferencis</w:t>
      </w:r>
      <w:proofErr w:type="spellEnd"/>
      <w:r w:rsidRPr="002B382D">
        <w:rPr>
          <w:rFonts w:ascii="Times New Roman" w:hAnsi="Times New Roman" w:cs="Times New Roman"/>
          <w:lang w:val="es-AR"/>
        </w:rPr>
        <w:t xml:space="preserve"> entras las acciones de dos o </w:t>
      </w:r>
      <w:proofErr w:type="spellStart"/>
      <w:proofErr w:type="gramStart"/>
      <w:r w:rsidRPr="002B382D">
        <w:rPr>
          <w:rFonts w:ascii="Times New Roman" w:hAnsi="Times New Roman" w:cs="Times New Roman"/>
          <w:lang w:val="es-AR"/>
        </w:rPr>
        <w:t>mas</w:t>
      </w:r>
      <w:proofErr w:type="spellEnd"/>
      <w:proofErr w:type="gramEnd"/>
      <w:r w:rsidRPr="002B382D">
        <w:rPr>
          <w:rFonts w:ascii="Times New Roman" w:hAnsi="Times New Roman" w:cs="Times New Roman"/>
          <w:lang w:val="es-AR"/>
        </w:rPr>
        <w:t xml:space="preserve"> partes para lograr tales objetivos. </w:t>
      </w:r>
    </w:p>
    <w:p w:rsidR="00611CE9" w:rsidRPr="002B382D" w:rsidRDefault="0051460F"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 xml:space="preserve">Hay opiniones diferentes, por lo tanto es conveniente identificar sus componentes: va haber conflicto cuando se den los siguientes aspectos. </w:t>
      </w:r>
    </w:p>
    <w:p w:rsidR="0051460F" w:rsidRPr="002B382D" w:rsidRDefault="00611CE9"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1-</w:t>
      </w:r>
      <w:r w:rsidR="0051460F" w:rsidRPr="002B382D">
        <w:rPr>
          <w:rFonts w:ascii="Times New Roman" w:hAnsi="Times New Roman" w:cs="Times New Roman"/>
          <w:lang w:val="es-AR"/>
        </w:rPr>
        <w:t xml:space="preserve">  son disputas entre actores y grupos sociales, y su manifestación supone una organicidad, es decir que los actores sociales se preparan para el conflicto. </w:t>
      </w:r>
    </w:p>
    <w:p w:rsidR="0051460F" w:rsidRPr="002B382D" w:rsidRDefault="00611CE9"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 xml:space="preserve">2- </w:t>
      </w:r>
      <w:r w:rsidR="0051460F" w:rsidRPr="002B382D">
        <w:rPr>
          <w:rFonts w:ascii="Times New Roman" w:hAnsi="Times New Roman" w:cs="Times New Roman"/>
          <w:lang w:val="es-AR"/>
        </w:rPr>
        <w:t>es una disputa por un bien escaso,</w:t>
      </w:r>
      <w:r w:rsidRPr="002B382D">
        <w:rPr>
          <w:rFonts w:ascii="Times New Roman" w:hAnsi="Times New Roman" w:cs="Times New Roman"/>
          <w:lang w:val="es-AR"/>
        </w:rPr>
        <w:t xml:space="preserve"> </w:t>
      </w:r>
      <w:r w:rsidR="0051460F" w:rsidRPr="002B382D">
        <w:rPr>
          <w:rFonts w:ascii="Times New Roman" w:hAnsi="Times New Roman" w:cs="Times New Roman"/>
          <w:lang w:val="es-AR"/>
        </w:rPr>
        <w:t xml:space="preserve">material o inmaterial. </w:t>
      </w:r>
    </w:p>
    <w:p w:rsidR="0051460F" w:rsidRPr="002B382D" w:rsidRDefault="00611CE9"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3-</w:t>
      </w:r>
      <w:r w:rsidR="0051460F" w:rsidRPr="002B382D">
        <w:rPr>
          <w:rFonts w:ascii="Times New Roman" w:hAnsi="Times New Roman" w:cs="Times New Roman"/>
          <w:lang w:val="es-AR"/>
        </w:rPr>
        <w:t xml:space="preserve"> todo conflicto tiene un componente de violencia. </w:t>
      </w:r>
    </w:p>
    <w:p w:rsidR="0051460F" w:rsidRPr="002B382D" w:rsidRDefault="00611CE9"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 xml:space="preserve">4- </w:t>
      </w:r>
      <w:r w:rsidR="0051460F" w:rsidRPr="002B382D">
        <w:rPr>
          <w:rFonts w:ascii="Times New Roman" w:hAnsi="Times New Roman" w:cs="Times New Roman"/>
          <w:lang w:val="es-AR"/>
        </w:rPr>
        <w:t xml:space="preserve">forma de relación social entre grupos, como una acción que cohesiona y solidifica un grupo y también los liderazgos, por lo tanto constituye una forma de socialización. </w:t>
      </w:r>
    </w:p>
    <w:p w:rsidR="0051460F" w:rsidRPr="002B382D" w:rsidRDefault="00611CE9"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5-</w:t>
      </w:r>
      <w:r w:rsidR="0051460F" w:rsidRPr="002B382D">
        <w:rPr>
          <w:rFonts w:ascii="Times New Roman" w:hAnsi="Times New Roman" w:cs="Times New Roman"/>
          <w:lang w:val="es-AR"/>
        </w:rPr>
        <w:t xml:space="preserve"> sirve para e</w:t>
      </w:r>
      <w:r w:rsidRPr="002B382D">
        <w:rPr>
          <w:rFonts w:ascii="Times New Roman" w:hAnsi="Times New Roman" w:cs="Times New Roman"/>
          <w:lang w:val="es-AR"/>
        </w:rPr>
        <w:t>stablecer y conservar la identi</w:t>
      </w:r>
      <w:r w:rsidR="0051460F" w:rsidRPr="002B382D">
        <w:rPr>
          <w:rFonts w:ascii="Times New Roman" w:hAnsi="Times New Roman" w:cs="Times New Roman"/>
          <w:lang w:val="es-AR"/>
        </w:rPr>
        <w:t>d</w:t>
      </w:r>
      <w:r w:rsidRPr="002B382D">
        <w:rPr>
          <w:rFonts w:ascii="Times New Roman" w:hAnsi="Times New Roman" w:cs="Times New Roman"/>
          <w:lang w:val="es-AR"/>
        </w:rPr>
        <w:t>ad</w:t>
      </w:r>
      <w:r w:rsidR="0051460F" w:rsidRPr="002B382D">
        <w:rPr>
          <w:rFonts w:ascii="Times New Roman" w:hAnsi="Times New Roman" w:cs="Times New Roman"/>
          <w:lang w:val="es-AR"/>
        </w:rPr>
        <w:t xml:space="preserve"> y las líneas fronterizas de las sociedades y de los grupos. </w:t>
      </w:r>
    </w:p>
    <w:p w:rsidR="00453184" w:rsidRPr="002B382D" w:rsidRDefault="00453184" w:rsidP="00E57413">
      <w:pPr>
        <w:pStyle w:val="Prrafodelista"/>
        <w:ind w:left="-1134" w:right="-994" w:firstLine="141"/>
        <w:rPr>
          <w:rFonts w:ascii="Times New Roman" w:hAnsi="Times New Roman" w:cs="Times New Roman"/>
          <w:lang w:val="es-AR"/>
        </w:rPr>
      </w:pPr>
    </w:p>
    <w:p w:rsidR="00453184" w:rsidRPr="002B382D" w:rsidRDefault="00453184" w:rsidP="00E57413">
      <w:pPr>
        <w:pStyle w:val="Prrafodelista"/>
        <w:numPr>
          <w:ilvl w:val="0"/>
          <w:numId w:val="2"/>
        </w:numPr>
        <w:ind w:left="-1134" w:right="-994" w:firstLine="141"/>
        <w:rPr>
          <w:rFonts w:ascii="Times New Roman" w:hAnsi="Times New Roman" w:cs="Times New Roman"/>
          <w:b/>
          <w:u w:val="single"/>
          <w:lang w:val="es-AR"/>
        </w:rPr>
      </w:pPr>
      <w:r w:rsidRPr="002B382D">
        <w:rPr>
          <w:rFonts w:ascii="Times New Roman" w:hAnsi="Times New Roman" w:cs="Times New Roman"/>
          <w:b/>
          <w:u w:val="single"/>
          <w:lang w:val="es-AR"/>
        </w:rPr>
        <w:t xml:space="preserve">El conflicto social y cambio social: </w:t>
      </w:r>
    </w:p>
    <w:p w:rsidR="00453184" w:rsidRPr="002B382D" w:rsidRDefault="00453184"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Existen dos grandes corrientes de interpretación sobre el conflicto: el funcionalismo sociológico y el marxismo. Ambas consideran el conflicto como importante, pero cada una le adjudica una función diferente</w:t>
      </w:r>
      <w:r w:rsidR="00790E0D" w:rsidRPr="002B382D">
        <w:rPr>
          <w:rFonts w:ascii="Times New Roman" w:hAnsi="Times New Roman" w:cs="Times New Roman"/>
          <w:lang w:val="es-AR"/>
        </w:rPr>
        <w:t xml:space="preserve">. </w:t>
      </w:r>
    </w:p>
    <w:p w:rsidR="00790E0D" w:rsidRPr="002B382D" w:rsidRDefault="00790E0D" w:rsidP="00E57413">
      <w:pPr>
        <w:pStyle w:val="Prrafodelista"/>
        <w:numPr>
          <w:ilvl w:val="0"/>
          <w:numId w:val="3"/>
        </w:numPr>
        <w:ind w:left="-1134" w:right="-994" w:firstLine="141"/>
        <w:rPr>
          <w:rFonts w:ascii="Times New Roman" w:hAnsi="Times New Roman" w:cs="Times New Roman"/>
          <w:lang w:val="es-AR"/>
        </w:rPr>
      </w:pPr>
      <w:r w:rsidRPr="002B382D">
        <w:rPr>
          <w:rFonts w:ascii="Times New Roman" w:hAnsi="Times New Roman" w:cs="Times New Roman"/>
          <w:i/>
          <w:u w:val="single"/>
          <w:lang w:val="es-AR"/>
        </w:rPr>
        <w:t xml:space="preserve">El funcionalismo sociológico y la teoría del conflicto social: </w:t>
      </w:r>
      <w:r w:rsidRPr="002B382D">
        <w:rPr>
          <w:rFonts w:ascii="Times New Roman" w:hAnsi="Times New Roman" w:cs="Times New Roman"/>
          <w:lang w:val="es-AR"/>
        </w:rPr>
        <w:t xml:space="preserve"> Tienen una </w:t>
      </w:r>
      <w:r w:rsidRPr="002B382D">
        <w:rPr>
          <w:rFonts w:ascii="Times New Roman" w:hAnsi="Times New Roman" w:cs="Times New Roman"/>
          <w:b/>
          <w:lang w:val="es-AR"/>
        </w:rPr>
        <w:t>mirada positiva</w:t>
      </w:r>
      <w:r w:rsidRPr="002B382D">
        <w:rPr>
          <w:rFonts w:ascii="Times New Roman" w:hAnsi="Times New Roman" w:cs="Times New Roman"/>
          <w:lang w:val="es-AR"/>
        </w:rPr>
        <w:t xml:space="preserve"> de los conflictos sociales ya que fundamenta la construcción de elementos y métodos para la prevención de conflictos y </w:t>
      </w:r>
      <w:proofErr w:type="spellStart"/>
      <w:r w:rsidRPr="002B382D">
        <w:rPr>
          <w:rFonts w:ascii="Times New Roman" w:hAnsi="Times New Roman" w:cs="Times New Roman"/>
          <w:lang w:val="es-AR"/>
        </w:rPr>
        <w:t>asi</w:t>
      </w:r>
      <w:proofErr w:type="spellEnd"/>
      <w:r w:rsidRPr="002B382D">
        <w:rPr>
          <w:rFonts w:ascii="Times New Roman" w:hAnsi="Times New Roman" w:cs="Times New Roman"/>
          <w:lang w:val="es-AR"/>
        </w:rPr>
        <w:t xml:space="preserve"> poder lograr sociedades </w:t>
      </w:r>
      <w:proofErr w:type="spellStart"/>
      <w:r w:rsidRPr="002B382D">
        <w:rPr>
          <w:rFonts w:ascii="Times New Roman" w:hAnsi="Times New Roman" w:cs="Times New Roman"/>
          <w:lang w:val="es-AR"/>
        </w:rPr>
        <w:t>mas</w:t>
      </w:r>
      <w:proofErr w:type="spellEnd"/>
      <w:r w:rsidRPr="002B382D">
        <w:rPr>
          <w:rFonts w:ascii="Times New Roman" w:hAnsi="Times New Roman" w:cs="Times New Roman"/>
          <w:lang w:val="es-AR"/>
        </w:rPr>
        <w:t xml:space="preserve"> tolerantes. Estas sociedades </w:t>
      </w:r>
      <w:proofErr w:type="spellStart"/>
      <w:r w:rsidRPr="002B382D">
        <w:rPr>
          <w:rFonts w:ascii="Times New Roman" w:hAnsi="Times New Roman" w:cs="Times New Roman"/>
          <w:lang w:val="es-AR"/>
        </w:rPr>
        <w:t>màs</w:t>
      </w:r>
      <w:proofErr w:type="spellEnd"/>
      <w:r w:rsidRPr="002B382D">
        <w:rPr>
          <w:rFonts w:ascii="Times New Roman" w:hAnsi="Times New Roman" w:cs="Times New Roman"/>
          <w:lang w:val="es-AR"/>
        </w:rPr>
        <w:t xml:space="preserve"> tolerantes llamadas </w:t>
      </w:r>
      <w:r w:rsidRPr="002B382D">
        <w:rPr>
          <w:rFonts w:ascii="Times New Roman" w:hAnsi="Times New Roman" w:cs="Times New Roman"/>
          <w:b/>
          <w:lang w:val="es-AR"/>
        </w:rPr>
        <w:t xml:space="preserve">sociedades flexibles </w:t>
      </w:r>
      <w:r w:rsidRPr="002B382D">
        <w:rPr>
          <w:rFonts w:ascii="Times New Roman" w:hAnsi="Times New Roman" w:cs="Times New Roman"/>
          <w:lang w:val="es-AR"/>
        </w:rPr>
        <w:t xml:space="preserve">se benefician con el conflicto porque ayuda a crear y modificar normar y a su vez asegura la continuidad de la sociedad. También fortalece lazos integradores o cohesionadores de la sociedad.  La ausencia de conflictos no es sinónimo de </w:t>
      </w:r>
      <w:r w:rsidRPr="002B382D">
        <w:rPr>
          <w:rFonts w:ascii="Times New Roman" w:hAnsi="Times New Roman" w:cs="Times New Roman"/>
          <w:b/>
          <w:lang w:val="es-AR"/>
        </w:rPr>
        <w:t>paz social</w:t>
      </w:r>
      <w:r w:rsidRPr="002B382D">
        <w:rPr>
          <w:rFonts w:ascii="Times New Roman" w:hAnsi="Times New Roman" w:cs="Times New Roman"/>
          <w:lang w:val="es-AR"/>
        </w:rPr>
        <w:t xml:space="preserve"> (sociedad sin elementos de tensión).  Que una sociedad no tenga conflictos no significa que sea estable. El enfoque del conflicto como inherente da pie para el surgimiento de técnicas y métodos de prevención, negociación y monitoreo de conflictos con especialización. </w:t>
      </w:r>
    </w:p>
    <w:p w:rsidR="00790E0D" w:rsidRPr="002B382D" w:rsidRDefault="004C63E9"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 xml:space="preserve">Un conflicto social es positivo cuando su solución permite la estabilidad del sistema y cuando los actores logran establecer un equilibrio que permita construir nuevos consensos sociales y políticos. El conflicto es visto como algo constructor, que fortalece liderazgos y cohesiona grupos con el objetivo de construir identidades. </w:t>
      </w:r>
    </w:p>
    <w:p w:rsidR="00611CE9" w:rsidRPr="002B382D" w:rsidRDefault="00B035CC"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No necesariamente todo conflicto va acompañado de agresividad, se ha desarrollado la teoría de la conducta desviada para calificar un tipo de conflicto que puede alterar y destruir el cuerpo social. Se la considera como una de las variantes de la lucha afectiva,</w:t>
      </w:r>
      <w:r w:rsidR="00611CE9" w:rsidRPr="002B382D">
        <w:rPr>
          <w:rFonts w:ascii="Times New Roman" w:hAnsi="Times New Roman" w:cs="Times New Roman"/>
          <w:lang w:val="es-AR"/>
        </w:rPr>
        <w:t xml:space="preserve"> </w:t>
      </w:r>
      <w:r w:rsidRPr="002B382D">
        <w:rPr>
          <w:rFonts w:ascii="Times New Roman" w:hAnsi="Times New Roman" w:cs="Times New Roman"/>
          <w:lang w:val="es-AR"/>
        </w:rPr>
        <w:t>por cuanto representan los esfuerzos por alcanzar metas culturalmente prescritas a</w:t>
      </w:r>
      <w:r w:rsidR="00611CE9" w:rsidRPr="002B382D">
        <w:rPr>
          <w:rFonts w:ascii="Times New Roman" w:hAnsi="Times New Roman" w:cs="Times New Roman"/>
          <w:lang w:val="es-AR"/>
        </w:rPr>
        <w:t xml:space="preserve"> través</w:t>
      </w:r>
      <w:r w:rsidRPr="002B382D">
        <w:rPr>
          <w:rFonts w:ascii="Times New Roman" w:hAnsi="Times New Roman" w:cs="Times New Roman"/>
          <w:lang w:val="es-AR"/>
        </w:rPr>
        <w:t xml:space="preserve"> de medios culturalmente desviados. </w:t>
      </w:r>
    </w:p>
    <w:p w:rsidR="00782849" w:rsidRPr="002B382D" w:rsidRDefault="00611CE9" w:rsidP="00E57413">
      <w:pPr>
        <w:pStyle w:val="Prrafodelista"/>
        <w:numPr>
          <w:ilvl w:val="0"/>
          <w:numId w:val="3"/>
        </w:numPr>
        <w:ind w:left="-1134" w:right="-994" w:firstLine="141"/>
        <w:rPr>
          <w:rFonts w:ascii="Times New Roman" w:hAnsi="Times New Roman" w:cs="Times New Roman"/>
          <w:i/>
          <w:u w:val="single"/>
          <w:lang w:val="es-AR"/>
        </w:rPr>
      </w:pPr>
      <w:r w:rsidRPr="002B382D">
        <w:rPr>
          <w:rFonts w:ascii="Times New Roman" w:hAnsi="Times New Roman" w:cs="Times New Roman"/>
          <w:i/>
          <w:u w:val="single"/>
          <w:lang w:val="es-AR"/>
        </w:rPr>
        <w:t xml:space="preserve">El conflicto social en el Marxismo: </w:t>
      </w:r>
      <w:r w:rsidR="00782849" w:rsidRPr="002B382D">
        <w:rPr>
          <w:rFonts w:ascii="Times New Roman" w:hAnsi="Times New Roman" w:cs="Times New Roman"/>
          <w:lang w:val="es-AR"/>
        </w:rPr>
        <w:t xml:space="preserve">El conflicto está en el centro de sus </w:t>
      </w:r>
      <w:proofErr w:type="spellStart"/>
      <w:r w:rsidR="00782849" w:rsidRPr="002B382D">
        <w:rPr>
          <w:rFonts w:ascii="Times New Roman" w:hAnsi="Times New Roman" w:cs="Times New Roman"/>
          <w:lang w:val="es-AR"/>
        </w:rPr>
        <w:t>reflexiones,esto</w:t>
      </w:r>
      <w:proofErr w:type="spellEnd"/>
      <w:r w:rsidR="00782849" w:rsidRPr="002B382D">
        <w:rPr>
          <w:rFonts w:ascii="Times New Roman" w:hAnsi="Times New Roman" w:cs="Times New Roman"/>
          <w:lang w:val="es-AR"/>
        </w:rPr>
        <w:t xml:space="preserve"> se fundamenta en la definición de la sociedad constituida por clases </w:t>
      </w:r>
      <w:proofErr w:type="spellStart"/>
      <w:r w:rsidR="00782849" w:rsidRPr="002B382D">
        <w:rPr>
          <w:rFonts w:ascii="Times New Roman" w:hAnsi="Times New Roman" w:cs="Times New Roman"/>
          <w:lang w:val="es-AR"/>
        </w:rPr>
        <w:t>sociaes</w:t>
      </w:r>
      <w:proofErr w:type="spellEnd"/>
      <w:r w:rsidR="00782849" w:rsidRPr="002B382D">
        <w:rPr>
          <w:rFonts w:ascii="Times New Roman" w:hAnsi="Times New Roman" w:cs="Times New Roman"/>
          <w:lang w:val="es-AR"/>
        </w:rPr>
        <w:t xml:space="preserve"> y su lucha como elemento que define la transformación de las relaciones sociales. Se manifiesta por la conservación o conquista de poder que según Marx todo sistema social implica una distribución del poder, riqueza y posiciones de status entre los actores. La </w:t>
      </w:r>
      <w:r w:rsidR="00782849" w:rsidRPr="002B382D">
        <w:rPr>
          <w:rFonts w:ascii="Times New Roman" w:hAnsi="Times New Roman" w:cs="Times New Roman"/>
          <w:b/>
          <w:lang w:val="es-AR"/>
        </w:rPr>
        <w:t>desigualdad</w:t>
      </w:r>
      <w:r w:rsidR="00782849" w:rsidRPr="002B382D">
        <w:rPr>
          <w:rFonts w:ascii="Times New Roman" w:hAnsi="Times New Roman" w:cs="Times New Roman"/>
          <w:lang w:val="es-AR"/>
        </w:rPr>
        <w:t xml:space="preserve"> en el acceso al poder es el fundamento del conflicto de clases. Desigualdad: distribución dispareja de atributos entre un conjunto de unidades sociales. </w:t>
      </w:r>
    </w:p>
    <w:p w:rsidR="00782849" w:rsidRPr="002B382D" w:rsidRDefault="00782849" w:rsidP="00E57413">
      <w:pPr>
        <w:pStyle w:val="Prrafodelista"/>
        <w:ind w:left="-1134" w:right="-994" w:firstLine="141"/>
        <w:rPr>
          <w:rFonts w:ascii="Times New Roman" w:hAnsi="Times New Roman" w:cs="Times New Roman"/>
          <w:b/>
          <w:lang w:val="es-AR"/>
        </w:rPr>
      </w:pPr>
      <w:r w:rsidRPr="002B382D">
        <w:rPr>
          <w:rFonts w:ascii="Times New Roman" w:hAnsi="Times New Roman" w:cs="Times New Roman"/>
          <w:lang w:val="es-AR"/>
        </w:rPr>
        <w:lastRenderedPageBreak/>
        <w:t xml:space="preserve">Para borrar dicha desigualdad las clases participan en una </w:t>
      </w:r>
      <w:r w:rsidRPr="002B382D">
        <w:rPr>
          <w:rFonts w:ascii="Times New Roman" w:hAnsi="Times New Roman" w:cs="Times New Roman"/>
          <w:b/>
          <w:lang w:val="es-AR"/>
        </w:rPr>
        <w:t>lucha política</w:t>
      </w:r>
      <w:r w:rsidRPr="002B382D">
        <w:rPr>
          <w:rFonts w:ascii="Times New Roman" w:hAnsi="Times New Roman" w:cs="Times New Roman"/>
          <w:lang w:val="es-AR"/>
        </w:rPr>
        <w:t xml:space="preserve">: las </w:t>
      </w:r>
      <w:r w:rsidRPr="002B382D">
        <w:rPr>
          <w:rFonts w:ascii="Times New Roman" w:hAnsi="Times New Roman" w:cs="Times New Roman"/>
          <w:b/>
          <w:lang w:val="es-AR"/>
        </w:rPr>
        <w:t>clases en si</w:t>
      </w:r>
      <w:r w:rsidRPr="002B382D">
        <w:rPr>
          <w:rFonts w:ascii="Times New Roman" w:hAnsi="Times New Roman" w:cs="Times New Roman"/>
          <w:lang w:val="es-AR"/>
        </w:rPr>
        <w:t xml:space="preserve"> deben transformarse en </w:t>
      </w:r>
      <w:r w:rsidRPr="002B382D">
        <w:rPr>
          <w:rFonts w:ascii="Times New Roman" w:hAnsi="Times New Roman" w:cs="Times New Roman"/>
          <w:b/>
          <w:lang w:val="es-AR"/>
        </w:rPr>
        <w:t xml:space="preserve">clase para sí. </w:t>
      </w:r>
    </w:p>
    <w:p w:rsidR="00782849" w:rsidRPr="002B382D" w:rsidRDefault="00782849"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t xml:space="preserve">Clase en sí: </w:t>
      </w:r>
      <w:r w:rsidRPr="002B382D">
        <w:rPr>
          <w:rFonts w:ascii="Times New Roman" w:hAnsi="Times New Roman" w:cs="Times New Roman"/>
          <w:lang w:val="es-AR"/>
        </w:rPr>
        <w:t xml:space="preserve">un grupo con una situación de clase en común. </w:t>
      </w:r>
      <w:r w:rsidRPr="002B382D">
        <w:rPr>
          <w:rFonts w:ascii="Times New Roman" w:hAnsi="Times New Roman" w:cs="Times New Roman"/>
          <w:b/>
          <w:lang w:val="es-AR"/>
        </w:rPr>
        <w:t>Clase para sí:</w:t>
      </w:r>
      <w:r w:rsidRPr="002B382D">
        <w:rPr>
          <w:rFonts w:ascii="Times New Roman" w:hAnsi="Times New Roman" w:cs="Times New Roman"/>
          <w:lang w:val="es-AR"/>
        </w:rPr>
        <w:t xml:space="preserve"> clase organizada para el conflicto, debe haber una conciencia de clase. </w:t>
      </w:r>
    </w:p>
    <w:p w:rsidR="00782849" w:rsidRPr="002B382D" w:rsidRDefault="00782849" w:rsidP="00E57413">
      <w:pPr>
        <w:pStyle w:val="Prrafodelista"/>
        <w:ind w:left="-1134" w:right="-994" w:firstLine="141"/>
        <w:rPr>
          <w:rFonts w:ascii="Times New Roman" w:hAnsi="Times New Roman" w:cs="Times New Roman"/>
          <w:u w:val="single"/>
          <w:lang w:val="es-AR"/>
        </w:rPr>
      </w:pPr>
      <w:r w:rsidRPr="002B382D">
        <w:rPr>
          <w:rFonts w:ascii="Times New Roman" w:hAnsi="Times New Roman" w:cs="Times New Roman"/>
          <w:u w:val="single"/>
          <w:lang w:val="es-AR"/>
        </w:rPr>
        <w:t xml:space="preserve">Características del conflicto para el </w:t>
      </w:r>
      <w:r w:rsidR="004E7EAF" w:rsidRPr="002B382D">
        <w:rPr>
          <w:rFonts w:ascii="Times New Roman" w:hAnsi="Times New Roman" w:cs="Times New Roman"/>
          <w:u w:val="single"/>
          <w:lang w:val="es-AR"/>
        </w:rPr>
        <w:t>marxismo:</w:t>
      </w:r>
      <w:r w:rsidRPr="002B382D">
        <w:rPr>
          <w:rFonts w:ascii="Times New Roman" w:hAnsi="Times New Roman" w:cs="Times New Roman"/>
          <w:u w:val="single"/>
          <w:lang w:val="es-AR"/>
        </w:rPr>
        <w:t xml:space="preserve"> </w:t>
      </w:r>
    </w:p>
    <w:p w:rsidR="00782849" w:rsidRPr="002B382D" w:rsidRDefault="004E7EAF" w:rsidP="00E57413">
      <w:pPr>
        <w:pStyle w:val="Prrafodelista"/>
        <w:numPr>
          <w:ilvl w:val="0"/>
          <w:numId w:val="3"/>
        </w:numPr>
        <w:ind w:left="-1134" w:right="-994" w:firstLine="141"/>
        <w:rPr>
          <w:rFonts w:ascii="Times New Roman" w:hAnsi="Times New Roman" w:cs="Times New Roman"/>
          <w:u w:val="single"/>
          <w:lang w:val="es-AR"/>
        </w:rPr>
      </w:pPr>
      <w:r w:rsidRPr="002B382D">
        <w:rPr>
          <w:rFonts w:ascii="Times New Roman" w:hAnsi="Times New Roman" w:cs="Times New Roman"/>
          <w:lang w:val="es-AR"/>
        </w:rPr>
        <w:t>Es un conflicto de clases que luchan por el poder</w:t>
      </w:r>
      <w:r w:rsidR="004229C4" w:rsidRPr="002B382D">
        <w:rPr>
          <w:rFonts w:ascii="Times New Roman" w:hAnsi="Times New Roman" w:cs="Times New Roman"/>
          <w:lang w:val="es-AR"/>
        </w:rPr>
        <w:t xml:space="preserve">. </w:t>
      </w:r>
    </w:p>
    <w:p w:rsidR="004229C4" w:rsidRPr="002B382D" w:rsidRDefault="004229C4" w:rsidP="00E57413">
      <w:pPr>
        <w:pStyle w:val="Prrafodelista"/>
        <w:numPr>
          <w:ilvl w:val="0"/>
          <w:numId w:val="3"/>
        </w:numPr>
        <w:ind w:left="-1134" w:right="-994" w:firstLine="141"/>
        <w:rPr>
          <w:rFonts w:ascii="Times New Roman" w:hAnsi="Times New Roman" w:cs="Times New Roman"/>
          <w:u w:val="single"/>
          <w:lang w:val="es-AR"/>
        </w:rPr>
      </w:pPr>
      <w:r w:rsidRPr="002B382D">
        <w:rPr>
          <w:rFonts w:ascii="Times New Roman" w:hAnsi="Times New Roman" w:cs="Times New Roman"/>
          <w:lang w:val="es-AR"/>
        </w:rPr>
        <w:t xml:space="preserve">Es una oportunidad para la transformación social. </w:t>
      </w:r>
    </w:p>
    <w:p w:rsidR="004229C4" w:rsidRPr="002B382D" w:rsidRDefault="004229C4" w:rsidP="00E57413">
      <w:pPr>
        <w:pStyle w:val="Prrafodelista"/>
        <w:numPr>
          <w:ilvl w:val="0"/>
          <w:numId w:val="3"/>
        </w:numPr>
        <w:ind w:left="-1134" w:right="-994" w:firstLine="141"/>
        <w:rPr>
          <w:rFonts w:ascii="Times New Roman" w:hAnsi="Times New Roman" w:cs="Times New Roman"/>
          <w:u w:val="single"/>
          <w:lang w:val="es-AR"/>
        </w:rPr>
      </w:pPr>
      <w:r w:rsidRPr="002B382D">
        <w:rPr>
          <w:rFonts w:ascii="Times New Roman" w:hAnsi="Times New Roman" w:cs="Times New Roman"/>
          <w:lang w:val="es-AR"/>
        </w:rPr>
        <w:t xml:space="preserve">La base del conflicto es la desigualdad. </w:t>
      </w:r>
    </w:p>
    <w:p w:rsidR="00E57413" w:rsidRPr="002B382D" w:rsidRDefault="004229C4" w:rsidP="00E57413">
      <w:pPr>
        <w:pStyle w:val="Prrafodelista"/>
        <w:numPr>
          <w:ilvl w:val="0"/>
          <w:numId w:val="3"/>
        </w:numPr>
        <w:ind w:left="-1134" w:right="-994" w:firstLine="141"/>
        <w:rPr>
          <w:rFonts w:ascii="Times New Roman" w:hAnsi="Times New Roman" w:cs="Times New Roman"/>
          <w:u w:val="single"/>
          <w:lang w:val="es-AR"/>
        </w:rPr>
      </w:pPr>
      <w:r w:rsidRPr="002B382D">
        <w:rPr>
          <w:rFonts w:ascii="Times New Roman" w:hAnsi="Times New Roman" w:cs="Times New Roman"/>
          <w:lang w:val="es-AR"/>
        </w:rPr>
        <w:t xml:space="preserve">La violencia es considerada como un elemento determinante en el desarrollo de los conflictos. </w:t>
      </w:r>
    </w:p>
    <w:p w:rsidR="00E57413" w:rsidRPr="002B382D" w:rsidRDefault="00E57413" w:rsidP="00E57413">
      <w:pPr>
        <w:pStyle w:val="Prrafodelista"/>
        <w:ind w:left="-1134" w:right="-994" w:firstLine="141"/>
        <w:rPr>
          <w:rFonts w:ascii="Times New Roman" w:hAnsi="Times New Roman" w:cs="Times New Roman"/>
          <w:u w:val="single"/>
          <w:lang w:val="es-AR"/>
        </w:rPr>
      </w:pPr>
    </w:p>
    <w:p w:rsidR="00E57413" w:rsidRPr="002B382D" w:rsidRDefault="00E57413" w:rsidP="00E57413">
      <w:pPr>
        <w:pStyle w:val="Prrafodelista"/>
        <w:ind w:left="-1134" w:right="-994" w:firstLine="141"/>
        <w:jc w:val="center"/>
        <w:rPr>
          <w:rFonts w:ascii="Times New Roman" w:hAnsi="Times New Roman" w:cs="Times New Roman"/>
          <w:b/>
          <w:u w:val="single"/>
          <w:lang w:val="es-AR"/>
        </w:rPr>
      </w:pPr>
      <w:r w:rsidRPr="002B382D">
        <w:rPr>
          <w:rFonts w:ascii="Times New Roman" w:hAnsi="Times New Roman" w:cs="Times New Roman"/>
          <w:b/>
          <w:u w:val="single"/>
          <w:lang w:val="es-AR"/>
        </w:rPr>
        <w:t>El conflicto social y la revolución social nuevos enfoques</w:t>
      </w:r>
    </w:p>
    <w:p w:rsidR="00E57413" w:rsidRPr="002B382D" w:rsidRDefault="00E57413"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 xml:space="preserve">Los procesos revolucionarios son tan importantes como el resultado de la acción que puede desembocar en acciones mayores. Charles </w:t>
      </w:r>
      <w:proofErr w:type="spellStart"/>
      <w:r w:rsidRPr="002B382D">
        <w:rPr>
          <w:rFonts w:ascii="Times New Roman" w:hAnsi="Times New Roman" w:cs="Times New Roman"/>
          <w:lang w:val="es-AR"/>
        </w:rPr>
        <w:t>Tilly</w:t>
      </w:r>
      <w:proofErr w:type="spellEnd"/>
      <w:r w:rsidRPr="002B382D">
        <w:rPr>
          <w:rFonts w:ascii="Times New Roman" w:hAnsi="Times New Roman" w:cs="Times New Roman"/>
          <w:lang w:val="es-AR"/>
        </w:rPr>
        <w:t xml:space="preserve"> señala que un conflicto o la suma de ellos desembocan en situaciones revolucionarias y procesos revolucionarios. Estas son aquellos hechos en los que se ha modificado la transferencia del poder del Estado por la fuerza y si hay correspondencia entre los cambios ocurridos en las revoluciones y las alteraciones respecto a los conflictos y acciones colectivas no revolucionarias. </w:t>
      </w:r>
    </w:p>
    <w:p w:rsidR="00E57413" w:rsidRPr="002B382D" w:rsidRDefault="00386715" w:rsidP="00E57413">
      <w:pPr>
        <w:pStyle w:val="Prrafodelista"/>
        <w:ind w:left="-1134" w:right="-994" w:firstLine="141"/>
        <w:rPr>
          <w:rFonts w:ascii="Times New Roman" w:hAnsi="Times New Roman" w:cs="Times New Roman"/>
          <w:lang w:val="es-AR"/>
        </w:rPr>
      </w:pPr>
      <w:r>
        <w:rPr>
          <w:rFonts w:ascii="Times New Roman" w:hAnsi="Times New Roman" w:cs="Times New Roman"/>
          <w:noProof/>
        </w:rPr>
        <w:pict>
          <v:group id="_x0000_s1028" style="position:absolute;left:0;text-align:left;margin-left:23.7pt;margin-top:.4pt;width:363.1pt;height:115.75pt;z-index:251662336" coordorigin="1357,2857" coordsize="7262,2315">
            <v:shapetype id="_x0000_t202" coordsize="21600,21600" o:spt="202" path="m,l,21600r21600,l21600,xe">
              <v:stroke joinstyle="miter"/>
              <v:path gradientshapeok="t" o:connecttype="rect"/>
            </v:shapetype>
            <v:shape id="_x0000_s1026" type="#_x0000_t202" style="position:absolute;left:1357;top:2857;width:3631;height:2315;mso-width-relative:margin;mso-height-relative:margin">
              <v:textbox>
                <w:txbxContent>
                  <w:p w:rsidR="00E57413" w:rsidRPr="008E7207" w:rsidRDefault="003B192E" w:rsidP="008E7207">
                    <w:pPr>
                      <w:spacing w:after="0" w:line="20" w:lineRule="atLeast"/>
                      <w:rPr>
                        <w:b/>
                        <w:sz w:val="20"/>
                        <w:szCs w:val="20"/>
                        <w:u w:val="single"/>
                        <w:lang w:val="es-AR"/>
                      </w:rPr>
                    </w:pPr>
                    <w:r w:rsidRPr="008E7207">
                      <w:rPr>
                        <w:b/>
                        <w:sz w:val="20"/>
                        <w:szCs w:val="20"/>
                        <w:u w:val="single"/>
                        <w:lang w:val="es-AR"/>
                      </w:rPr>
                      <w:t>Situación</w:t>
                    </w:r>
                    <w:r w:rsidR="008E7207" w:rsidRPr="008E7207">
                      <w:rPr>
                        <w:b/>
                        <w:sz w:val="20"/>
                        <w:szCs w:val="20"/>
                        <w:u w:val="single"/>
                        <w:lang w:val="es-AR"/>
                      </w:rPr>
                      <w:t xml:space="preserve"> revolucionaria</w:t>
                    </w:r>
                    <w:r w:rsidR="008E7207">
                      <w:rPr>
                        <w:b/>
                        <w:sz w:val="20"/>
                        <w:szCs w:val="20"/>
                        <w:u w:val="single"/>
                        <w:lang w:val="es-AR"/>
                      </w:rPr>
                      <w:t>:</w:t>
                    </w:r>
                  </w:p>
                  <w:p w:rsidR="008E7207" w:rsidRPr="008E7207" w:rsidRDefault="008E7207" w:rsidP="008E7207">
                    <w:pPr>
                      <w:widowControl w:val="0"/>
                      <w:spacing w:after="0" w:line="20" w:lineRule="atLeast"/>
                      <w:rPr>
                        <w:sz w:val="20"/>
                        <w:szCs w:val="20"/>
                        <w:lang w:val="es-AR"/>
                      </w:rPr>
                    </w:pPr>
                    <w:r w:rsidRPr="008E7207">
                      <w:rPr>
                        <w:sz w:val="20"/>
                        <w:szCs w:val="20"/>
                        <w:lang w:val="es-AR"/>
                      </w:rPr>
                      <w:t xml:space="preserve">Aparición de contendientes y coaliciones incompatibles entre sí al control del Estado. </w:t>
                    </w:r>
                  </w:p>
                  <w:p w:rsidR="008E7207" w:rsidRPr="008E7207" w:rsidRDefault="008E7207" w:rsidP="008E7207">
                    <w:pPr>
                      <w:widowControl w:val="0"/>
                      <w:spacing w:after="0" w:line="20" w:lineRule="atLeast"/>
                      <w:rPr>
                        <w:sz w:val="20"/>
                        <w:szCs w:val="20"/>
                        <w:lang w:val="es-AR"/>
                      </w:rPr>
                    </w:pPr>
                    <w:r w:rsidRPr="008E7207">
                      <w:rPr>
                        <w:sz w:val="20"/>
                        <w:szCs w:val="20"/>
                        <w:lang w:val="es-AR"/>
                      </w:rPr>
                      <w:t xml:space="preserve">Apoyo de esas aspiraciones por parte de un sector importante de ciudadanos. </w:t>
                    </w:r>
                  </w:p>
                  <w:p w:rsidR="008E7207" w:rsidRPr="008E7207" w:rsidRDefault="008E7207" w:rsidP="008E7207">
                    <w:pPr>
                      <w:widowControl w:val="0"/>
                      <w:spacing w:after="0" w:line="20" w:lineRule="atLeast"/>
                      <w:rPr>
                        <w:sz w:val="20"/>
                        <w:szCs w:val="20"/>
                        <w:lang w:val="es-AR"/>
                      </w:rPr>
                    </w:pPr>
                    <w:r w:rsidRPr="008E7207">
                      <w:rPr>
                        <w:sz w:val="20"/>
                        <w:szCs w:val="20"/>
                        <w:lang w:val="es-AR"/>
                      </w:rPr>
                      <w:t xml:space="preserve">Incapacidad o falta de voluntad de los gobernantes para suprimir la coalición alternativa. </w:t>
                    </w:r>
                  </w:p>
                </w:txbxContent>
              </v:textbox>
            </v:shape>
            <v:shape id="_x0000_s1027" type="#_x0000_t202" style="position:absolute;left:4988;top:2857;width:3631;height:2315;mso-width-relative:margin;mso-height-relative:margin">
              <v:textbox>
                <w:txbxContent>
                  <w:p w:rsidR="008E7207" w:rsidRPr="008E7207" w:rsidRDefault="008E7207" w:rsidP="008E7207">
                    <w:pPr>
                      <w:spacing w:after="0" w:line="20" w:lineRule="atLeast"/>
                      <w:rPr>
                        <w:b/>
                        <w:sz w:val="20"/>
                        <w:szCs w:val="20"/>
                        <w:u w:val="single"/>
                        <w:lang w:val="es-AR"/>
                      </w:rPr>
                    </w:pPr>
                    <w:r>
                      <w:rPr>
                        <w:b/>
                        <w:sz w:val="20"/>
                        <w:szCs w:val="20"/>
                        <w:u w:val="single"/>
                        <w:lang w:val="es-AR"/>
                      </w:rPr>
                      <w:t>Resultado revolucionario:</w:t>
                    </w:r>
                  </w:p>
                  <w:p w:rsidR="008E7207" w:rsidRDefault="008E7207" w:rsidP="008E7207">
                    <w:pPr>
                      <w:widowControl w:val="0"/>
                      <w:spacing w:after="0" w:line="20" w:lineRule="atLeast"/>
                      <w:rPr>
                        <w:sz w:val="20"/>
                        <w:szCs w:val="20"/>
                        <w:lang w:val="es-AR"/>
                      </w:rPr>
                    </w:pPr>
                    <w:r>
                      <w:rPr>
                        <w:sz w:val="20"/>
                        <w:szCs w:val="20"/>
                        <w:lang w:val="es-AR"/>
                      </w:rPr>
                      <w:t xml:space="preserve">Defección de miembros de la comunidad política. </w:t>
                    </w:r>
                  </w:p>
                  <w:p w:rsidR="008E7207" w:rsidRDefault="008E7207" w:rsidP="008E7207">
                    <w:pPr>
                      <w:widowControl w:val="0"/>
                      <w:spacing w:after="0" w:line="20" w:lineRule="atLeast"/>
                      <w:rPr>
                        <w:sz w:val="20"/>
                        <w:szCs w:val="20"/>
                        <w:lang w:val="es-AR"/>
                      </w:rPr>
                    </w:pPr>
                    <w:r>
                      <w:rPr>
                        <w:sz w:val="20"/>
                        <w:szCs w:val="20"/>
                        <w:lang w:val="es-AR"/>
                      </w:rPr>
                      <w:t xml:space="preserve">Adquisición de un ejército por parte de las coaliciones revolucionarias. </w:t>
                    </w:r>
                  </w:p>
                  <w:p w:rsidR="008E7207" w:rsidRDefault="008E7207" w:rsidP="008E7207">
                    <w:pPr>
                      <w:widowControl w:val="0"/>
                      <w:spacing w:after="0" w:line="20" w:lineRule="atLeast"/>
                      <w:rPr>
                        <w:sz w:val="20"/>
                        <w:szCs w:val="20"/>
                        <w:lang w:val="es-AR"/>
                      </w:rPr>
                    </w:pPr>
                    <w:r>
                      <w:rPr>
                        <w:sz w:val="20"/>
                        <w:szCs w:val="20"/>
                        <w:lang w:val="es-AR"/>
                      </w:rPr>
                      <w:t xml:space="preserve">Neutralización del ejército del régimen. </w:t>
                    </w:r>
                  </w:p>
                  <w:p w:rsidR="008E7207" w:rsidRDefault="008E7207" w:rsidP="008E7207">
                    <w:pPr>
                      <w:widowControl w:val="0"/>
                      <w:spacing w:after="0" w:line="20" w:lineRule="atLeast"/>
                      <w:rPr>
                        <w:sz w:val="20"/>
                        <w:szCs w:val="20"/>
                        <w:lang w:val="es-AR"/>
                      </w:rPr>
                    </w:pPr>
                    <w:r>
                      <w:rPr>
                        <w:sz w:val="20"/>
                        <w:szCs w:val="20"/>
                        <w:lang w:val="es-AR"/>
                      </w:rPr>
                      <w:t xml:space="preserve">Control del Estado por miembros de una coalición revolucionaria. </w:t>
                    </w:r>
                  </w:p>
                  <w:p w:rsidR="008E7207" w:rsidRPr="008E7207" w:rsidRDefault="008E7207" w:rsidP="008E7207">
                    <w:pPr>
                      <w:widowControl w:val="0"/>
                      <w:spacing w:after="0" w:line="20" w:lineRule="atLeast"/>
                      <w:rPr>
                        <w:sz w:val="20"/>
                        <w:szCs w:val="20"/>
                        <w:lang w:val="es-AR"/>
                      </w:rPr>
                    </w:pPr>
                    <w:r w:rsidRPr="008E7207">
                      <w:rPr>
                        <w:sz w:val="20"/>
                        <w:szCs w:val="20"/>
                        <w:lang w:val="es-AR"/>
                      </w:rPr>
                      <w:t xml:space="preserve"> </w:t>
                    </w:r>
                  </w:p>
                </w:txbxContent>
              </v:textbox>
            </v:shape>
          </v:group>
        </w:pict>
      </w:r>
    </w:p>
    <w:p w:rsidR="00EC1D41" w:rsidRPr="002B382D" w:rsidRDefault="00EC1D41" w:rsidP="00E57413">
      <w:pPr>
        <w:pStyle w:val="Prrafodelista"/>
        <w:ind w:left="-1134" w:right="-994" w:firstLine="141"/>
        <w:rPr>
          <w:rFonts w:ascii="Times New Roman" w:hAnsi="Times New Roman" w:cs="Times New Roman"/>
          <w:u w:val="single"/>
          <w:lang w:val="es-AR"/>
        </w:rPr>
      </w:pPr>
    </w:p>
    <w:p w:rsidR="003B192E" w:rsidRPr="002B382D" w:rsidRDefault="003B192E" w:rsidP="00E57413">
      <w:pPr>
        <w:pStyle w:val="Prrafodelista"/>
        <w:ind w:left="-1134" w:right="-994" w:firstLine="141"/>
        <w:rPr>
          <w:rFonts w:ascii="Times New Roman" w:hAnsi="Times New Roman" w:cs="Times New Roman"/>
          <w:u w:val="single"/>
          <w:lang w:val="es-AR"/>
        </w:rPr>
      </w:pPr>
    </w:p>
    <w:p w:rsidR="003B192E" w:rsidRPr="002B382D" w:rsidRDefault="003B192E" w:rsidP="00E57413">
      <w:pPr>
        <w:pStyle w:val="Prrafodelista"/>
        <w:ind w:left="-1134" w:right="-994" w:firstLine="141"/>
        <w:rPr>
          <w:rFonts w:ascii="Times New Roman" w:hAnsi="Times New Roman" w:cs="Times New Roman"/>
          <w:u w:val="single"/>
          <w:lang w:val="es-AR"/>
        </w:rPr>
      </w:pPr>
    </w:p>
    <w:p w:rsidR="003B192E" w:rsidRPr="002B382D" w:rsidRDefault="003B192E" w:rsidP="00E57413">
      <w:pPr>
        <w:pStyle w:val="Prrafodelista"/>
        <w:ind w:left="-1134" w:right="-994" w:firstLine="141"/>
        <w:rPr>
          <w:rFonts w:ascii="Times New Roman" w:hAnsi="Times New Roman" w:cs="Times New Roman"/>
          <w:u w:val="single"/>
          <w:lang w:val="es-AR"/>
        </w:rPr>
      </w:pPr>
    </w:p>
    <w:p w:rsidR="003B192E" w:rsidRPr="002B382D" w:rsidRDefault="003B192E" w:rsidP="00E57413">
      <w:pPr>
        <w:pStyle w:val="Prrafodelista"/>
        <w:ind w:left="-1134" w:right="-994" w:firstLine="141"/>
        <w:rPr>
          <w:rFonts w:ascii="Times New Roman" w:hAnsi="Times New Roman" w:cs="Times New Roman"/>
          <w:u w:val="single"/>
          <w:lang w:val="es-AR"/>
        </w:rPr>
      </w:pPr>
    </w:p>
    <w:p w:rsidR="003B192E" w:rsidRPr="002B382D" w:rsidRDefault="003B192E" w:rsidP="00E57413">
      <w:pPr>
        <w:pStyle w:val="Prrafodelista"/>
        <w:ind w:left="-1134" w:right="-994" w:firstLine="141"/>
        <w:rPr>
          <w:rFonts w:ascii="Times New Roman" w:hAnsi="Times New Roman" w:cs="Times New Roman"/>
          <w:u w:val="single"/>
          <w:lang w:val="es-AR"/>
        </w:rPr>
      </w:pPr>
    </w:p>
    <w:p w:rsidR="003B192E" w:rsidRPr="002B382D" w:rsidRDefault="003B192E" w:rsidP="00E57413">
      <w:pPr>
        <w:pStyle w:val="Prrafodelista"/>
        <w:ind w:left="-1134" w:right="-994" w:firstLine="141"/>
        <w:rPr>
          <w:rFonts w:ascii="Times New Roman" w:hAnsi="Times New Roman" w:cs="Times New Roman"/>
          <w:u w:val="single"/>
          <w:lang w:val="es-AR"/>
        </w:rPr>
      </w:pPr>
    </w:p>
    <w:p w:rsidR="003B192E" w:rsidRPr="002B382D" w:rsidRDefault="003B192E" w:rsidP="00E57413">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 xml:space="preserve">Lo interesante en este análisis es que las revoluciones que tuvieron elementos y protagonistas similares, tuvieron diferentes resultados. En ocasiones las situaciones revolucionarias fueron frecuentes en momentos y lugares en los que apenas se producían resultados revolucionarios y que por otra parte </w:t>
      </w:r>
      <w:proofErr w:type="gramStart"/>
      <w:r w:rsidRPr="002B382D">
        <w:rPr>
          <w:rFonts w:ascii="Times New Roman" w:hAnsi="Times New Roman" w:cs="Times New Roman"/>
          <w:lang w:val="es-AR"/>
        </w:rPr>
        <w:t>hubieron</w:t>
      </w:r>
      <w:proofErr w:type="gramEnd"/>
      <w:r w:rsidRPr="002B382D">
        <w:rPr>
          <w:rFonts w:ascii="Times New Roman" w:hAnsi="Times New Roman" w:cs="Times New Roman"/>
          <w:lang w:val="es-AR"/>
        </w:rPr>
        <w:t xml:space="preserve"> transferencias del poder del</w:t>
      </w:r>
      <w:r w:rsidR="0027171D" w:rsidRPr="002B382D">
        <w:rPr>
          <w:rFonts w:ascii="Times New Roman" w:hAnsi="Times New Roman" w:cs="Times New Roman"/>
          <w:lang w:val="es-AR"/>
        </w:rPr>
        <w:t xml:space="preserve"> estado con frecuencia</w:t>
      </w:r>
      <w:r w:rsidRPr="002B382D">
        <w:rPr>
          <w:rFonts w:ascii="Times New Roman" w:hAnsi="Times New Roman" w:cs="Times New Roman"/>
          <w:lang w:val="es-AR"/>
        </w:rPr>
        <w:t xml:space="preserve"> en lugares y momentos en las que las situaciones revolucionarias eran raras.</w:t>
      </w:r>
    </w:p>
    <w:p w:rsidR="0011609B" w:rsidRPr="002B382D" w:rsidRDefault="00386715" w:rsidP="00E57413">
      <w:pPr>
        <w:pStyle w:val="Prrafodelista"/>
        <w:ind w:left="-1134" w:right="-994" w:firstLine="141"/>
        <w:rPr>
          <w:rFonts w:ascii="Times New Roman" w:hAnsi="Times New Roman" w:cs="Times New Roman"/>
          <w:lang w:val="es-AR"/>
        </w:rPr>
      </w:pPr>
      <w:r>
        <w:rPr>
          <w:rFonts w:ascii="Times New Roman" w:hAnsi="Times New Roman" w:cs="Times New Roman"/>
          <w:noProof/>
        </w:rPr>
        <w:pict>
          <v:shapetype id="_x0000_t32" coordsize="21600,21600" o:spt="32" o:oned="t" path="m,l21600,21600e" filled="f">
            <v:path arrowok="t" fillok="f" o:connecttype="none"/>
            <o:lock v:ext="edit" shapetype="t"/>
          </v:shapetype>
          <v:shape id="_x0000_s1029" type="#_x0000_t32" style="position:absolute;left:0;text-align:left;margin-left:37.65pt;margin-top:7.1pt;width:320.25pt;height:.05pt;z-index:251663360" o:connectortype="straight"/>
        </w:pict>
      </w:r>
    </w:p>
    <w:p w:rsidR="0011609B" w:rsidRPr="002B382D" w:rsidRDefault="00386715" w:rsidP="0011609B">
      <w:pPr>
        <w:pStyle w:val="Prrafodelista"/>
        <w:ind w:left="-1134" w:right="-994" w:firstLine="141"/>
        <w:rPr>
          <w:rFonts w:ascii="Times New Roman" w:hAnsi="Times New Roman" w:cs="Times New Roman"/>
          <w:b/>
          <w:u w:val="single"/>
          <w:lang w:val="es-AR"/>
        </w:rPr>
      </w:pPr>
      <w:r w:rsidRPr="00386715">
        <w:rPr>
          <w:rFonts w:ascii="Times New Roman" w:hAnsi="Times New Roman" w:cs="Times New Roman"/>
          <w:noProof/>
        </w:rPr>
        <w:pict>
          <v:shape id="_x0000_s1030" type="#_x0000_t32" style="position:absolute;left:0;text-align:left;margin-left:-3.25pt;margin-top:5.4pt;width:23.65pt;height:0;z-index:251664384" o:connectortype="straight">
            <v:stroke endarrow="block"/>
          </v:shape>
        </w:pict>
      </w:r>
      <w:r w:rsidR="0011609B" w:rsidRPr="002B382D">
        <w:rPr>
          <w:rFonts w:ascii="Times New Roman" w:hAnsi="Times New Roman" w:cs="Times New Roman"/>
          <w:lang w:val="es-AR"/>
        </w:rPr>
        <w:t xml:space="preserve">GIDDENS            </w:t>
      </w:r>
      <w:r w:rsidR="0011609B" w:rsidRPr="002B382D">
        <w:rPr>
          <w:rFonts w:ascii="Times New Roman" w:hAnsi="Times New Roman" w:cs="Times New Roman"/>
          <w:b/>
          <w:u w:val="single"/>
          <w:lang w:val="es-AR"/>
        </w:rPr>
        <w:t xml:space="preserve">METODOS DE INVESTIGACIÓN SOCIOLÓGICA </w:t>
      </w:r>
    </w:p>
    <w:p w:rsidR="0097733C" w:rsidRPr="002B382D" w:rsidRDefault="0011609B" w:rsidP="0097733C">
      <w:pPr>
        <w:pStyle w:val="Prrafodelista"/>
        <w:ind w:left="-1134" w:right="-994" w:firstLine="141"/>
        <w:rPr>
          <w:rFonts w:ascii="Times New Roman" w:hAnsi="Times New Roman" w:cs="Times New Roman"/>
          <w:i/>
          <w:lang w:val="es-AR"/>
        </w:rPr>
      </w:pPr>
      <w:r w:rsidRPr="002B382D">
        <w:rPr>
          <w:rFonts w:ascii="Times New Roman" w:hAnsi="Times New Roman" w:cs="Times New Roman"/>
          <w:lang w:val="es-AR"/>
        </w:rPr>
        <w:t xml:space="preserve">Los problemas que interesan a los sociólogos </w:t>
      </w:r>
      <w:r w:rsidR="001E13F9" w:rsidRPr="002B382D">
        <w:rPr>
          <w:rFonts w:ascii="Times New Roman" w:hAnsi="Times New Roman" w:cs="Times New Roman"/>
          <w:lang w:val="es-AR"/>
        </w:rPr>
        <w:t xml:space="preserve">son parecidos a los que preocupan a muchas otras personas, y tratan de resolver estos problemas. Su objetivo es apartarse de la forma especulativa de abordar cuestiones que suele tener cualquier persona. Un buen trabajo plantea preguntas con precisión y </w:t>
      </w:r>
      <w:r w:rsidR="00507412" w:rsidRPr="002B382D">
        <w:rPr>
          <w:rFonts w:ascii="Times New Roman" w:hAnsi="Times New Roman" w:cs="Times New Roman"/>
          <w:lang w:val="es-AR"/>
        </w:rPr>
        <w:t xml:space="preserve">trata de encontrar objetivas antes de llegar a una conclusión. Para alcanzar esta meta hay que conocer los métodos de investigación. Los sociólogos utilizan </w:t>
      </w:r>
      <w:r w:rsidR="00507412" w:rsidRPr="002B382D">
        <w:rPr>
          <w:rFonts w:ascii="Times New Roman" w:hAnsi="Times New Roman" w:cs="Times New Roman"/>
          <w:i/>
          <w:lang w:val="es-AR"/>
        </w:rPr>
        <w:t>preguntas comparativas</w:t>
      </w:r>
      <w:r w:rsidR="00507412" w:rsidRPr="002B382D">
        <w:rPr>
          <w:rFonts w:ascii="Times New Roman" w:hAnsi="Times New Roman" w:cs="Times New Roman"/>
          <w:lang w:val="es-AR"/>
        </w:rPr>
        <w:t xml:space="preserve"> </w:t>
      </w:r>
      <w:r w:rsidR="00FB7C90" w:rsidRPr="002B382D">
        <w:rPr>
          <w:rFonts w:ascii="Times New Roman" w:hAnsi="Times New Roman" w:cs="Times New Roman"/>
          <w:lang w:val="es-AR"/>
        </w:rPr>
        <w:t>que relaciona</w:t>
      </w:r>
      <w:r w:rsidR="00324908" w:rsidRPr="002B382D">
        <w:rPr>
          <w:rFonts w:ascii="Times New Roman" w:hAnsi="Times New Roman" w:cs="Times New Roman"/>
          <w:lang w:val="es-AR"/>
        </w:rPr>
        <w:t xml:space="preserve">n un contexto social con otro o </w:t>
      </w:r>
      <w:r w:rsidR="00FB7C90" w:rsidRPr="002B382D">
        <w:rPr>
          <w:rFonts w:ascii="Times New Roman" w:hAnsi="Times New Roman" w:cs="Times New Roman"/>
          <w:lang w:val="es-AR"/>
        </w:rPr>
        <w:t xml:space="preserve">que </w:t>
      </w:r>
      <w:r w:rsidR="00324908" w:rsidRPr="002B382D">
        <w:rPr>
          <w:rFonts w:ascii="Times New Roman" w:hAnsi="Times New Roman" w:cs="Times New Roman"/>
          <w:lang w:val="es-AR"/>
        </w:rPr>
        <w:t>contrastan ejemplos tomados en sociedades diferentes. También hay que</w:t>
      </w:r>
      <w:r w:rsidR="0097733C" w:rsidRPr="002B382D">
        <w:rPr>
          <w:rFonts w:ascii="Times New Roman" w:hAnsi="Times New Roman" w:cs="Times New Roman"/>
          <w:lang w:val="es-AR"/>
        </w:rPr>
        <w:t xml:space="preserve"> comparar su presente y su pasado, en este sentido las preguntas son </w:t>
      </w:r>
      <w:r w:rsidR="0097733C" w:rsidRPr="002B382D">
        <w:rPr>
          <w:rFonts w:ascii="Times New Roman" w:hAnsi="Times New Roman" w:cs="Times New Roman"/>
          <w:i/>
          <w:lang w:val="es-AR"/>
        </w:rPr>
        <w:t>preguntas progresivas.</w:t>
      </w:r>
      <w:r w:rsidR="0097733C" w:rsidRPr="002B382D">
        <w:rPr>
          <w:rFonts w:ascii="Times New Roman" w:hAnsi="Times New Roman" w:cs="Times New Roman"/>
          <w:lang w:val="es-AR"/>
        </w:rPr>
        <w:t xml:space="preserve"> La </w:t>
      </w:r>
      <w:r w:rsidR="0097733C" w:rsidRPr="002B382D">
        <w:rPr>
          <w:rFonts w:ascii="Times New Roman" w:hAnsi="Times New Roman" w:cs="Times New Roman"/>
          <w:i/>
          <w:lang w:val="es-AR"/>
        </w:rPr>
        <w:t>investigación empírica</w:t>
      </w:r>
      <w:r w:rsidR="0097733C" w:rsidRPr="002B382D">
        <w:rPr>
          <w:rFonts w:ascii="Times New Roman" w:hAnsi="Times New Roman" w:cs="Times New Roman"/>
          <w:lang w:val="es-AR"/>
        </w:rPr>
        <w:t xml:space="preserve"> </w:t>
      </w:r>
      <w:r w:rsidR="00C276FA" w:rsidRPr="002B382D">
        <w:rPr>
          <w:rFonts w:ascii="Times New Roman" w:hAnsi="Times New Roman" w:cs="Times New Roman"/>
          <w:lang w:val="es-AR"/>
        </w:rPr>
        <w:t xml:space="preserve">se ocupa de como ocurren las cosas </w:t>
      </w:r>
      <w:r w:rsidR="001F4ED1" w:rsidRPr="002B382D">
        <w:rPr>
          <w:rFonts w:ascii="Times New Roman" w:hAnsi="Times New Roman" w:cs="Times New Roman"/>
          <w:lang w:val="es-AR"/>
        </w:rPr>
        <w:t xml:space="preserve">y recopila hechos e interpretarlos </w:t>
      </w:r>
      <w:r w:rsidR="00F953BE" w:rsidRPr="002B382D">
        <w:rPr>
          <w:rFonts w:ascii="Times New Roman" w:hAnsi="Times New Roman" w:cs="Times New Roman"/>
          <w:lang w:val="es-AR"/>
        </w:rPr>
        <w:t xml:space="preserve">para hacerlo hay que plantear </w:t>
      </w:r>
      <w:r w:rsidR="00F953BE" w:rsidRPr="002B382D">
        <w:rPr>
          <w:rFonts w:ascii="Times New Roman" w:hAnsi="Times New Roman" w:cs="Times New Roman"/>
          <w:i/>
          <w:lang w:val="es-AR"/>
        </w:rPr>
        <w:t>preguntas retoricas</w:t>
      </w:r>
      <w:r w:rsidR="00176E33" w:rsidRPr="002B382D">
        <w:rPr>
          <w:rFonts w:ascii="Times New Roman" w:hAnsi="Times New Roman" w:cs="Times New Roman"/>
          <w:i/>
          <w:lang w:val="es-AR"/>
        </w:rPr>
        <w:t xml:space="preserve"> </w:t>
      </w:r>
      <w:r w:rsidR="00176E33" w:rsidRPr="002B382D">
        <w:rPr>
          <w:rFonts w:ascii="Times New Roman" w:hAnsi="Times New Roman" w:cs="Times New Roman"/>
          <w:lang w:val="es-AR"/>
        </w:rPr>
        <w:t>y debe estar guiado por un</w:t>
      </w:r>
      <w:r w:rsidR="00176E33" w:rsidRPr="002B382D">
        <w:rPr>
          <w:rFonts w:ascii="Times New Roman" w:hAnsi="Times New Roman" w:cs="Times New Roman"/>
          <w:i/>
          <w:lang w:val="es-AR"/>
        </w:rPr>
        <w:t xml:space="preserve"> conocimiento retórico. </w:t>
      </w:r>
    </w:p>
    <w:p w:rsidR="00BF6CFF" w:rsidRPr="002B382D" w:rsidRDefault="00BF6CFF" w:rsidP="0097733C">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 xml:space="preserve">Tipos de </w:t>
      </w:r>
      <w:r w:rsidR="00F255AC" w:rsidRPr="002B382D">
        <w:rPr>
          <w:rFonts w:ascii="Times New Roman" w:hAnsi="Times New Roman" w:cs="Times New Roman"/>
          <w:lang w:val="es-AR"/>
        </w:rPr>
        <w:t>investigación:</w:t>
      </w:r>
      <w:r w:rsidRPr="002B382D">
        <w:rPr>
          <w:rFonts w:ascii="Times New Roman" w:hAnsi="Times New Roman" w:cs="Times New Roman"/>
          <w:lang w:val="es-AR"/>
        </w:rPr>
        <w:t xml:space="preserve"> </w:t>
      </w:r>
    </w:p>
    <w:p w:rsidR="0078733A" w:rsidRPr="002B382D" w:rsidRDefault="005A6580" w:rsidP="00F935A9">
      <w:pPr>
        <w:pStyle w:val="Prrafodelista"/>
        <w:ind w:left="-993" w:right="-994"/>
        <w:rPr>
          <w:rFonts w:ascii="Times New Roman" w:hAnsi="Times New Roman" w:cs="Times New Roman"/>
          <w:lang w:val="es-AR"/>
        </w:rPr>
      </w:pPr>
      <w:r w:rsidRPr="002B382D">
        <w:rPr>
          <w:rFonts w:ascii="Times New Roman" w:hAnsi="Times New Roman" w:cs="Times New Roman"/>
          <w:b/>
          <w:lang w:val="es-AR"/>
        </w:rPr>
        <w:t>El problema de la investigación:</w:t>
      </w:r>
      <w:r w:rsidRPr="002B382D">
        <w:rPr>
          <w:rFonts w:ascii="Times New Roman" w:hAnsi="Times New Roman" w:cs="Times New Roman"/>
          <w:lang w:val="es-AR"/>
        </w:rPr>
        <w:t xml:space="preserve"> </w:t>
      </w:r>
      <w:r w:rsidR="00240B94" w:rsidRPr="002B382D">
        <w:rPr>
          <w:rFonts w:ascii="Times New Roman" w:hAnsi="Times New Roman" w:cs="Times New Roman"/>
          <w:lang w:val="es-AR"/>
        </w:rPr>
        <w:t xml:space="preserve">las mejores investigaciones arrancan de problemas que son en sí mismo un enigma lo cual supone que se carezca de investigación y </w:t>
      </w:r>
      <w:r w:rsidR="00325EC0" w:rsidRPr="002B382D">
        <w:rPr>
          <w:rFonts w:ascii="Times New Roman" w:hAnsi="Times New Roman" w:cs="Times New Roman"/>
          <w:lang w:val="es-AR"/>
        </w:rPr>
        <w:t xml:space="preserve">que exista </w:t>
      </w:r>
      <w:r w:rsidR="00240B94" w:rsidRPr="002B382D">
        <w:rPr>
          <w:rFonts w:ascii="Times New Roman" w:hAnsi="Times New Roman" w:cs="Times New Roman"/>
          <w:lang w:val="es-AR"/>
        </w:rPr>
        <w:t>un vacío en nuestro conocimiento</w:t>
      </w:r>
      <w:r w:rsidR="00325EC0" w:rsidRPr="002B382D">
        <w:rPr>
          <w:rFonts w:ascii="Times New Roman" w:hAnsi="Times New Roman" w:cs="Times New Roman"/>
          <w:lang w:val="es-AR"/>
        </w:rPr>
        <w:t>.</w:t>
      </w:r>
      <w:r w:rsidR="00B21C6F" w:rsidRPr="002B382D">
        <w:rPr>
          <w:rFonts w:ascii="Times New Roman" w:hAnsi="Times New Roman" w:cs="Times New Roman"/>
          <w:lang w:val="es-AR"/>
        </w:rPr>
        <w:t xml:space="preserve"> Al identificar bien los enigmas comprendemos porque los acontecimientos ocurren de un modo determinado.</w:t>
      </w:r>
      <w:r w:rsidR="0078733A" w:rsidRPr="002B382D">
        <w:rPr>
          <w:rFonts w:ascii="Times New Roman" w:hAnsi="Times New Roman" w:cs="Times New Roman"/>
          <w:lang w:val="es-AR"/>
        </w:rPr>
        <w:t xml:space="preserve"> Los problemas surgen durante la investigación son producto de leer el trabajo de otros investigadores. </w:t>
      </w:r>
    </w:p>
    <w:p w:rsidR="003010C0" w:rsidRPr="002B382D" w:rsidRDefault="00F935A9" w:rsidP="003010C0">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t>Precisar el problema:</w:t>
      </w:r>
      <w:r w:rsidRPr="002B382D">
        <w:rPr>
          <w:rFonts w:ascii="Times New Roman" w:hAnsi="Times New Roman" w:cs="Times New Roman"/>
          <w:lang w:val="es-AR"/>
        </w:rPr>
        <w:t xml:space="preserve"> formulación clara del problema </w:t>
      </w:r>
      <w:r w:rsidR="00B72AFC" w:rsidRPr="002B382D">
        <w:rPr>
          <w:rFonts w:ascii="Times New Roman" w:hAnsi="Times New Roman" w:cs="Times New Roman"/>
          <w:lang w:val="es-AR"/>
        </w:rPr>
        <w:t xml:space="preserve">o tema </w:t>
      </w:r>
      <w:r w:rsidRPr="002B382D">
        <w:rPr>
          <w:rFonts w:ascii="Times New Roman" w:hAnsi="Times New Roman" w:cs="Times New Roman"/>
          <w:lang w:val="es-AR"/>
        </w:rPr>
        <w:t>y de cómo se debe enfocar. Se genera una hipótesis que debe formularse de tal modo que el material recopilado permit</w:t>
      </w:r>
      <w:r w:rsidR="003010C0" w:rsidRPr="002B382D">
        <w:rPr>
          <w:rFonts w:ascii="Times New Roman" w:hAnsi="Times New Roman" w:cs="Times New Roman"/>
          <w:lang w:val="es-AR"/>
        </w:rPr>
        <w:t>a su comprobación o refutación.</w:t>
      </w:r>
    </w:p>
    <w:p w:rsidR="003010C0" w:rsidRPr="002B382D" w:rsidRDefault="003010C0" w:rsidP="003010C0">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t>Diseñar la investigación:</w:t>
      </w:r>
      <w:r w:rsidR="00B72AFC" w:rsidRPr="002B382D">
        <w:rPr>
          <w:rFonts w:ascii="Times New Roman" w:hAnsi="Times New Roman" w:cs="Times New Roman"/>
          <w:b/>
          <w:lang w:val="es-AR"/>
        </w:rPr>
        <w:t xml:space="preserve"> </w:t>
      </w:r>
      <w:r w:rsidRPr="002B382D">
        <w:rPr>
          <w:rFonts w:ascii="Times New Roman" w:hAnsi="Times New Roman" w:cs="Times New Roman"/>
          <w:lang w:val="es-AR"/>
        </w:rPr>
        <w:t xml:space="preserve"> decidir cómo se va recopilar el material necesario para su estudio, para determinados fines existen la encuesta o entrevistas o la observación. </w:t>
      </w:r>
    </w:p>
    <w:p w:rsidR="003010C0" w:rsidRPr="002B382D" w:rsidRDefault="003010C0" w:rsidP="003010C0">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t>Realizar la investigación:</w:t>
      </w:r>
      <w:r w:rsidRPr="002B382D">
        <w:rPr>
          <w:rFonts w:ascii="Times New Roman" w:hAnsi="Times New Roman" w:cs="Times New Roman"/>
          <w:lang w:val="es-AR"/>
        </w:rPr>
        <w:t xml:space="preserve"> </w:t>
      </w:r>
      <w:r w:rsidR="00B72AFC" w:rsidRPr="002B382D">
        <w:rPr>
          <w:rFonts w:ascii="Times New Roman" w:hAnsi="Times New Roman" w:cs="Times New Roman"/>
          <w:lang w:val="es-AR"/>
        </w:rPr>
        <w:t>consultar los datos y estudios existentes y evaluar su utilidad. E</w:t>
      </w:r>
      <w:r w:rsidRPr="002B382D">
        <w:rPr>
          <w:rFonts w:ascii="Times New Roman" w:hAnsi="Times New Roman" w:cs="Times New Roman"/>
          <w:lang w:val="es-AR"/>
        </w:rPr>
        <w:t xml:space="preserve">n el estudio pueden surgir problemas imprevistos como que sea imposible ponerse en contacto con alguna de las personas para enviar el cuestionario o para entrevistarlas, o una sociedad financiera o un organismo gubernamental pueden negarse a que el investigador lleve a cabo su estudio. </w:t>
      </w:r>
    </w:p>
    <w:p w:rsidR="003010C0" w:rsidRPr="002B382D" w:rsidRDefault="003010C0" w:rsidP="003010C0">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t>Interpretar los resultados:</w:t>
      </w:r>
      <w:r w:rsidRPr="002B382D">
        <w:rPr>
          <w:rFonts w:ascii="Times New Roman" w:hAnsi="Times New Roman" w:cs="Times New Roman"/>
          <w:lang w:val="es-AR"/>
        </w:rPr>
        <w:t xml:space="preserve"> </w:t>
      </w:r>
      <w:r w:rsidR="00B72AFC" w:rsidRPr="002B382D">
        <w:rPr>
          <w:rFonts w:ascii="Times New Roman" w:hAnsi="Times New Roman" w:cs="Times New Roman"/>
          <w:lang w:val="es-AR"/>
        </w:rPr>
        <w:t>numerosas investigaciones finalizan sin datos concluyentes ya que no es sencillo predecir las implicaciones de los datos recogidos y relacionarlos con el problema inicial de la investigación.</w:t>
      </w:r>
    </w:p>
    <w:p w:rsidR="00B72AFC" w:rsidRPr="002B382D" w:rsidRDefault="00B72AFC" w:rsidP="003010C0">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t>Presentar las conclusiones:</w:t>
      </w:r>
      <w:r w:rsidRPr="002B382D">
        <w:rPr>
          <w:rFonts w:ascii="Times New Roman" w:hAnsi="Times New Roman" w:cs="Times New Roman"/>
          <w:lang w:val="es-AR"/>
        </w:rPr>
        <w:t xml:space="preserve"> el informe de la investigación, publicado en forma de </w:t>
      </w:r>
      <w:proofErr w:type="gramStart"/>
      <w:r w:rsidRPr="002B382D">
        <w:rPr>
          <w:rFonts w:ascii="Times New Roman" w:hAnsi="Times New Roman" w:cs="Times New Roman"/>
          <w:lang w:val="es-AR"/>
        </w:rPr>
        <w:t>articulo</w:t>
      </w:r>
      <w:proofErr w:type="gramEnd"/>
      <w:r w:rsidRPr="002B382D">
        <w:rPr>
          <w:rFonts w:ascii="Times New Roman" w:hAnsi="Times New Roman" w:cs="Times New Roman"/>
          <w:lang w:val="es-AR"/>
        </w:rPr>
        <w:t xml:space="preserve"> en una revista o un libro, explica la investigación y trata de justificar las conclusiones que de ella se deriven. </w:t>
      </w:r>
    </w:p>
    <w:p w:rsidR="00B72AFC" w:rsidRPr="002B382D" w:rsidRDefault="00B72AFC" w:rsidP="003010C0">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lastRenderedPageBreak/>
        <w:t>La participación de la realidad:</w:t>
      </w:r>
      <w:r w:rsidRPr="002B382D">
        <w:rPr>
          <w:rFonts w:ascii="Times New Roman" w:hAnsi="Times New Roman" w:cs="Times New Roman"/>
          <w:lang w:val="es-AR"/>
        </w:rPr>
        <w:t xml:space="preserve"> la </w:t>
      </w:r>
      <w:proofErr w:type="spellStart"/>
      <w:r w:rsidRPr="002B382D">
        <w:rPr>
          <w:rFonts w:ascii="Times New Roman" w:hAnsi="Times New Roman" w:cs="Times New Roman"/>
          <w:lang w:val="es-AR"/>
        </w:rPr>
        <w:t>secuenci</w:t>
      </w:r>
      <w:proofErr w:type="spellEnd"/>
      <w:r w:rsidRPr="002B382D">
        <w:rPr>
          <w:rFonts w:ascii="Times New Roman" w:hAnsi="Times New Roman" w:cs="Times New Roman"/>
          <w:lang w:val="es-AR"/>
        </w:rPr>
        <w:t xml:space="preserve"> anterior es una versión simplificada de lo que ocurre en los procesos de investigación, pero en la investigación sociológica real pocas veces se distinguen estadios con tanta claridad y hay situaciones en las que simplemente &lt;&lt;se sale del paso&gt;&gt;. </w:t>
      </w:r>
    </w:p>
    <w:p w:rsidR="00B72AFC" w:rsidRPr="002B382D" w:rsidRDefault="00B72AFC" w:rsidP="003010C0">
      <w:pPr>
        <w:pStyle w:val="Prrafodelista"/>
        <w:ind w:left="-1134" w:right="-994" w:firstLine="141"/>
        <w:rPr>
          <w:rFonts w:ascii="Times New Roman" w:hAnsi="Times New Roman" w:cs="Times New Roman"/>
          <w:b/>
          <w:u w:val="single"/>
          <w:lang w:val="es-AR"/>
        </w:rPr>
      </w:pPr>
    </w:p>
    <w:p w:rsidR="00B72AFC" w:rsidRPr="002B382D" w:rsidRDefault="00B72AFC" w:rsidP="003010C0">
      <w:pPr>
        <w:pStyle w:val="Prrafodelista"/>
        <w:ind w:left="-1134" w:right="-994" w:firstLine="141"/>
        <w:rPr>
          <w:rFonts w:ascii="Times New Roman" w:hAnsi="Times New Roman" w:cs="Times New Roman"/>
          <w:lang w:val="es-AR"/>
        </w:rPr>
      </w:pPr>
      <w:r w:rsidRPr="002B382D">
        <w:rPr>
          <w:rFonts w:ascii="Times New Roman" w:hAnsi="Times New Roman" w:cs="Times New Roman"/>
          <w:b/>
          <w:u w:val="single"/>
          <w:lang w:val="es-AR"/>
        </w:rPr>
        <w:t>Métodos de investigación</w:t>
      </w:r>
      <w:r w:rsidRPr="002B382D">
        <w:rPr>
          <w:rFonts w:ascii="Times New Roman" w:hAnsi="Times New Roman" w:cs="Times New Roman"/>
          <w:lang w:val="es-AR"/>
        </w:rPr>
        <w:t xml:space="preserve"> más habituales en la sociología: </w:t>
      </w:r>
    </w:p>
    <w:p w:rsidR="00820889" w:rsidRPr="002B382D" w:rsidRDefault="00B72AFC"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u w:val="single"/>
          <w:lang w:val="es-AR"/>
        </w:rPr>
        <w:t xml:space="preserve">Trabajo de campo: </w:t>
      </w:r>
      <w:r w:rsidRPr="002B382D">
        <w:rPr>
          <w:rFonts w:ascii="Times New Roman" w:hAnsi="Times New Roman" w:cs="Times New Roman"/>
          <w:lang w:val="es-AR"/>
        </w:rPr>
        <w:t xml:space="preserve">u observación participante el investigador vive en comunidad e incluso puede formar parte en sus actividades. Debe </w:t>
      </w:r>
      <w:r w:rsidR="00820889" w:rsidRPr="002B382D">
        <w:rPr>
          <w:rFonts w:ascii="Times New Roman" w:hAnsi="Times New Roman" w:cs="Times New Roman"/>
          <w:lang w:val="es-AR"/>
        </w:rPr>
        <w:t xml:space="preserve">justificar su presencia y ganarse la confianza de los miembros de la misma y mantenerla si desea obtener buenos resultados. El investigador puede enfrentarse a la soledad ya que no es fácil encajar en una comunidad o contexto social al que no pertenece. </w:t>
      </w:r>
    </w:p>
    <w:p w:rsidR="00820889" w:rsidRPr="002B382D" w:rsidRDefault="00820889"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t xml:space="preserve">Ventajas: </w:t>
      </w:r>
      <w:r w:rsidRPr="002B382D">
        <w:rPr>
          <w:rFonts w:ascii="Times New Roman" w:hAnsi="Times New Roman" w:cs="Times New Roman"/>
          <w:lang w:val="es-AR"/>
        </w:rPr>
        <w:t xml:space="preserve">cuando el trabajo concluye con éxito proporciona una rica información sobre la vida social y nos permite una comprensión </w:t>
      </w:r>
      <w:proofErr w:type="spellStart"/>
      <w:r w:rsidRPr="002B382D">
        <w:rPr>
          <w:rFonts w:ascii="Times New Roman" w:hAnsi="Times New Roman" w:cs="Times New Roman"/>
          <w:lang w:val="es-AR"/>
        </w:rPr>
        <w:t>mas</w:t>
      </w:r>
      <w:proofErr w:type="spellEnd"/>
      <w:r w:rsidRPr="002B382D">
        <w:rPr>
          <w:rFonts w:ascii="Times New Roman" w:hAnsi="Times New Roman" w:cs="Times New Roman"/>
          <w:lang w:val="es-AR"/>
        </w:rPr>
        <w:t xml:space="preserve"> profunda de porque determinadas personas actúan de una manera dada. Y también le proporciona al investigador </w:t>
      </w:r>
      <w:proofErr w:type="spellStart"/>
      <w:r w:rsidRPr="002B382D">
        <w:rPr>
          <w:rFonts w:ascii="Times New Roman" w:hAnsi="Times New Roman" w:cs="Times New Roman"/>
          <w:lang w:val="es-AR"/>
        </w:rPr>
        <w:t>mas</w:t>
      </w:r>
      <w:proofErr w:type="spellEnd"/>
      <w:r w:rsidRPr="002B382D">
        <w:rPr>
          <w:rFonts w:ascii="Times New Roman" w:hAnsi="Times New Roman" w:cs="Times New Roman"/>
          <w:lang w:val="es-AR"/>
        </w:rPr>
        <w:t xml:space="preserve"> flexibilidad ya q puede adaptarse a circunstancias nuevas o inesperadas.</w:t>
      </w:r>
    </w:p>
    <w:p w:rsidR="00A70871" w:rsidRPr="002B382D" w:rsidRDefault="00A70871"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t>Limitaciones:</w:t>
      </w:r>
      <w:r w:rsidRPr="002B382D">
        <w:rPr>
          <w:rFonts w:ascii="Times New Roman" w:hAnsi="Times New Roman" w:cs="Times New Roman"/>
          <w:lang w:val="es-AR"/>
        </w:rPr>
        <w:t xml:space="preserve"> solo pueden investigarse grupos pequeños y casi todo depende de la habilidad del investigador de ganarse la confianza de los individuos, y </w:t>
      </w:r>
      <w:proofErr w:type="spellStart"/>
      <w:r w:rsidRPr="002B382D">
        <w:rPr>
          <w:rFonts w:ascii="Times New Roman" w:hAnsi="Times New Roman" w:cs="Times New Roman"/>
          <w:lang w:val="es-AR"/>
        </w:rPr>
        <w:t>asi</w:t>
      </w:r>
      <w:proofErr w:type="spellEnd"/>
      <w:r w:rsidRPr="002B382D">
        <w:rPr>
          <w:rFonts w:ascii="Times New Roman" w:hAnsi="Times New Roman" w:cs="Times New Roman"/>
          <w:lang w:val="es-AR"/>
        </w:rPr>
        <w:t xml:space="preserve"> la investigación puede salir adelante, pero también puede ocurrir lo contrario, que el investigador se identifique tanto con el grupo que pierde la perspectiva de observador del exterior. </w:t>
      </w:r>
    </w:p>
    <w:p w:rsidR="00A70871" w:rsidRPr="002B382D" w:rsidRDefault="00A70871"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u w:val="single"/>
          <w:lang w:val="es-AR"/>
        </w:rPr>
        <w:t xml:space="preserve">Encuestas: </w:t>
      </w:r>
      <w:r w:rsidRPr="002B382D">
        <w:rPr>
          <w:rFonts w:ascii="Times New Roman" w:hAnsi="Times New Roman" w:cs="Times New Roman"/>
          <w:lang w:val="es-AR"/>
        </w:rPr>
        <w:t xml:space="preserve">se pueden enviar por correo o pueden realizarse en una entrevista a un grupo de personas seleccionado, y suelen dar una información menos detallada. </w:t>
      </w:r>
    </w:p>
    <w:p w:rsidR="00934525" w:rsidRPr="002B382D" w:rsidRDefault="00934525"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lang w:val="es-AR"/>
        </w:rPr>
        <w:t>Ventajas y desventajas: las encuestas se utilizan ya que sus respuestas pueden cuantificarse y analizarse con facilidad, sin embargo son criticadas ya que aunque su cuantificación sea fácil llega a unos resultados cuya veracidad puede ser cuestionable.</w:t>
      </w:r>
    </w:p>
    <w:p w:rsidR="00A70871" w:rsidRPr="002B382D" w:rsidRDefault="00A70871"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u w:val="single"/>
          <w:lang w:val="es-AR"/>
        </w:rPr>
        <w:t>Cuestionarios:</w:t>
      </w:r>
      <w:r w:rsidRPr="002B382D">
        <w:rPr>
          <w:rFonts w:ascii="Times New Roman" w:hAnsi="Times New Roman" w:cs="Times New Roman"/>
          <w:lang w:val="es-AR"/>
        </w:rPr>
        <w:t xml:space="preserve"> </w:t>
      </w:r>
    </w:p>
    <w:p w:rsidR="00A70871" w:rsidRPr="002B382D" w:rsidRDefault="00A70871"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t>Cerrados:</w:t>
      </w:r>
      <w:r w:rsidRPr="002B382D">
        <w:rPr>
          <w:rFonts w:ascii="Times New Roman" w:hAnsi="Times New Roman" w:cs="Times New Roman"/>
          <w:lang w:val="es-AR"/>
        </w:rPr>
        <w:t xml:space="preserve"> existe un </w:t>
      </w:r>
      <w:proofErr w:type="spellStart"/>
      <w:proofErr w:type="gramStart"/>
      <w:r w:rsidRPr="002B382D">
        <w:rPr>
          <w:rFonts w:ascii="Times New Roman" w:hAnsi="Times New Roman" w:cs="Times New Roman"/>
          <w:lang w:val="es-AR"/>
        </w:rPr>
        <w:t>numero</w:t>
      </w:r>
      <w:proofErr w:type="spellEnd"/>
      <w:proofErr w:type="gramEnd"/>
      <w:r w:rsidRPr="002B382D">
        <w:rPr>
          <w:rFonts w:ascii="Times New Roman" w:hAnsi="Times New Roman" w:cs="Times New Roman"/>
          <w:lang w:val="es-AR"/>
        </w:rPr>
        <w:t xml:space="preserve"> fijo de respuestas como si/no/no sabe-no contesta. </w:t>
      </w:r>
    </w:p>
    <w:p w:rsidR="00A70871" w:rsidRPr="002B382D" w:rsidRDefault="00A70871"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lang w:val="es-AR"/>
        </w:rPr>
        <w:t>Abiertos:</w:t>
      </w:r>
      <w:r w:rsidRPr="002B382D">
        <w:rPr>
          <w:rFonts w:ascii="Times New Roman" w:hAnsi="Times New Roman" w:cs="Times New Roman"/>
          <w:lang w:val="es-AR"/>
        </w:rPr>
        <w:t xml:space="preserve"> donde los individuos  pueden expresar sus ideas con palabras propias pero el resultado proporciona mayor dificultad a la hora de hacer comparaciones estadísticas, al contrario de los cuestionarios cerrados. </w:t>
      </w:r>
    </w:p>
    <w:p w:rsidR="00A70871" w:rsidRPr="002B382D" w:rsidRDefault="00A70871"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u w:val="single"/>
          <w:lang w:val="es-AR"/>
        </w:rPr>
        <w:t>Muestreo:</w:t>
      </w:r>
      <w:r w:rsidRPr="002B382D">
        <w:rPr>
          <w:rFonts w:ascii="Times New Roman" w:hAnsi="Times New Roman" w:cs="Times New Roman"/>
          <w:u w:val="single"/>
          <w:lang w:val="es-AR"/>
        </w:rPr>
        <w:t xml:space="preserve"> </w:t>
      </w:r>
      <w:r w:rsidR="00934525" w:rsidRPr="002B382D">
        <w:rPr>
          <w:rFonts w:ascii="Times New Roman" w:hAnsi="Times New Roman" w:cs="Times New Roman"/>
          <w:lang w:val="es-AR"/>
        </w:rPr>
        <w:t xml:space="preserve">como es imposible estudiar a miles de personas directamente el investigador se centra en una pequeña porción, en una muestra. Para lograr una precisión la muestra debe ser </w:t>
      </w:r>
      <w:r w:rsidR="00934525" w:rsidRPr="002B382D">
        <w:rPr>
          <w:rFonts w:ascii="Times New Roman" w:hAnsi="Times New Roman" w:cs="Times New Roman"/>
          <w:i/>
          <w:lang w:val="es-AR"/>
        </w:rPr>
        <w:t>representativa</w:t>
      </w:r>
      <w:r w:rsidR="00934525" w:rsidRPr="002B382D">
        <w:rPr>
          <w:rFonts w:ascii="Times New Roman" w:hAnsi="Times New Roman" w:cs="Times New Roman"/>
          <w:lang w:val="es-AR"/>
        </w:rPr>
        <w:t xml:space="preserve">: típica dentro de la población en su totalidad. Para asegurarse de esto se debe hacer un muestreo </w:t>
      </w:r>
      <w:r w:rsidR="00934525" w:rsidRPr="002B382D">
        <w:rPr>
          <w:rFonts w:ascii="Times New Roman" w:hAnsi="Times New Roman" w:cs="Times New Roman"/>
          <w:i/>
          <w:lang w:val="es-AR"/>
        </w:rPr>
        <w:t>aleatorio</w:t>
      </w:r>
      <w:r w:rsidR="00934525" w:rsidRPr="002B382D">
        <w:rPr>
          <w:rFonts w:ascii="Times New Roman" w:hAnsi="Times New Roman" w:cs="Times New Roman"/>
          <w:lang w:val="es-AR"/>
        </w:rPr>
        <w:t xml:space="preserve">: elegir una muestra en la que cada miembro de la población tenga las mismas posibilidades de estar incluido. </w:t>
      </w:r>
    </w:p>
    <w:p w:rsidR="004F1A81" w:rsidRPr="002B382D" w:rsidRDefault="004F1A81"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u w:val="single"/>
          <w:lang w:val="es-AR"/>
        </w:rPr>
        <w:t>Experimento:</w:t>
      </w:r>
      <w:r w:rsidR="00494858">
        <w:rPr>
          <w:rFonts w:ascii="Times New Roman" w:hAnsi="Times New Roman" w:cs="Times New Roman"/>
          <w:lang w:val="es-AR"/>
        </w:rPr>
        <w:t xml:space="preserve"> es un intent</w:t>
      </w:r>
      <w:r w:rsidRPr="002B382D">
        <w:rPr>
          <w:rFonts w:ascii="Times New Roman" w:hAnsi="Times New Roman" w:cs="Times New Roman"/>
          <w:lang w:val="es-AR"/>
        </w:rPr>
        <w:t>o de comprobar una hipótesis bajo condiciones supervisadas y controladas directamente por un investigador.</w:t>
      </w:r>
    </w:p>
    <w:p w:rsidR="004F1A81" w:rsidRPr="002B382D" w:rsidRDefault="004F1A81"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u w:val="single"/>
          <w:lang w:val="es-AR"/>
        </w:rPr>
        <w:t>Historia de vida:</w:t>
      </w:r>
      <w:r w:rsidRPr="002B382D">
        <w:rPr>
          <w:rFonts w:ascii="Times New Roman" w:hAnsi="Times New Roman" w:cs="Times New Roman"/>
          <w:lang w:val="es-AR"/>
        </w:rPr>
        <w:t xml:space="preserve"> pertenecen a la sociología y se componen de material biográfico que recoge de ciertos individuos</w:t>
      </w:r>
      <w:r w:rsidR="00D143D5" w:rsidRPr="002B382D">
        <w:rPr>
          <w:rFonts w:ascii="Times New Roman" w:hAnsi="Times New Roman" w:cs="Times New Roman"/>
          <w:lang w:val="es-AR"/>
        </w:rPr>
        <w:t xml:space="preserve"> que proporciona detalles sobre la evolución de las creencias y actitudes de una persona a lo largo del tiempo. </w:t>
      </w:r>
    </w:p>
    <w:p w:rsidR="00D143D5" w:rsidRDefault="00D143D5" w:rsidP="00820889">
      <w:pPr>
        <w:pStyle w:val="Prrafodelista"/>
        <w:ind w:left="-1134" w:right="-994" w:firstLine="141"/>
        <w:rPr>
          <w:rFonts w:ascii="Times New Roman" w:hAnsi="Times New Roman" w:cs="Times New Roman"/>
          <w:lang w:val="es-AR"/>
        </w:rPr>
      </w:pPr>
      <w:r w:rsidRPr="002B382D">
        <w:rPr>
          <w:rFonts w:ascii="Times New Roman" w:hAnsi="Times New Roman" w:cs="Times New Roman"/>
          <w:b/>
          <w:u w:val="single"/>
          <w:lang w:val="es-AR"/>
        </w:rPr>
        <w:t>El análisis histórico:</w:t>
      </w:r>
      <w:r w:rsidRPr="002B382D">
        <w:rPr>
          <w:rFonts w:ascii="Times New Roman" w:hAnsi="Times New Roman" w:cs="Times New Roman"/>
          <w:lang w:val="es-AR"/>
        </w:rPr>
        <w:t xml:space="preserve"> el punto de vista histórico es esencial para la investigación, ya que se necesita una </w:t>
      </w:r>
      <w:r w:rsidRPr="002B382D">
        <w:rPr>
          <w:rFonts w:ascii="Times New Roman" w:hAnsi="Times New Roman" w:cs="Times New Roman"/>
          <w:i/>
          <w:lang w:val="es-AR"/>
        </w:rPr>
        <w:t>perspectiva temporal</w:t>
      </w:r>
      <w:r w:rsidRPr="002B382D">
        <w:rPr>
          <w:rFonts w:ascii="Times New Roman" w:hAnsi="Times New Roman" w:cs="Times New Roman"/>
          <w:lang w:val="es-AR"/>
        </w:rPr>
        <w:t xml:space="preserve"> que le </w:t>
      </w:r>
      <w:proofErr w:type="spellStart"/>
      <w:r w:rsidRPr="002B382D">
        <w:rPr>
          <w:rFonts w:ascii="Times New Roman" w:hAnsi="Times New Roman" w:cs="Times New Roman"/>
          <w:lang w:val="es-AR"/>
        </w:rPr>
        <w:t>de</w:t>
      </w:r>
      <w:proofErr w:type="spellEnd"/>
      <w:r w:rsidRPr="002B382D">
        <w:rPr>
          <w:rFonts w:ascii="Times New Roman" w:hAnsi="Times New Roman" w:cs="Times New Roman"/>
          <w:lang w:val="es-AR"/>
        </w:rPr>
        <w:t xml:space="preserve"> sentido al material recogido sobre un determinado problema. </w:t>
      </w:r>
    </w:p>
    <w:p w:rsidR="009D5CB0" w:rsidRDefault="009D5CB0" w:rsidP="00820889">
      <w:pPr>
        <w:pStyle w:val="Prrafodelista"/>
        <w:ind w:left="-1134" w:right="-994" w:firstLine="141"/>
        <w:rPr>
          <w:rFonts w:ascii="Times New Roman" w:hAnsi="Times New Roman" w:cs="Times New Roman"/>
          <w:lang w:val="es-AR"/>
        </w:rPr>
      </w:pPr>
    </w:p>
    <w:p w:rsidR="009D5CB0" w:rsidRDefault="009D5CB0" w:rsidP="00820889">
      <w:pPr>
        <w:pStyle w:val="Prrafodelista"/>
        <w:ind w:left="-1134" w:right="-994" w:firstLine="141"/>
        <w:rPr>
          <w:rFonts w:ascii="Times New Roman" w:hAnsi="Times New Roman" w:cs="Times New Roman"/>
          <w:lang w:val="es-AR"/>
        </w:rPr>
      </w:pPr>
    </w:p>
    <w:p w:rsidR="009D5CB0" w:rsidRDefault="00386715" w:rsidP="00820889">
      <w:pPr>
        <w:pStyle w:val="Prrafodelista"/>
        <w:ind w:left="-1134" w:right="-994" w:firstLine="141"/>
        <w:rPr>
          <w:rFonts w:ascii="Times New Roman" w:hAnsi="Times New Roman" w:cs="Times New Roman"/>
          <w:b/>
          <w:u w:val="single"/>
          <w:lang w:val="es-AR"/>
        </w:rPr>
      </w:pPr>
      <w:r w:rsidRPr="00386715">
        <w:rPr>
          <w:rFonts w:ascii="Times New Roman" w:hAnsi="Times New Roman" w:cs="Times New Roman"/>
          <w:b/>
          <w:noProof/>
        </w:rPr>
        <w:pict>
          <v:shape id="_x0000_s1032" type="#_x0000_t32" style="position:absolute;left:0;text-align:left;margin-left:-6.7pt;margin-top:7.3pt;width:40.9pt;height:0;z-index:251665408" o:connectortype="straight">
            <v:stroke endarrow="block"/>
          </v:shape>
        </w:pict>
      </w:r>
      <w:r w:rsidR="009D5CB0">
        <w:rPr>
          <w:rFonts w:ascii="Times New Roman" w:hAnsi="Times New Roman" w:cs="Times New Roman"/>
          <w:b/>
          <w:lang w:val="es-AR"/>
        </w:rPr>
        <w:t xml:space="preserve">Coser                       </w:t>
      </w:r>
      <w:r w:rsidR="009D5CB0" w:rsidRPr="0040181C">
        <w:rPr>
          <w:rFonts w:ascii="Times New Roman" w:hAnsi="Times New Roman" w:cs="Times New Roman"/>
          <w:b/>
          <w:u w:val="single"/>
          <w:lang w:val="es-AR"/>
        </w:rPr>
        <w:t xml:space="preserve">La teoría del conflicto y el cambio social </w:t>
      </w:r>
    </w:p>
    <w:p w:rsidR="00AD09E7" w:rsidRDefault="00C75282" w:rsidP="00820889">
      <w:pPr>
        <w:pStyle w:val="Prrafodelista"/>
        <w:ind w:left="-1134" w:right="-994" w:firstLine="141"/>
        <w:rPr>
          <w:rFonts w:ascii="Times New Roman" w:hAnsi="Times New Roman" w:cs="Times New Roman"/>
          <w:lang w:val="es-AR"/>
        </w:rPr>
      </w:pPr>
      <w:r>
        <w:rPr>
          <w:rFonts w:ascii="Times New Roman" w:hAnsi="Times New Roman" w:cs="Times New Roman"/>
          <w:lang w:val="es-AR"/>
        </w:rPr>
        <w:t>Coser hace una distinción entre</w:t>
      </w:r>
      <w:r w:rsidR="00306F62">
        <w:rPr>
          <w:rFonts w:ascii="Times New Roman" w:hAnsi="Times New Roman" w:cs="Times New Roman"/>
          <w:lang w:val="es-AR"/>
        </w:rPr>
        <w:t xml:space="preserve">: </w:t>
      </w:r>
    </w:p>
    <w:p w:rsidR="00AD09E7" w:rsidRDefault="00AD09E7" w:rsidP="00820889">
      <w:pPr>
        <w:pStyle w:val="Prrafodelista"/>
        <w:ind w:left="-1134" w:right="-994" w:firstLine="141"/>
        <w:rPr>
          <w:rFonts w:ascii="Times New Roman" w:hAnsi="Times New Roman" w:cs="Times New Roman"/>
          <w:lang w:val="es-AR"/>
        </w:rPr>
      </w:pPr>
      <w:r>
        <w:rPr>
          <w:rFonts w:ascii="Times New Roman" w:hAnsi="Times New Roman" w:cs="Times New Roman"/>
          <w:lang w:val="es-AR"/>
        </w:rPr>
        <w:t>1)</w:t>
      </w:r>
      <w:r w:rsidR="003A5542">
        <w:rPr>
          <w:rFonts w:ascii="Times New Roman" w:hAnsi="Times New Roman" w:cs="Times New Roman"/>
          <w:lang w:val="es-AR"/>
        </w:rPr>
        <w:t xml:space="preserve"> </w:t>
      </w:r>
      <w:r w:rsidR="00306F62">
        <w:rPr>
          <w:rFonts w:ascii="Times New Roman" w:hAnsi="Times New Roman" w:cs="Times New Roman"/>
          <w:lang w:val="es-AR"/>
        </w:rPr>
        <w:t xml:space="preserve">conflictos que </w:t>
      </w:r>
      <w:r w:rsidR="00C75282">
        <w:rPr>
          <w:rFonts w:ascii="Times New Roman" w:hAnsi="Times New Roman" w:cs="Times New Roman"/>
          <w:lang w:val="es-AR"/>
        </w:rPr>
        <w:t>“no contradicen los supuestos básicos sobre los que se funda la relación”</w:t>
      </w:r>
      <w:r>
        <w:rPr>
          <w:rFonts w:ascii="Times New Roman" w:hAnsi="Times New Roman" w:cs="Times New Roman"/>
          <w:lang w:val="es-AR"/>
        </w:rPr>
        <w:t xml:space="preserve"> </w:t>
      </w:r>
      <w:r w:rsidR="007F0D11">
        <w:rPr>
          <w:rFonts w:ascii="Times New Roman" w:hAnsi="Times New Roman" w:cs="Times New Roman"/>
          <w:lang w:val="es-AR"/>
        </w:rPr>
        <w:t>, del cual afirma que “la misma estructura social contiene una salvaguardia que consiste en la institucionalización y tolerancia del conflicto” .</w:t>
      </w:r>
    </w:p>
    <w:p w:rsidR="00C75282" w:rsidRDefault="00AD09E7" w:rsidP="00820889">
      <w:pPr>
        <w:pStyle w:val="Prrafodelista"/>
        <w:ind w:left="-1134" w:right="-994" w:firstLine="141"/>
        <w:rPr>
          <w:rFonts w:ascii="Times New Roman" w:hAnsi="Times New Roman" w:cs="Times New Roman"/>
          <w:lang w:val="es-AR"/>
        </w:rPr>
      </w:pPr>
      <w:r>
        <w:rPr>
          <w:rFonts w:ascii="Times New Roman" w:hAnsi="Times New Roman" w:cs="Times New Roman"/>
          <w:lang w:val="es-AR"/>
        </w:rPr>
        <w:t xml:space="preserve">2) </w:t>
      </w:r>
      <w:r w:rsidR="00C75282">
        <w:rPr>
          <w:rFonts w:ascii="Times New Roman" w:hAnsi="Times New Roman" w:cs="Times New Roman"/>
          <w:lang w:val="es-AR"/>
        </w:rPr>
        <w:t xml:space="preserve">conflictos “en los que las partes contendientes ya no comparten los valores básicos sobre los que descansa la legitimidad del sistema social” </w:t>
      </w:r>
    </w:p>
    <w:p w:rsidR="00681F10" w:rsidRDefault="00681F10" w:rsidP="00820889">
      <w:pPr>
        <w:pStyle w:val="Prrafodelista"/>
        <w:ind w:left="-1134" w:right="-994" w:firstLine="141"/>
        <w:rPr>
          <w:rFonts w:ascii="Times New Roman" w:hAnsi="Times New Roman" w:cs="Times New Roman"/>
          <w:lang w:val="es-AR"/>
        </w:rPr>
      </w:pPr>
      <w:r>
        <w:rPr>
          <w:rFonts w:ascii="Times New Roman" w:hAnsi="Times New Roman" w:cs="Times New Roman"/>
          <w:lang w:val="es-AR"/>
        </w:rPr>
        <w:t xml:space="preserve">Según las palabras de coser, la emergencia de normas puede depender de la relación de equilibrio de poder alcanzado. </w:t>
      </w:r>
    </w:p>
    <w:p w:rsidR="007F0D11" w:rsidRDefault="007F0D11" w:rsidP="00820889">
      <w:pPr>
        <w:pStyle w:val="Prrafodelista"/>
        <w:ind w:left="-1134" w:right="-994" w:firstLine="141"/>
        <w:rPr>
          <w:rFonts w:ascii="Times New Roman" w:hAnsi="Times New Roman" w:cs="Times New Roman"/>
          <w:lang w:val="es-AR"/>
        </w:rPr>
      </w:pPr>
      <w:r>
        <w:rPr>
          <w:rFonts w:ascii="Times New Roman" w:hAnsi="Times New Roman" w:cs="Times New Roman"/>
          <w:lang w:val="es-AR"/>
        </w:rPr>
        <w:t xml:space="preserve">En </w:t>
      </w:r>
      <w:proofErr w:type="gramStart"/>
      <w:r>
        <w:rPr>
          <w:rFonts w:ascii="Times New Roman" w:hAnsi="Times New Roman" w:cs="Times New Roman"/>
          <w:lang w:val="es-AR"/>
        </w:rPr>
        <w:t>la</w:t>
      </w:r>
      <w:proofErr w:type="gramEnd"/>
      <w:r>
        <w:rPr>
          <w:rFonts w:ascii="Times New Roman" w:hAnsi="Times New Roman" w:cs="Times New Roman"/>
          <w:lang w:val="es-AR"/>
        </w:rPr>
        <w:t xml:space="preserve"> </w:t>
      </w:r>
      <w:r w:rsidRPr="007F0D11">
        <w:rPr>
          <w:rFonts w:ascii="Times New Roman" w:hAnsi="Times New Roman" w:cs="Times New Roman"/>
          <w:b/>
          <w:u w:val="single"/>
          <w:lang w:val="es-AR"/>
        </w:rPr>
        <w:t xml:space="preserve">1º afirmación </w:t>
      </w:r>
      <w:r w:rsidR="000F321F">
        <w:rPr>
          <w:rFonts w:ascii="Times New Roman" w:hAnsi="Times New Roman" w:cs="Times New Roman"/>
          <w:lang w:val="es-AR"/>
        </w:rPr>
        <w:t>de C</w:t>
      </w:r>
      <w:r>
        <w:rPr>
          <w:rFonts w:ascii="Times New Roman" w:hAnsi="Times New Roman" w:cs="Times New Roman"/>
          <w:lang w:val="es-AR"/>
        </w:rPr>
        <w:t>oser sostiene que las relaciones de poder son el factor básico en las relaciones sociales y que la estructura normativa es una variable dependiente.</w:t>
      </w:r>
    </w:p>
    <w:p w:rsidR="00DD082F" w:rsidRDefault="007F0D11" w:rsidP="00DD082F">
      <w:pPr>
        <w:pStyle w:val="Prrafodelista"/>
        <w:ind w:left="-1134" w:right="-994" w:firstLine="141"/>
        <w:rPr>
          <w:rFonts w:ascii="Times New Roman" w:hAnsi="Times New Roman" w:cs="Times New Roman"/>
          <w:lang w:val="es-AR"/>
        </w:rPr>
      </w:pPr>
      <w:r w:rsidRPr="007F0D11">
        <w:rPr>
          <w:rFonts w:ascii="Times New Roman" w:hAnsi="Times New Roman" w:cs="Times New Roman"/>
          <w:b/>
          <w:u w:val="single"/>
          <w:lang w:val="es-AR"/>
        </w:rPr>
        <w:t>2º afirmación</w:t>
      </w:r>
      <w:r w:rsidR="000F321F" w:rsidRPr="007F0D11">
        <w:rPr>
          <w:rFonts w:ascii="Times New Roman" w:hAnsi="Times New Roman" w:cs="Times New Roman"/>
          <w:b/>
          <w:u w:val="single"/>
          <w:lang w:val="es-AR"/>
        </w:rPr>
        <w:t xml:space="preserve">: </w:t>
      </w:r>
      <w:r w:rsidR="000F321F">
        <w:rPr>
          <w:rFonts w:ascii="Times New Roman" w:hAnsi="Times New Roman" w:cs="Times New Roman"/>
          <w:lang w:val="es-AR"/>
        </w:rPr>
        <w:t>afirma</w:t>
      </w:r>
      <w:r>
        <w:rPr>
          <w:rFonts w:ascii="Times New Roman" w:hAnsi="Times New Roman" w:cs="Times New Roman"/>
          <w:lang w:val="es-AR"/>
        </w:rPr>
        <w:t xml:space="preserve"> que esta destructividad del conflicto es mayor en grupos sociales en los que existe una elevada frecuencia de interacción y de participación personal de los miembros</w:t>
      </w:r>
      <w:r w:rsidR="000F321F">
        <w:rPr>
          <w:rFonts w:ascii="Times New Roman" w:hAnsi="Times New Roman" w:cs="Times New Roman"/>
          <w:lang w:val="es-AR"/>
        </w:rPr>
        <w:t>, que en aquellos en los que los individuos integrantes sol</w:t>
      </w:r>
      <w:r w:rsidR="00DD082F">
        <w:rPr>
          <w:rFonts w:ascii="Times New Roman" w:hAnsi="Times New Roman" w:cs="Times New Roman"/>
          <w:lang w:val="es-AR"/>
        </w:rPr>
        <w:t xml:space="preserve">o participan fragmentariamente. La distinción que hace coser parece valida ya que hay sociedades en las que las relaciones están segmentadas o referidas a fines </w:t>
      </w:r>
      <w:proofErr w:type="gramStart"/>
      <w:r w:rsidR="00DD082F">
        <w:rPr>
          <w:rFonts w:ascii="Times New Roman" w:hAnsi="Times New Roman" w:cs="Times New Roman"/>
          <w:lang w:val="es-AR"/>
        </w:rPr>
        <w:t>especifico</w:t>
      </w:r>
      <w:proofErr w:type="gramEnd"/>
      <w:r w:rsidR="00DD082F">
        <w:rPr>
          <w:rFonts w:ascii="Times New Roman" w:hAnsi="Times New Roman" w:cs="Times New Roman"/>
          <w:lang w:val="es-AR"/>
        </w:rPr>
        <w:t xml:space="preserve"> y que tienen problemas diferentes de aquellas en las cuales las relaciones no se hallan especializadas y son difusas. En las teorías de </w:t>
      </w:r>
      <w:proofErr w:type="spellStart"/>
      <w:r w:rsidR="00DD082F">
        <w:rPr>
          <w:rFonts w:ascii="Times New Roman" w:hAnsi="Times New Roman" w:cs="Times New Roman"/>
          <w:lang w:val="es-AR"/>
        </w:rPr>
        <w:t>Dahrendorf</w:t>
      </w:r>
      <w:proofErr w:type="spellEnd"/>
      <w:r w:rsidR="00DD082F">
        <w:rPr>
          <w:rFonts w:ascii="Times New Roman" w:hAnsi="Times New Roman" w:cs="Times New Roman"/>
          <w:lang w:val="es-AR"/>
        </w:rPr>
        <w:t xml:space="preserve"> afirma que los conflictos de clases dependen de que estos se superpongan unos a otros. En cambio, Weber dice que no se superponen, que ya están. </w:t>
      </w:r>
    </w:p>
    <w:p w:rsidR="00DD082F" w:rsidRDefault="00DD082F" w:rsidP="00DD082F">
      <w:pPr>
        <w:pStyle w:val="Prrafodelista"/>
        <w:ind w:left="-1134" w:right="-994" w:firstLine="141"/>
        <w:rPr>
          <w:rFonts w:ascii="Times New Roman" w:hAnsi="Times New Roman" w:cs="Times New Roman"/>
          <w:lang w:val="es-AR"/>
        </w:rPr>
      </w:pPr>
      <w:r>
        <w:rPr>
          <w:rFonts w:ascii="Times New Roman" w:hAnsi="Times New Roman" w:cs="Times New Roman"/>
          <w:b/>
          <w:u w:val="single"/>
          <w:lang w:val="es-AR"/>
        </w:rPr>
        <w:t>3º afirmación:</w:t>
      </w:r>
      <w:r>
        <w:rPr>
          <w:rFonts w:ascii="Times New Roman" w:hAnsi="Times New Roman" w:cs="Times New Roman"/>
          <w:lang w:val="es-AR"/>
        </w:rPr>
        <w:t xml:space="preserve"> establece que el conflicto reúne a aquellos que se unen contra el enemigo común</w:t>
      </w:r>
      <w:r w:rsidR="00953F45">
        <w:rPr>
          <w:rFonts w:ascii="Times New Roman" w:hAnsi="Times New Roman" w:cs="Times New Roman"/>
          <w:lang w:val="es-AR"/>
        </w:rPr>
        <w:t xml:space="preserve">, y que cuando en un sistema social hay un conjunto de conflictos entrecruzados un enemigo en una situación conflictual, puede ser un aliado en otra, lo que asegura la </w:t>
      </w:r>
      <w:r w:rsidR="00953F45" w:rsidRPr="00953F45">
        <w:rPr>
          <w:rFonts w:ascii="Times New Roman" w:hAnsi="Times New Roman" w:cs="Times New Roman"/>
          <w:i/>
          <w:lang w:val="es-AR"/>
        </w:rPr>
        <w:t>solidaridad social</w:t>
      </w:r>
      <w:r w:rsidR="00953F45">
        <w:rPr>
          <w:rFonts w:ascii="Times New Roman" w:hAnsi="Times New Roman" w:cs="Times New Roman"/>
          <w:lang w:val="es-AR"/>
        </w:rPr>
        <w:t xml:space="preserve">. </w:t>
      </w:r>
    </w:p>
    <w:p w:rsidR="00F12D1B" w:rsidRDefault="00386715" w:rsidP="00F12D1B">
      <w:pPr>
        <w:pStyle w:val="Prrafodelista"/>
        <w:ind w:left="-1134" w:right="-994" w:firstLine="141"/>
        <w:rPr>
          <w:rFonts w:ascii="Times New Roman" w:hAnsi="Times New Roman" w:cs="Times New Roman"/>
          <w:lang w:val="es-AR"/>
        </w:rPr>
      </w:pPr>
      <w:r w:rsidRPr="00386715">
        <w:rPr>
          <w:rFonts w:ascii="Times New Roman" w:hAnsi="Times New Roman" w:cs="Times New Roman"/>
          <w:b/>
          <w:noProof/>
          <w:u w:val="single"/>
        </w:rPr>
        <w:lastRenderedPageBreak/>
        <w:pict>
          <v:shape id="_x0000_s1033" type="#_x0000_t32" style="position:absolute;left:0;text-align:left;margin-left:261.15pt;margin-top:36.6pt;width:13.8pt;height:.6pt;z-index:251666432" o:connectortype="straight">
            <v:stroke endarrow="block"/>
          </v:shape>
        </w:pict>
      </w:r>
      <w:r w:rsidR="000114A4">
        <w:rPr>
          <w:rFonts w:ascii="Times New Roman" w:hAnsi="Times New Roman" w:cs="Times New Roman"/>
          <w:b/>
          <w:u w:val="single"/>
          <w:lang w:val="es-AR"/>
        </w:rPr>
        <w:t>4º aclaración:</w:t>
      </w:r>
      <w:r w:rsidR="000114A4">
        <w:rPr>
          <w:rFonts w:ascii="Times New Roman" w:hAnsi="Times New Roman" w:cs="Times New Roman"/>
          <w:lang w:val="es-AR"/>
        </w:rPr>
        <w:t xml:space="preserve"> se trata de los conflictos del tipo “válvula de escape” </w:t>
      </w:r>
      <w:r w:rsidR="00B21171">
        <w:rPr>
          <w:rFonts w:ascii="Times New Roman" w:hAnsi="Times New Roman" w:cs="Times New Roman"/>
          <w:lang w:val="es-AR"/>
        </w:rPr>
        <w:t>: se produce un desplazamiento de objetivos en el actor. Este ya no necesita aspirar a lograr una</w:t>
      </w:r>
      <w:r w:rsidR="00F12D1B">
        <w:rPr>
          <w:rFonts w:ascii="Times New Roman" w:hAnsi="Times New Roman" w:cs="Times New Roman"/>
          <w:lang w:val="es-AR"/>
        </w:rPr>
        <w:t xml:space="preserve"> solución de la situación  insa</w:t>
      </w:r>
      <w:r w:rsidR="00B21171">
        <w:rPr>
          <w:rFonts w:ascii="Times New Roman" w:hAnsi="Times New Roman" w:cs="Times New Roman"/>
          <w:lang w:val="es-AR"/>
        </w:rPr>
        <w:t>ti</w:t>
      </w:r>
      <w:r w:rsidR="00F12D1B">
        <w:rPr>
          <w:rFonts w:ascii="Times New Roman" w:hAnsi="Times New Roman" w:cs="Times New Roman"/>
          <w:lang w:val="es-AR"/>
        </w:rPr>
        <w:t>s</w:t>
      </w:r>
      <w:r w:rsidR="00B21171">
        <w:rPr>
          <w:rFonts w:ascii="Times New Roman" w:hAnsi="Times New Roman" w:cs="Times New Roman"/>
          <w:lang w:val="es-AR"/>
        </w:rPr>
        <w:t xml:space="preserve">factoria sino a liberar la tensión que surge de ella. </w:t>
      </w:r>
      <w:proofErr w:type="spellStart"/>
      <w:r w:rsidR="00F12D1B" w:rsidRPr="00F12D1B">
        <w:rPr>
          <w:rFonts w:ascii="Times New Roman" w:hAnsi="Times New Roman" w:cs="Times New Roman"/>
          <w:i/>
          <w:lang w:val="es-AR"/>
        </w:rPr>
        <w:t>Parsons</w:t>
      </w:r>
      <w:proofErr w:type="spellEnd"/>
      <w:r w:rsidR="00F12D1B">
        <w:rPr>
          <w:rFonts w:ascii="Times New Roman" w:hAnsi="Times New Roman" w:cs="Times New Roman"/>
          <w:lang w:val="es-AR"/>
        </w:rPr>
        <w:t xml:space="preserve"> analiza este caso en su análisis de la </w:t>
      </w:r>
      <w:r w:rsidR="00F12D1B" w:rsidRPr="00F12D1B">
        <w:rPr>
          <w:rFonts w:ascii="Times New Roman" w:hAnsi="Times New Roman" w:cs="Times New Roman"/>
          <w:i/>
          <w:lang w:val="es-AR"/>
        </w:rPr>
        <w:t>conducta desviada</w:t>
      </w:r>
      <w:r w:rsidR="00F12D1B">
        <w:rPr>
          <w:rFonts w:ascii="Times New Roman" w:hAnsi="Times New Roman" w:cs="Times New Roman"/>
          <w:lang w:val="es-AR"/>
        </w:rPr>
        <w:t xml:space="preserve">      cuando el </w:t>
      </w:r>
      <w:r w:rsidR="00F12D1B" w:rsidRPr="00F12D1B">
        <w:rPr>
          <w:rFonts w:ascii="Times New Roman" w:hAnsi="Times New Roman" w:cs="Times New Roman"/>
          <w:b/>
          <w:lang w:val="es-AR"/>
        </w:rPr>
        <w:t>alter</w:t>
      </w:r>
      <w:r w:rsidR="00F12D1B">
        <w:rPr>
          <w:rFonts w:ascii="Times New Roman" w:hAnsi="Times New Roman" w:cs="Times New Roman"/>
          <w:lang w:val="es-AR"/>
        </w:rPr>
        <w:t xml:space="preserve"> no cumple las expectativas del </w:t>
      </w:r>
      <w:r w:rsidR="00F12D1B" w:rsidRPr="00F12D1B">
        <w:rPr>
          <w:rFonts w:ascii="Times New Roman" w:hAnsi="Times New Roman" w:cs="Times New Roman"/>
          <w:b/>
          <w:lang w:val="es-AR"/>
        </w:rPr>
        <w:t>ego</w:t>
      </w:r>
      <w:r w:rsidR="00F12D1B">
        <w:rPr>
          <w:rFonts w:ascii="Times New Roman" w:hAnsi="Times New Roman" w:cs="Times New Roman"/>
          <w:lang w:val="es-AR"/>
        </w:rPr>
        <w:t xml:space="preserve"> puede producirse: </w:t>
      </w:r>
    </w:p>
    <w:p w:rsidR="00F12D1B" w:rsidRDefault="00F12D1B" w:rsidP="00F12D1B">
      <w:pPr>
        <w:pStyle w:val="Prrafodelista"/>
        <w:numPr>
          <w:ilvl w:val="0"/>
          <w:numId w:val="11"/>
        </w:numPr>
        <w:ind w:left="-567" w:right="-994"/>
        <w:rPr>
          <w:rFonts w:ascii="Times New Roman" w:hAnsi="Times New Roman" w:cs="Times New Roman"/>
          <w:lang w:val="es-AR"/>
        </w:rPr>
      </w:pPr>
      <w:r>
        <w:rPr>
          <w:rFonts w:ascii="Times New Roman" w:hAnsi="Times New Roman" w:cs="Times New Roman"/>
          <w:lang w:val="es-AR"/>
        </w:rPr>
        <w:t>El ego desarrolla nuevas expectativas con éxito y sin combinaciones patológicas</w:t>
      </w:r>
    </w:p>
    <w:p w:rsidR="00F12D1B" w:rsidRDefault="00F12D1B" w:rsidP="00F12D1B">
      <w:pPr>
        <w:pStyle w:val="Prrafodelista"/>
        <w:numPr>
          <w:ilvl w:val="0"/>
          <w:numId w:val="11"/>
        </w:numPr>
        <w:ind w:left="-567" w:right="-994"/>
        <w:rPr>
          <w:rFonts w:ascii="Times New Roman" w:hAnsi="Times New Roman" w:cs="Times New Roman"/>
          <w:lang w:val="es-AR"/>
        </w:rPr>
      </w:pPr>
      <w:r>
        <w:rPr>
          <w:rFonts w:ascii="Times New Roman" w:hAnsi="Times New Roman" w:cs="Times New Roman"/>
          <w:lang w:val="es-AR"/>
        </w:rPr>
        <w:t xml:space="preserve">El ego desarrolla una ambivalencia tal que hace evidente una conducta que indica diversos tipos de liberación de la tensión y el proceso de acomodar al ego a los requisitos de la sociedad debe dar cabida a esta válvula de escape. </w:t>
      </w:r>
    </w:p>
    <w:p w:rsidR="003C4114" w:rsidRDefault="003C4114" w:rsidP="003C4114">
      <w:pPr>
        <w:pStyle w:val="Prrafodelista"/>
        <w:ind w:left="-567" w:right="-994"/>
        <w:rPr>
          <w:rFonts w:ascii="Times New Roman" w:hAnsi="Times New Roman" w:cs="Times New Roman"/>
          <w:lang w:val="es-AR"/>
        </w:rPr>
      </w:pPr>
    </w:p>
    <w:p w:rsidR="003C4114" w:rsidRDefault="003C4114" w:rsidP="003C4114">
      <w:pPr>
        <w:pStyle w:val="Prrafodelista"/>
        <w:ind w:left="-567" w:right="-994"/>
        <w:jc w:val="center"/>
        <w:rPr>
          <w:rFonts w:ascii="Times New Roman" w:hAnsi="Times New Roman" w:cs="Times New Roman"/>
          <w:b/>
          <w:u w:val="single"/>
          <w:lang w:val="es-AR"/>
        </w:rPr>
      </w:pPr>
      <w:r w:rsidRPr="003C4114">
        <w:rPr>
          <w:rFonts w:ascii="Times New Roman" w:hAnsi="Times New Roman" w:cs="Times New Roman"/>
          <w:b/>
          <w:u w:val="single"/>
          <w:lang w:val="es-AR"/>
        </w:rPr>
        <w:t xml:space="preserve">El conflicto en Weber, </w:t>
      </w:r>
      <w:proofErr w:type="spellStart"/>
      <w:r w:rsidRPr="003C4114">
        <w:rPr>
          <w:rFonts w:ascii="Times New Roman" w:hAnsi="Times New Roman" w:cs="Times New Roman"/>
          <w:b/>
          <w:u w:val="single"/>
          <w:lang w:val="es-AR"/>
        </w:rPr>
        <w:t>Mannheim</w:t>
      </w:r>
      <w:proofErr w:type="spellEnd"/>
      <w:r w:rsidRPr="003C4114">
        <w:rPr>
          <w:rFonts w:ascii="Times New Roman" w:hAnsi="Times New Roman" w:cs="Times New Roman"/>
          <w:b/>
          <w:u w:val="single"/>
          <w:lang w:val="es-AR"/>
        </w:rPr>
        <w:t xml:space="preserve"> y </w:t>
      </w:r>
      <w:proofErr w:type="spellStart"/>
      <w:r w:rsidRPr="003C4114">
        <w:rPr>
          <w:rFonts w:ascii="Times New Roman" w:hAnsi="Times New Roman" w:cs="Times New Roman"/>
          <w:b/>
          <w:u w:val="single"/>
          <w:lang w:val="es-AR"/>
        </w:rPr>
        <w:t>Mydral</w:t>
      </w:r>
      <w:proofErr w:type="spellEnd"/>
    </w:p>
    <w:p w:rsidR="004E479C" w:rsidRPr="004E479C" w:rsidRDefault="004E479C" w:rsidP="004E479C">
      <w:pPr>
        <w:spacing w:after="0"/>
        <w:ind w:left="-851" w:right="-710"/>
        <w:rPr>
          <w:rFonts w:ascii="Times New Roman" w:hAnsi="Times New Roman" w:cs="Times New Roman"/>
          <w:lang w:val="es-ES_tradnl"/>
        </w:rPr>
      </w:pPr>
      <w:r w:rsidRPr="004E479C">
        <w:rPr>
          <w:rFonts w:ascii="Times New Roman" w:hAnsi="Times New Roman" w:cs="Times New Roman"/>
          <w:lang w:val="es-ES_tradnl"/>
        </w:rPr>
        <w:t xml:space="preserve">Realizan un análisis de la objetividad de las ciencias sociales. </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WEBER establece que no existe ningún análisis científico totalmente objetivo de la cultura. Las cosas pueden ser estudiadas desde puntos de vista distintos como económico, religioso, etc. </w:t>
      </w:r>
      <w:proofErr w:type="spellStart"/>
      <w:r w:rsidRPr="004E479C">
        <w:rPr>
          <w:rFonts w:ascii="Times New Roman" w:hAnsi="Times New Roman" w:cs="Times New Roman"/>
          <w:lang w:val="es-ES_tradnl"/>
        </w:rPr>
        <w:t>Ademas</w:t>
      </w:r>
      <w:proofErr w:type="spellEnd"/>
      <w:r w:rsidRPr="004E479C">
        <w:rPr>
          <w:rFonts w:ascii="Times New Roman" w:hAnsi="Times New Roman" w:cs="Times New Roman"/>
          <w:lang w:val="es-ES_tradnl"/>
        </w:rPr>
        <w:t xml:space="preserve"> tiene otras dos implicaciones: -El esquema conceptual depende de la actitud valorativa (el interés por el estudio) y –juzgar las actividades que llevan al estado de cosas que desea en como contribuyen a que los actores logren sus fines. </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MANNHEIM establece que si la sociología se ocupa de mostrar la </w:t>
      </w:r>
      <w:proofErr w:type="spellStart"/>
      <w:r w:rsidRPr="004E479C">
        <w:rPr>
          <w:rFonts w:ascii="Times New Roman" w:hAnsi="Times New Roman" w:cs="Times New Roman"/>
          <w:lang w:val="es-ES_tradnl"/>
        </w:rPr>
        <w:t>relacion</w:t>
      </w:r>
      <w:proofErr w:type="spellEnd"/>
      <w:r w:rsidRPr="004E479C">
        <w:rPr>
          <w:rFonts w:ascii="Times New Roman" w:hAnsi="Times New Roman" w:cs="Times New Roman"/>
          <w:lang w:val="es-ES_tradnl"/>
        </w:rPr>
        <w:t xml:space="preserve"> entre las actividades y los propósitos de un sistema social no existe objetividad en el sentido de dejar que los hechos “hablen por si solos”.  </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Una observación parecida hizo MYDRAL, quien afirma que en las relaciones raciales no hay hechos objetivos sino que están sujetos a actitudes valorativas. </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Hace tres suposiciones</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-Hay conflictos de finalidad entre los grupos de la sociedad</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-Son conflictos amplios que pueden influir en la estructura de la sociedad.</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-El curso de los sucesos depende del poder que tengan los grupos.</w:t>
      </w:r>
    </w:p>
    <w:p w:rsidR="004E479C" w:rsidRPr="004E479C" w:rsidRDefault="004E479C" w:rsidP="004E479C">
      <w:pPr>
        <w:spacing w:after="0"/>
        <w:ind w:left="-851"/>
        <w:jc w:val="center"/>
        <w:rPr>
          <w:rFonts w:ascii="Times New Roman" w:hAnsi="Times New Roman" w:cs="Times New Roman"/>
          <w:u w:val="single"/>
          <w:lang w:val="es-ES_tradnl"/>
        </w:rPr>
      </w:pPr>
    </w:p>
    <w:p w:rsidR="004E479C" w:rsidRPr="004E479C" w:rsidRDefault="004E479C" w:rsidP="004E479C">
      <w:pPr>
        <w:spacing w:after="0"/>
        <w:ind w:left="-851"/>
        <w:jc w:val="center"/>
        <w:rPr>
          <w:rFonts w:ascii="Times New Roman" w:hAnsi="Times New Roman" w:cs="Times New Roman"/>
          <w:b/>
          <w:u w:val="single"/>
          <w:lang w:val="es-ES_tradnl"/>
        </w:rPr>
      </w:pPr>
      <w:r w:rsidRPr="004E479C">
        <w:rPr>
          <w:rFonts w:ascii="Times New Roman" w:hAnsi="Times New Roman" w:cs="Times New Roman"/>
          <w:b/>
          <w:u w:val="single"/>
          <w:lang w:val="es-ES_tradnl"/>
        </w:rPr>
        <w:t>LA NATURALEZA DEL CONFLICTO SOCIAL</w:t>
      </w:r>
    </w:p>
    <w:p w:rsidR="004E479C" w:rsidRPr="004E479C" w:rsidRDefault="004E479C" w:rsidP="004E479C">
      <w:pPr>
        <w:spacing w:after="0"/>
        <w:ind w:left="-851"/>
        <w:rPr>
          <w:rFonts w:ascii="Times New Roman" w:hAnsi="Times New Roman" w:cs="Times New Roman"/>
          <w:b/>
          <w:u w:val="single"/>
          <w:lang w:val="es-ES_tradnl"/>
        </w:rPr>
      </w:pPr>
      <w:proofErr w:type="spellStart"/>
      <w:r w:rsidRPr="004E479C">
        <w:rPr>
          <w:rFonts w:ascii="Times New Roman" w:hAnsi="Times New Roman" w:cs="Times New Roman"/>
          <w:b/>
          <w:u w:val="single"/>
          <w:lang w:val="es-ES_tradnl"/>
        </w:rPr>
        <w:t>Formacion</w:t>
      </w:r>
      <w:proofErr w:type="spellEnd"/>
      <w:r w:rsidRPr="004E479C">
        <w:rPr>
          <w:rFonts w:ascii="Times New Roman" w:hAnsi="Times New Roman" w:cs="Times New Roman"/>
          <w:b/>
          <w:u w:val="single"/>
          <w:lang w:val="es-ES_tradnl"/>
        </w:rPr>
        <w:t xml:space="preserve"> de grupos conflictuales</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Este modelo supone que hay dos partes con fines conflictuales. El logro de estos fines requiere de la cooperación de otros, donde se formaría una </w:t>
      </w:r>
      <w:proofErr w:type="spellStart"/>
      <w:r w:rsidRPr="004E479C">
        <w:rPr>
          <w:rFonts w:ascii="Times New Roman" w:hAnsi="Times New Roman" w:cs="Times New Roman"/>
          <w:lang w:val="es-ES_tradnl"/>
        </w:rPr>
        <w:t>interaccion</w:t>
      </w:r>
      <w:proofErr w:type="spellEnd"/>
      <w:r w:rsidRPr="004E479C">
        <w:rPr>
          <w:rFonts w:ascii="Times New Roman" w:hAnsi="Times New Roman" w:cs="Times New Roman"/>
          <w:lang w:val="es-ES_tradnl"/>
        </w:rPr>
        <w:t xml:space="preserve"> social. Los conflictos básicos se referirían al acceso a los medios de vida. Pueden producirse en un contexto ordenando donde surja una negociación o contrato.  En el otro extremo, puede tratarse de un conflicto no pacifico donde no hay restricción de los medios a utilizar. </w:t>
      </w:r>
      <w:proofErr w:type="spellStart"/>
      <w:r w:rsidRPr="004E479C">
        <w:rPr>
          <w:rFonts w:ascii="Times New Roman" w:hAnsi="Times New Roman" w:cs="Times New Roman"/>
          <w:lang w:val="es-ES_tradnl"/>
        </w:rPr>
        <w:t>Tambien</w:t>
      </w:r>
      <w:proofErr w:type="spellEnd"/>
      <w:r w:rsidRPr="004E479C">
        <w:rPr>
          <w:rFonts w:ascii="Times New Roman" w:hAnsi="Times New Roman" w:cs="Times New Roman"/>
          <w:lang w:val="es-ES_tradnl"/>
        </w:rPr>
        <w:t xml:space="preserve"> existen categorías intermedias: </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w:t>
      </w:r>
      <w:proofErr w:type="spellStart"/>
      <w:r w:rsidRPr="004E479C">
        <w:rPr>
          <w:rFonts w:ascii="Times New Roman" w:hAnsi="Times New Roman" w:cs="Times New Roman"/>
          <w:lang w:val="es-ES_tradnl"/>
        </w:rPr>
        <w:t>Negociacion</w:t>
      </w:r>
      <w:proofErr w:type="spellEnd"/>
      <w:r w:rsidRPr="004E479C">
        <w:rPr>
          <w:rFonts w:ascii="Times New Roman" w:hAnsi="Times New Roman" w:cs="Times New Roman"/>
          <w:lang w:val="es-ES_tradnl"/>
        </w:rPr>
        <w:t xml:space="preserve"> pacifica: se llega a un resultado favorable. </w:t>
      </w:r>
      <w:proofErr w:type="spellStart"/>
      <w:r w:rsidRPr="004E479C">
        <w:rPr>
          <w:rFonts w:ascii="Times New Roman" w:hAnsi="Times New Roman" w:cs="Times New Roman"/>
          <w:lang w:val="es-ES_tradnl"/>
        </w:rPr>
        <w:t>Ej</w:t>
      </w:r>
      <w:proofErr w:type="spellEnd"/>
      <w:r w:rsidRPr="004E479C">
        <w:rPr>
          <w:rFonts w:ascii="Times New Roman" w:hAnsi="Times New Roman" w:cs="Times New Roman"/>
          <w:lang w:val="es-ES_tradnl"/>
        </w:rPr>
        <w:t xml:space="preserve"> propietarios y no de los medios de producción. </w:t>
      </w:r>
    </w:p>
    <w:p w:rsidR="004E479C" w:rsidRPr="004E479C" w:rsidRDefault="004E479C" w:rsidP="004E479C">
      <w:pPr>
        <w:spacing w:after="0"/>
        <w:ind w:left="-851"/>
        <w:rPr>
          <w:rFonts w:ascii="Times New Roman" w:hAnsi="Times New Roman" w:cs="Times New Roman"/>
          <w:lang w:val="es-ES_tradnl"/>
        </w:rPr>
      </w:pPr>
    </w:p>
    <w:p w:rsidR="004E479C" w:rsidRPr="004E479C" w:rsidRDefault="004E479C" w:rsidP="004E479C">
      <w:pPr>
        <w:spacing w:after="0"/>
        <w:ind w:left="-851"/>
        <w:rPr>
          <w:rFonts w:ascii="Times New Roman" w:hAnsi="Times New Roman" w:cs="Times New Roman"/>
          <w:b/>
          <w:u w:val="single"/>
          <w:lang w:val="es-ES_tradnl"/>
        </w:rPr>
      </w:pPr>
      <w:proofErr w:type="spellStart"/>
      <w:r w:rsidRPr="004E479C">
        <w:rPr>
          <w:rFonts w:ascii="Times New Roman" w:hAnsi="Times New Roman" w:cs="Times New Roman"/>
          <w:b/>
          <w:u w:val="single"/>
          <w:lang w:val="es-ES_tradnl"/>
        </w:rPr>
        <w:t>Situacion</w:t>
      </w:r>
      <w:proofErr w:type="spellEnd"/>
      <w:r w:rsidRPr="004E479C">
        <w:rPr>
          <w:rFonts w:ascii="Times New Roman" w:hAnsi="Times New Roman" w:cs="Times New Roman"/>
          <w:b/>
          <w:u w:val="single"/>
          <w:lang w:val="es-ES_tradnl"/>
        </w:rPr>
        <w:t xml:space="preserve"> en la que hay una clase dominante</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Las instituciones que corresponden a la clase dominante son </w:t>
      </w:r>
      <w:proofErr w:type="gramStart"/>
      <w:r w:rsidRPr="004E479C">
        <w:rPr>
          <w:rFonts w:ascii="Times New Roman" w:hAnsi="Times New Roman" w:cs="Times New Roman"/>
          <w:lang w:val="es-ES_tradnl"/>
        </w:rPr>
        <w:t>las consideradas parte</w:t>
      </w:r>
      <w:proofErr w:type="gramEnd"/>
      <w:r w:rsidRPr="004E479C">
        <w:rPr>
          <w:rFonts w:ascii="Times New Roman" w:hAnsi="Times New Roman" w:cs="Times New Roman"/>
          <w:lang w:val="es-ES_tradnl"/>
        </w:rPr>
        <w:t xml:space="preserve"> del sistema social. El grupo opositor desarrollara ideas para limitar su poder. En un extremo, intentaran destruir el sistema social para evitar su poder. Es posible que también haga grandes esfuerzos para que su ideología sea aceptada por la clase dominante. La clase dominada podrá imponer una resistencia </w:t>
      </w:r>
      <w:proofErr w:type="spellStart"/>
      <w:r w:rsidRPr="004E479C">
        <w:rPr>
          <w:rFonts w:ascii="Times New Roman" w:hAnsi="Times New Roman" w:cs="Times New Roman"/>
          <w:lang w:val="es-ES_tradnl"/>
        </w:rPr>
        <w:t>pacifica</w:t>
      </w:r>
      <w:proofErr w:type="spellEnd"/>
      <w:r w:rsidRPr="004E479C">
        <w:rPr>
          <w:rFonts w:ascii="Times New Roman" w:hAnsi="Times New Roman" w:cs="Times New Roman"/>
          <w:lang w:val="es-ES_tradnl"/>
        </w:rPr>
        <w:t>, mediante la negación de pedidos de la clase dominante. Las autoridades de la clase dominada trataran de impedir la filtración de las ideas dominantes.</w:t>
      </w:r>
    </w:p>
    <w:p w:rsidR="004E479C" w:rsidRPr="004E479C" w:rsidRDefault="004E479C" w:rsidP="004E479C">
      <w:pPr>
        <w:spacing w:after="0"/>
        <w:ind w:left="-851"/>
        <w:rPr>
          <w:rFonts w:ascii="Times New Roman" w:hAnsi="Times New Roman" w:cs="Times New Roman"/>
          <w:lang w:val="es-ES_tradnl"/>
        </w:rPr>
      </w:pPr>
    </w:p>
    <w:p w:rsidR="004E479C" w:rsidRPr="004E479C" w:rsidRDefault="004E479C" w:rsidP="004E479C">
      <w:pPr>
        <w:spacing w:after="0"/>
        <w:ind w:left="-851"/>
        <w:rPr>
          <w:rFonts w:ascii="Times New Roman" w:hAnsi="Times New Roman" w:cs="Times New Roman"/>
          <w:b/>
          <w:u w:val="single"/>
          <w:lang w:val="es-ES_tradnl"/>
        </w:rPr>
      </w:pPr>
      <w:r w:rsidRPr="004E479C">
        <w:rPr>
          <w:rFonts w:ascii="Times New Roman" w:hAnsi="Times New Roman" w:cs="Times New Roman"/>
          <w:b/>
          <w:u w:val="single"/>
          <w:lang w:val="es-ES_tradnl"/>
        </w:rPr>
        <w:t>La situación revolucionaria</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El ordenamiento del poder no es algo inmutable.  La fuerza del grupo dominado y de sus aspiraciones dependerá de la efectividad y calidad de sus </w:t>
      </w:r>
      <w:proofErr w:type="spellStart"/>
      <w:proofErr w:type="gramStart"/>
      <w:r w:rsidRPr="004E479C">
        <w:rPr>
          <w:rFonts w:ascii="Times New Roman" w:hAnsi="Times New Roman" w:cs="Times New Roman"/>
          <w:lang w:val="es-ES_tradnl"/>
        </w:rPr>
        <w:t>lideres</w:t>
      </w:r>
      <w:proofErr w:type="spellEnd"/>
      <w:proofErr w:type="gramEnd"/>
      <w:r w:rsidRPr="004E479C">
        <w:rPr>
          <w:rFonts w:ascii="Times New Roman" w:hAnsi="Times New Roman" w:cs="Times New Roman"/>
          <w:lang w:val="es-ES_tradnl"/>
        </w:rPr>
        <w:t xml:space="preserve">. Cuando se producen cambios pueden ocurrir dos cosas: se produce una revolución completa en el sistema social, o bien se llega a algún tipo de compromiso entre las clases. Si la revolución es completa, se destruirá la dominación de la clase gobernante. </w:t>
      </w:r>
    </w:p>
    <w:p w:rsidR="004E479C" w:rsidRPr="004E479C" w:rsidRDefault="004E479C" w:rsidP="004E479C">
      <w:pPr>
        <w:spacing w:after="0"/>
        <w:ind w:left="-851"/>
        <w:rPr>
          <w:rFonts w:ascii="Times New Roman" w:hAnsi="Times New Roman" w:cs="Times New Roman"/>
          <w:lang w:val="es-ES_tradnl"/>
        </w:rPr>
      </w:pPr>
    </w:p>
    <w:p w:rsidR="004E479C" w:rsidRPr="004E479C" w:rsidRDefault="004E479C" w:rsidP="004E479C">
      <w:pPr>
        <w:spacing w:after="0"/>
        <w:ind w:left="-851"/>
        <w:rPr>
          <w:rFonts w:ascii="Times New Roman" w:hAnsi="Times New Roman" w:cs="Times New Roman"/>
          <w:b/>
          <w:u w:val="single"/>
          <w:lang w:val="es-ES_tradnl"/>
        </w:rPr>
      </w:pPr>
      <w:proofErr w:type="spellStart"/>
      <w:r w:rsidRPr="004E479C">
        <w:rPr>
          <w:rFonts w:ascii="Times New Roman" w:hAnsi="Times New Roman" w:cs="Times New Roman"/>
          <w:b/>
          <w:u w:val="single"/>
          <w:lang w:val="es-ES_tradnl"/>
        </w:rPr>
        <w:t>Situacion</w:t>
      </w:r>
      <w:proofErr w:type="spellEnd"/>
      <w:r w:rsidRPr="004E479C">
        <w:rPr>
          <w:rFonts w:ascii="Times New Roman" w:hAnsi="Times New Roman" w:cs="Times New Roman"/>
          <w:b/>
          <w:u w:val="single"/>
          <w:lang w:val="es-ES_tradnl"/>
        </w:rPr>
        <w:t xml:space="preserve"> de treguas</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Otra línea de desarrollo surgiría si la vieja clase dominante se adapta al nuevo equilibrio de poder. Renunciar al logro total de los objetivos del grupo traería muchos </w:t>
      </w:r>
      <w:proofErr w:type="spellStart"/>
      <w:r w:rsidRPr="004E479C">
        <w:rPr>
          <w:rFonts w:ascii="Times New Roman" w:hAnsi="Times New Roman" w:cs="Times New Roman"/>
          <w:lang w:val="es-ES_tradnl"/>
        </w:rPr>
        <w:t>mas</w:t>
      </w:r>
      <w:proofErr w:type="spellEnd"/>
      <w:r w:rsidRPr="004E479C">
        <w:rPr>
          <w:rFonts w:ascii="Times New Roman" w:hAnsi="Times New Roman" w:cs="Times New Roman"/>
          <w:lang w:val="es-ES_tradnl"/>
        </w:rPr>
        <w:t xml:space="preserve"> beneficios. Esto implica la emergencia de instituciones y sistema valorativos que no son propios de ninguna clase, si no una mezcla </w:t>
      </w:r>
      <w:r w:rsidRPr="004E479C">
        <w:rPr>
          <w:rFonts w:ascii="Times New Roman" w:hAnsi="Times New Roman" w:cs="Times New Roman"/>
          <w:lang w:val="es-ES_tradnl"/>
        </w:rPr>
        <w:lastRenderedPageBreak/>
        <w:t>de ambas, surgidas de una “tregua”.  La tregua abre un campo para la cooperación de clases.  Esta puede prolongarse si se logra mantener el equilibrio entre clases del que depende. Siempre será precaria y solo en excepciones se podrá convertir en el nuevo orden social.</w:t>
      </w:r>
    </w:p>
    <w:p w:rsidR="004E479C" w:rsidRPr="004E479C" w:rsidRDefault="004E479C" w:rsidP="004E479C">
      <w:pPr>
        <w:spacing w:after="0"/>
        <w:ind w:left="-851"/>
        <w:rPr>
          <w:rFonts w:ascii="Times New Roman" w:hAnsi="Times New Roman" w:cs="Times New Roman"/>
          <w:lang w:val="es-ES_tradnl"/>
        </w:rPr>
      </w:pPr>
    </w:p>
    <w:p w:rsidR="004E479C" w:rsidRPr="004E479C" w:rsidRDefault="004E479C" w:rsidP="004E479C">
      <w:pPr>
        <w:spacing w:after="0"/>
        <w:ind w:left="-851"/>
        <w:jc w:val="center"/>
        <w:rPr>
          <w:rFonts w:ascii="Times New Roman" w:hAnsi="Times New Roman" w:cs="Times New Roman"/>
          <w:b/>
          <w:u w:val="single"/>
          <w:lang w:val="es-ES_tradnl"/>
        </w:rPr>
      </w:pPr>
      <w:r w:rsidRPr="004E479C">
        <w:rPr>
          <w:rFonts w:ascii="Times New Roman" w:hAnsi="Times New Roman" w:cs="Times New Roman"/>
          <w:b/>
          <w:u w:val="single"/>
          <w:lang w:val="es-ES_tradnl"/>
        </w:rPr>
        <w:t>LA NATURALEZA COMO CONFLICTO: RESUMEN</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Lineamientos principales del modelo conflictual: </w:t>
      </w:r>
    </w:p>
    <w:p w:rsidR="004E479C" w:rsidRPr="004E479C" w:rsidRDefault="004E479C" w:rsidP="004E479C">
      <w:pPr>
        <w:pStyle w:val="Prrafodelista"/>
        <w:numPr>
          <w:ilvl w:val="0"/>
          <w:numId w:val="19"/>
        </w:num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Los </w:t>
      </w:r>
      <w:r w:rsidR="00E14AE7" w:rsidRPr="004E479C">
        <w:rPr>
          <w:rFonts w:ascii="Times New Roman" w:hAnsi="Times New Roman" w:cs="Times New Roman"/>
          <w:lang w:val="es-ES_tradnl"/>
        </w:rPr>
        <w:t>sistemas</w:t>
      </w:r>
      <w:r w:rsidRPr="004E479C">
        <w:rPr>
          <w:rFonts w:ascii="Times New Roman" w:hAnsi="Times New Roman" w:cs="Times New Roman"/>
          <w:lang w:val="es-ES_tradnl"/>
        </w:rPr>
        <w:t xml:space="preserve"> sociales no están organizados alrededor de un consenso sobre valores, implican situaciones conflictuales en puntos fundamentales. </w:t>
      </w:r>
    </w:p>
    <w:p w:rsidR="004E479C" w:rsidRPr="004E479C" w:rsidRDefault="004E479C" w:rsidP="004E479C">
      <w:pPr>
        <w:pStyle w:val="Prrafodelista"/>
        <w:numPr>
          <w:ilvl w:val="0"/>
          <w:numId w:val="19"/>
        </w:num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Tiende a crear una sociedad </w:t>
      </w:r>
      <w:proofErr w:type="spellStart"/>
      <w:r w:rsidRPr="004E479C">
        <w:rPr>
          <w:rFonts w:ascii="Times New Roman" w:hAnsi="Times New Roman" w:cs="Times New Roman"/>
          <w:lang w:val="es-ES_tradnl"/>
        </w:rPr>
        <w:t>prularista</w:t>
      </w:r>
      <w:proofErr w:type="spellEnd"/>
      <w:r w:rsidRPr="004E479C">
        <w:rPr>
          <w:rFonts w:ascii="Times New Roman" w:hAnsi="Times New Roman" w:cs="Times New Roman"/>
          <w:lang w:val="es-ES_tradnl"/>
        </w:rPr>
        <w:t xml:space="preserve">, dos o </w:t>
      </w:r>
      <w:r w:rsidR="00E14AE7" w:rsidRPr="004E479C">
        <w:rPr>
          <w:rFonts w:ascii="Times New Roman" w:hAnsi="Times New Roman" w:cs="Times New Roman"/>
          <w:lang w:val="es-ES_tradnl"/>
        </w:rPr>
        <w:t>más</w:t>
      </w:r>
      <w:r w:rsidRPr="004E479C">
        <w:rPr>
          <w:rFonts w:ascii="Times New Roman" w:hAnsi="Times New Roman" w:cs="Times New Roman"/>
          <w:lang w:val="es-ES_tradnl"/>
        </w:rPr>
        <w:t xml:space="preserve"> clases sociales con su sistema social.</w:t>
      </w:r>
    </w:p>
    <w:p w:rsidR="004E479C" w:rsidRPr="004E479C" w:rsidRDefault="004E479C" w:rsidP="004E479C">
      <w:pPr>
        <w:pStyle w:val="Prrafodelista"/>
        <w:numPr>
          <w:ilvl w:val="0"/>
          <w:numId w:val="19"/>
        </w:num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Esta situación se caracteriza por un desequilibrio de poderes, de forma que una de las clases se </w:t>
      </w:r>
      <w:r w:rsidR="00E14AE7" w:rsidRPr="004E479C">
        <w:rPr>
          <w:rFonts w:ascii="Times New Roman" w:hAnsi="Times New Roman" w:cs="Times New Roman"/>
          <w:lang w:val="es-ES_tradnl"/>
        </w:rPr>
        <w:t>verá</w:t>
      </w:r>
      <w:r w:rsidRPr="004E479C">
        <w:rPr>
          <w:rFonts w:ascii="Times New Roman" w:hAnsi="Times New Roman" w:cs="Times New Roman"/>
          <w:lang w:val="es-ES_tradnl"/>
        </w:rPr>
        <w:t xml:space="preserve"> como la dominante.</w:t>
      </w:r>
    </w:p>
    <w:p w:rsidR="004E479C" w:rsidRPr="004E479C" w:rsidRDefault="004E479C" w:rsidP="004E479C">
      <w:pPr>
        <w:pStyle w:val="Prrafodelista"/>
        <w:numPr>
          <w:ilvl w:val="0"/>
          <w:numId w:val="19"/>
        </w:num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La </w:t>
      </w:r>
      <w:r w:rsidR="00E14AE7" w:rsidRPr="004E479C">
        <w:rPr>
          <w:rFonts w:ascii="Times New Roman" w:hAnsi="Times New Roman" w:cs="Times New Roman"/>
          <w:lang w:val="es-ES_tradnl"/>
        </w:rPr>
        <w:t>relación</w:t>
      </w:r>
      <w:r w:rsidRPr="004E479C">
        <w:rPr>
          <w:rFonts w:ascii="Times New Roman" w:hAnsi="Times New Roman" w:cs="Times New Roman"/>
          <w:lang w:val="es-ES_tradnl"/>
        </w:rPr>
        <w:t xml:space="preserve"> entre las clases puede modificarse debido a cambios y resultar en una verdadera revolución.</w:t>
      </w:r>
    </w:p>
    <w:p w:rsidR="004E479C" w:rsidRPr="004E479C" w:rsidRDefault="004E479C" w:rsidP="004E479C">
      <w:pPr>
        <w:pStyle w:val="Prrafodelista"/>
        <w:numPr>
          <w:ilvl w:val="0"/>
          <w:numId w:val="19"/>
        </w:num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Con cambios bruscos la situación antes dominada podrá pasar a ser dominante e imponer su poder en la ex clase superior, e incluso destruir sus bases si </w:t>
      </w:r>
      <w:r w:rsidR="00E14AE7" w:rsidRPr="004E479C">
        <w:rPr>
          <w:rFonts w:ascii="Times New Roman" w:hAnsi="Times New Roman" w:cs="Times New Roman"/>
          <w:lang w:val="es-ES_tradnl"/>
        </w:rPr>
        <w:t>así</w:t>
      </w:r>
      <w:r w:rsidRPr="004E479C">
        <w:rPr>
          <w:rFonts w:ascii="Times New Roman" w:hAnsi="Times New Roman" w:cs="Times New Roman"/>
          <w:lang w:val="es-ES_tradnl"/>
        </w:rPr>
        <w:t xml:space="preserve"> lo quisiera. </w:t>
      </w:r>
    </w:p>
    <w:p w:rsidR="004E479C" w:rsidRPr="004E479C" w:rsidRDefault="004E479C" w:rsidP="004E479C">
      <w:pPr>
        <w:pStyle w:val="Prrafodelista"/>
        <w:numPr>
          <w:ilvl w:val="0"/>
          <w:numId w:val="19"/>
        </w:num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Un cambio puede incitar a la reforma. Pueden surgir nuevas instituciones </w:t>
      </w:r>
      <w:r w:rsidR="00E14AE7" w:rsidRPr="004E479C">
        <w:rPr>
          <w:rFonts w:ascii="Times New Roman" w:hAnsi="Times New Roman" w:cs="Times New Roman"/>
          <w:lang w:val="es-ES_tradnl"/>
        </w:rPr>
        <w:t>legítimas</w:t>
      </w:r>
      <w:r w:rsidRPr="004E479C">
        <w:rPr>
          <w:rFonts w:ascii="Times New Roman" w:hAnsi="Times New Roman" w:cs="Times New Roman"/>
          <w:lang w:val="es-ES_tradnl"/>
        </w:rPr>
        <w:t xml:space="preserve"> para ambas partes. Esta tregua puede terminar siendo el nuevo orden social. Esta situación es inestable ya que al primer momento en que la ex clase dominante pueda va a intentar reimponer sus métodos a la ex clase dominada.</w:t>
      </w:r>
    </w:p>
    <w:p w:rsidR="004E479C" w:rsidRPr="004E479C" w:rsidRDefault="004E479C" w:rsidP="004E479C">
      <w:pPr>
        <w:spacing w:after="0"/>
        <w:ind w:left="-851"/>
        <w:rPr>
          <w:rFonts w:ascii="Times New Roman" w:hAnsi="Times New Roman" w:cs="Times New Roman"/>
          <w:lang w:val="es-ES_tradnl"/>
        </w:rPr>
      </w:pPr>
    </w:p>
    <w:p w:rsidR="004E479C" w:rsidRPr="004E479C" w:rsidRDefault="004E479C" w:rsidP="004E479C">
      <w:pPr>
        <w:spacing w:after="0"/>
        <w:ind w:left="-851"/>
        <w:rPr>
          <w:rFonts w:ascii="Times New Roman" w:hAnsi="Times New Roman" w:cs="Times New Roman"/>
          <w:b/>
          <w:u w:val="single"/>
          <w:lang w:val="es-ES_tradnl"/>
        </w:rPr>
      </w:pPr>
      <w:r w:rsidRPr="004E479C">
        <w:rPr>
          <w:rFonts w:ascii="Times New Roman" w:hAnsi="Times New Roman" w:cs="Times New Roman"/>
          <w:b/>
          <w:u w:val="single"/>
          <w:lang w:val="es-ES_tradnl"/>
        </w:rPr>
        <w:t>CONFLICTO Y CAMBIO</w:t>
      </w:r>
    </w:p>
    <w:p w:rsidR="004E479C" w:rsidRPr="004E479C" w:rsidRDefault="00E14AE7" w:rsidP="004E479C">
      <w:pPr>
        <w:spacing w:after="0"/>
        <w:ind w:left="-851"/>
        <w:rPr>
          <w:rFonts w:ascii="Times New Roman" w:hAnsi="Times New Roman" w:cs="Times New Roman"/>
          <w:b/>
          <w:lang w:val="es-ES_tradnl"/>
        </w:rPr>
      </w:pPr>
      <w:r w:rsidRPr="004E479C">
        <w:rPr>
          <w:rFonts w:ascii="Times New Roman" w:hAnsi="Times New Roman" w:cs="Times New Roman"/>
          <w:b/>
          <w:lang w:val="es-ES_tradnl"/>
        </w:rPr>
        <w:t>Teoría</w:t>
      </w:r>
      <w:r w:rsidR="004E479C" w:rsidRPr="004E479C">
        <w:rPr>
          <w:rFonts w:ascii="Times New Roman" w:hAnsi="Times New Roman" w:cs="Times New Roman"/>
          <w:b/>
          <w:lang w:val="es-ES_tradnl"/>
        </w:rPr>
        <w:t xml:space="preserve"> del cambio- observaciones:</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-Las teorías funcionalistas son incapaces de realizar una teoría del cambio ya que el funcionalismo intenta explicar porque </w:t>
      </w:r>
      <w:r w:rsidR="00E14AE7" w:rsidRPr="004E479C">
        <w:rPr>
          <w:rFonts w:ascii="Times New Roman" w:hAnsi="Times New Roman" w:cs="Times New Roman"/>
          <w:lang w:val="es-ES_tradnl"/>
        </w:rPr>
        <w:t>las</w:t>
      </w:r>
      <w:r w:rsidRPr="004E479C">
        <w:rPr>
          <w:rFonts w:ascii="Times New Roman" w:hAnsi="Times New Roman" w:cs="Times New Roman"/>
          <w:lang w:val="es-ES_tradnl"/>
        </w:rPr>
        <w:t xml:space="preserve"> cosas son como son.</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-La única forma de incluir al conflicto es mirarlo como una forma de crecimiento.</w:t>
      </w:r>
    </w:p>
    <w:p w:rsidR="004E479C" w:rsidRPr="004E479C" w:rsidRDefault="004E479C" w:rsidP="004E479C">
      <w:pPr>
        <w:spacing w:after="0"/>
        <w:rPr>
          <w:rFonts w:ascii="Times New Roman" w:hAnsi="Times New Roman" w:cs="Times New Roman"/>
          <w:b/>
          <w:lang w:val="es-ES_tradnl"/>
        </w:rPr>
      </w:pPr>
    </w:p>
    <w:p w:rsidR="004E479C" w:rsidRPr="004E479C" w:rsidRDefault="004E479C" w:rsidP="004E479C">
      <w:pPr>
        <w:spacing w:after="0"/>
        <w:ind w:left="-851"/>
        <w:rPr>
          <w:rFonts w:ascii="Times New Roman" w:hAnsi="Times New Roman" w:cs="Times New Roman"/>
          <w:b/>
          <w:u w:val="single"/>
          <w:lang w:val="es-ES_tradnl"/>
        </w:rPr>
      </w:pPr>
      <w:r w:rsidRPr="004E479C">
        <w:rPr>
          <w:rFonts w:ascii="Times New Roman" w:hAnsi="Times New Roman" w:cs="Times New Roman"/>
          <w:b/>
          <w:u w:val="single"/>
          <w:lang w:val="es-ES_tradnl"/>
        </w:rPr>
        <w:t xml:space="preserve">LOS CONFLICTOS Y EL ANALISIS DE CLASE </w:t>
      </w:r>
    </w:p>
    <w:p w:rsidR="004E479C" w:rsidRPr="004E479C" w:rsidRDefault="004E479C" w:rsidP="004E479C">
      <w:pPr>
        <w:spacing w:after="0"/>
        <w:ind w:left="-851"/>
        <w:rPr>
          <w:rFonts w:ascii="Times New Roman" w:hAnsi="Times New Roman" w:cs="Times New Roman"/>
          <w:b/>
          <w:lang w:val="es-ES_tradnl"/>
        </w:rPr>
      </w:pPr>
      <w:r w:rsidRPr="004E479C">
        <w:rPr>
          <w:rFonts w:ascii="Times New Roman" w:hAnsi="Times New Roman" w:cs="Times New Roman"/>
          <w:b/>
          <w:lang w:val="es-ES_tradnl"/>
        </w:rPr>
        <w:t>Clase y status</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Hay que hacer una diferencia importante entre clase y status. La palabra “clase” ha sido utilizada de distintas formas.</w:t>
      </w:r>
    </w:p>
    <w:p w:rsidR="004E479C" w:rsidRPr="004E479C" w:rsidRDefault="004E479C" w:rsidP="004E479C">
      <w:pPr>
        <w:spacing w:after="0"/>
        <w:rPr>
          <w:rFonts w:ascii="Times New Roman" w:hAnsi="Times New Roman" w:cs="Times New Roman"/>
          <w:b/>
          <w:u w:val="single"/>
          <w:lang w:val="es-ES_tradnl"/>
        </w:rPr>
      </w:pPr>
      <w:r w:rsidRPr="004E479C">
        <w:rPr>
          <w:rFonts w:ascii="Times New Roman" w:hAnsi="Times New Roman" w:cs="Times New Roman"/>
          <w:b/>
          <w:u w:val="single"/>
          <w:lang w:val="es-ES_tradnl"/>
        </w:rPr>
        <w:t>El concepto de clase como grupo conflictual</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MARX se basa en el materialismo como origen del conflicto del sistema social. Para </w:t>
      </w:r>
      <w:r w:rsidR="00E14AE7" w:rsidRPr="004E479C">
        <w:rPr>
          <w:rFonts w:ascii="Times New Roman" w:hAnsi="Times New Roman" w:cs="Times New Roman"/>
          <w:lang w:val="es-ES_tradnl"/>
        </w:rPr>
        <w:t>él</w:t>
      </w:r>
      <w:r w:rsidRPr="004E479C">
        <w:rPr>
          <w:rFonts w:ascii="Times New Roman" w:hAnsi="Times New Roman" w:cs="Times New Roman"/>
          <w:lang w:val="es-ES_tradnl"/>
        </w:rPr>
        <w:t xml:space="preserve">, el factor final para que exista una clase es que forme parte de una lucha política. Realiza la distinción de la clase en </w:t>
      </w:r>
      <w:r w:rsidR="00E14AE7" w:rsidRPr="004E479C">
        <w:rPr>
          <w:rFonts w:ascii="Times New Roman" w:hAnsi="Times New Roman" w:cs="Times New Roman"/>
          <w:lang w:val="es-ES_tradnl"/>
        </w:rPr>
        <w:t>sí</w:t>
      </w:r>
      <w:r w:rsidRPr="004E479C">
        <w:rPr>
          <w:rFonts w:ascii="Times New Roman" w:hAnsi="Times New Roman" w:cs="Times New Roman"/>
          <w:lang w:val="es-ES_tradnl"/>
        </w:rPr>
        <w:t xml:space="preserve">-clase para </w:t>
      </w:r>
      <w:r w:rsidR="00E14AE7" w:rsidRPr="004E479C">
        <w:rPr>
          <w:rFonts w:ascii="Times New Roman" w:hAnsi="Times New Roman" w:cs="Times New Roman"/>
          <w:lang w:val="es-ES_tradnl"/>
        </w:rPr>
        <w:t>sí</w:t>
      </w:r>
      <w:r w:rsidRPr="004E479C">
        <w:rPr>
          <w:rFonts w:ascii="Times New Roman" w:hAnsi="Times New Roman" w:cs="Times New Roman"/>
          <w:lang w:val="es-ES_tradnl"/>
        </w:rPr>
        <w:t xml:space="preserve">. El marxismo establece que la clase media  y el proletariado son muy similares ya que tienen  </w:t>
      </w:r>
      <w:r w:rsidR="00E14AE7" w:rsidRPr="004E479C">
        <w:rPr>
          <w:rFonts w:ascii="Times New Roman" w:hAnsi="Times New Roman" w:cs="Times New Roman"/>
          <w:lang w:val="es-ES_tradnl"/>
        </w:rPr>
        <w:t>los mismos objetivos</w:t>
      </w:r>
      <w:r w:rsidRPr="004E479C">
        <w:rPr>
          <w:rFonts w:ascii="Times New Roman" w:hAnsi="Times New Roman" w:cs="Times New Roman"/>
          <w:lang w:val="es-ES_tradnl"/>
        </w:rPr>
        <w:t xml:space="preserve">. </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WEBER tiene una concepción un poco </w:t>
      </w:r>
      <w:r w:rsidR="00E14AE7" w:rsidRPr="004E479C">
        <w:rPr>
          <w:rFonts w:ascii="Times New Roman" w:hAnsi="Times New Roman" w:cs="Times New Roman"/>
          <w:lang w:val="es-ES_tradnl"/>
        </w:rPr>
        <w:t>más</w:t>
      </w:r>
      <w:r w:rsidRPr="004E479C">
        <w:rPr>
          <w:rFonts w:ascii="Times New Roman" w:hAnsi="Times New Roman" w:cs="Times New Roman"/>
          <w:lang w:val="es-ES_tradnl"/>
        </w:rPr>
        <w:t xml:space="preserve"> amplia acerca de “clases económicas”. Afirma que las clases representan las bases de la </w:t>
      </w:r>
      <w:r w:rsidR="00E14AE7" w:rsidRPr="004E479C">
        <w:rPr>
          <w:rFonts w:ascii="Times New Roman" w:hAnsi="Times New Roman" w:cs="Times New Roman"/>
          <w:lang w:val="es-ES_tradnl"/>
        </w:rPr>
        <w:t>acción</w:t>
      </w:r>
      <w:r w:rsidRPr="004E479C">
        <w:rPr>
          <w:rFonts w:ascii="Times New Roman" w:hAnsi="Times New Roman" w:cs="Times New Roman"/>
          <w:lang w:val="es-ES_tradnl"/>
        </w:rPr>
        <w:t xml:space="preserve"> comunitaria. Una clase existe cuando: </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-un </w:t>
      </w:r>
      <w:r w:rsidR="00E14AE7" w:rsidRPr="004E479C">
        <w:rPr>
          <w:rFonts w:ascii="Times New Roman" w:hAnsi="Times New Roman" w:cs="Times New Roman"/>
          <w:lang w:val="es-ES_tradnl"/>
        </w:rPr>
        <w:t>número</w:t>
      </w:r>
      <w:r w:rsidRPr="004E479C">
        <w:rPr>
          <w:rFonts w:ascii="Times New Roman" w:hAnsi="Times New Roman" w:cs="Times New Roman"/>
          <w:lang w:val="es-ES_tradnl"/>
        </w:rPr>
        <w:t xml:space="preserve"> de personas tiene en común un componente casual</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-Este componente este expresado en el interés por la posesión de bienes, de obtener ingresos y en las condiciones de trabajo. </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Establece también que la posesión y no posesión de la propiedad son características básicas de la división de clases.</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Diferencias entre las definiciones de </w:t>
      </w:r>
      <w:r w:rsidR="00E14AE7" w:rsidRPr="004E479C">
        <w:rPr>
          <w:rFonts w:ascii="Times New Roman" w:hAnsi="Times New Roman" w:cs="Times New Roman"/>
          <w:lang w:val="es-ES_tradnl"/>
        </w:rPr>
        <w:t>Marx</w:t>
      </w:r>
      <w:r w:rsidRPr="004E479C">
        <w:rPr>
          <w:rFonts w:ascii="Times New Roman" w:hAnsi="Times New Roman" w:cs="Times New Roman"/>
          <w:lang w:val="es-ES_tradnl"/>
        </w:rPr>
        <w:t xml:space="preserve"> y weber de “clase” y “situación de clase”.  </w:t>
      </w:r>
    </w:p>
    <w:p w:rsidR="004E479C" w:rsidRPr="004E479C" w:rsidRDefault="004E479C" w:rsidP="004E479C">
      <w:pPr>
        <w:pStyle w:val="Prrafodelista"/>
        <w:numPr>
          <w:ilvl w:val="0"/>
          <w:numId w:val="19"/>
        </w:numPr>
        <w:spacing w:after="0"/>
        <w:ind w:left="-851"/>
        <w:rPr>
          <w:rFonts w:ascii="Times New Roman" w:hAnsi="Times New Roman" w:cs="Times New Roman"/>
          <w:lang w:val="es-ES_tradnl"/>
        </w:rPr>
      </w:pPr>
      <w:r w:rsidRPr="004E479C">
        <w:rPr>
          <w:rFonts w:ascii="Times New Roman" w:hAnsi="Times New Roman" w:cs="Times New Roman"/>
          <w:lang w:val="es-ES_tradnl"/>
        </w:rPr>
        <w:t>Incluyen diferentes situaciones que surgen de las diferentes relaciones con los medios de producción.</w:t>
      </w:r>
    </w:p>
    <w:p w:rsidR="004E479C" w:rsidRPr="004E479C" w:rsidRDefault="004E479C" w:rsidP="004E479C">
      <w:pPr>
        <w:pStyle w:val="Prrafodelista"/>
        <w:numPr>
          <w:ilvl w:val="0"/>
          <w:numId w:val="19"/>
        </w:numPr>
        <w:spacing w:after="0"/>
        <w:ind w:left="-851"/>
        <w:rPr>
          <w:rFonts w:ascii="Times New Roman" w:hAnsi="Times New Roman" w:cs="Times New Roman"/>
          <w:lang w:val="es-ES_tradnl"/>
        </w:rPr>
      </w:pPr>
      <w:r w:rsidRPr="004E479C">
        <w:rPr>
          <w:rFonts w:ascii="Times New Roman" w:hAnsi="Times New Roman" w:cs="Times New Roman"/>
          <w:lang w:val="es-ES_tradnl"/>
        </w:rPr>
        <w:t>Marx distingue en grupos distintos a los propietarios de tierras y a los asalariados.</w:t>
      </w:r>
    </w:p>
    <w:p w:rsidR="004E479C" w:rsidRPr="004E479C" w:rsidRDefault="004E479C" w:rsidP="004E479C">
      <w:pPr>
        <w:pStyle w:val="Prrafodelista"/>
        <w:numPr>
          <w:ilvl w:val="0"/>
          <w:numId w:val="19"/>
        </w:numPr>
        <w:spacing w:after="0"/>
        <w:ind w:left="-851"/>
        <w:rPr>
          <w:rFonts w:ascii="Times New Roman" w:hAnsi="Times New Roman" w:cs="Times New Roman"/>
          <w:lang w:val="es-ES_tradnl"/>
        </w:rPr>
      </w:pPr>
      <w:r w:rsidRPr="004E479C">
        <w:rPr>
          <w:rFonts w:ascii="Times New Roman" w:hAnsi="Times New Roman" w:cs="Times New Roman"/>
          <w:lang w:val="es-ES_tradnl"/>
        </w:rPr>
        <w:t>Las situaciones de clase de las personas difieren en como ellas utilizan a su propiedad y el significado que les dan.</w:t>
      </w:r>
    </w:p>
    <w:p w:rsidR="004E479C" w:rsidRPr="004E479C" w:rsidRDefault="004E479C" w:rsidP="004E479C">
      <w:pPr>
        <w:spacing w:after="0" w:line="240" w:lineRule="auto"/>
        <w:ind w:left="-851"/>
        <w:rPr>
          <w:rFonts w:ascii="Times New Roman" w:hAnsi="Times New Roman" w:cs="Times New Roman"/>
          <w:lang w:val="es-ES_tradnl"/>
        </w:rPr>
      </w:pPr>
    </w:p>
    <w:p w:rsidR="004E479C" w:rsidRPr="004E479C" w:rsidRDefault="004E479C" w:rsidP="004E479C">
      <w:pPr>
        <w:spacing w:after="0" w:line="240" w:lineRule="auto"/>
        <w:ind w:left="-851"/>
        <w:rPr>
          <w:rFonts w:ascii="Times New Roman" w:hAnsi="Times New Roman" w:cs="Times New Roman"/>
          <w:b/>
          <w:u w:val="single"/>
          <w:lang w:val="es-ES_tradnl"/>
        </w:rPr>
      </w:pPr>
      <w:r w:rsidRPr="004E479C">
        <w:rPr>
          <w:rFonts w:ascii="Times New Roman" w:hAnsi="Times New Roman" w:cs="Times New Roman"/>
          <w:b/>
          <w:u w:val="single"/>
          <w:lang w:val="es-ES_tradnl"/>
        </w:rPr>
        <w:t>El concepto de status</w:t>
      </w:r>
    </w:p>
    <w:p w:rsidR="004E479C" w:rsidRPr="004E479C" w:rsidRDefault="004E479C" w:rsidP="004E479C">
      <w:pPr>
        <w:spacing w:after="0" w:line="240" w:lineRule="auto"/>
        <w:ind w:left="-851"/>
        <w:rPr>
          <w:rFonts w:ascii="Times New Roman" w:hAnsi="Times New Roman" w:cs="Times New Roman"/>
          <w:lang w:val="es-ES_tradnl"/>
        </w:rPr>
      </w:pPr>
      <w:r w:rsidRPr="004E479C">
        <w:rPr>
          <w:rFonts w:ascii="Times New Roman" w:hAnsi="Times New Roman" w:cs="Times New Roman"/>
          <w:lang w:val="es-ES_tradnl"/>
        </w:rPr>
        <w:t xml:space="preserve">WEBER define al sistema de status como “una situación puramente económica, determina da por el prestigio social, positivo o negativo, de una cualidad especifica.  Implica un prestigio generalizado que sirve para segregar a un grupo de otro y para facilitar distintos modos de vida. Un ejemplo de esto es el sistema de castas de la India. </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Pone en cuestionamiento cuales son las características que llevan a un alto o bajo prestigio y quien lo otorga. </w:t>
      </w:r>
    </w:p>
    <w:p w:rsidR="004E479C" w:rsidRPr="004E479C" w:rsidRDefault="004E479C" w:rsidP="004E479C">
      <w:pPr>
        <w:spacing w:after="0"/>
        <w:ind w:left="-851"/>
        <w:rPr>
          <w:rFonts w:ascii="Times New Roman" w:hAnsi="Times New Roman" w:cs="Times New Roman"/>
          <w:b/>
          <w:lang w:val="es-ES_tradnl"/>
        </w:rPr>
      </w:pPr>
      <w:r w:rsidRPr="004E479C">
        <w:rPr>
          <w:rFonts w:ascii="Times New Roman" w:hAnsi="Times New Roman" w:cs="Times New Roman"/>
          <w:lang w:val="es-ES_tradnl"/>
        </w:rPr>
        <w:t xml:space="preserve">Frente a esto realiza dos objeciones: El prestigio puede estar dado por su </w:t>
      </w:r>
      <w:r w:rsidR="00E14AE7" w:rsidRPr="004E479C">
        <w:rPr>
          <w:rFonts w:ascii="Times New Roman" w:hAnsi="Times New Roman" w:cs="Times New Roman"/>
          <w:lang w:val="es-ES_tradnl"/>
        </w:rPr>
        <w:t>antigüedad,</w:t>
      </w:r>
      <w:r w:rsidRPr="004E479C">
        <w:rPr>
          <w:rFonts w:ascii="Times New Roman" w:hAnsi="Times New Roman" w:cs="Times New Roman"/>
          <w:lang w:val="es-ES_tradnl"/>
        </w:rPr>
        <w:t xml:space="preserve"> y lo gozan de forma universal (grupos de otros status sienten burla o resentimiento hacia ellos).</w:t>
      </w:r>
    </w:p>
    <w:p w:rsidR="004E479C" w:rsidRPr="004E479C" w:rsidRDefault="004E479C" w:rsidP="004E479C">
      <w:pPr>
        <w:spacing w:after="0"/>
        <w:ind w:left="-851"/>
        <w:rPr>
          <w:rFonts w:ascii="Times New Roman" w:hAnsi="Times New Roman" w:cs="Times New Roman"/>
          <w:b/>
          <w:lang w:val="es-ES_tradnl"/>
        </w:rPr>
      </w:pPr>
    </w:p>
    <w:p w:rsidR="004E479C" w:rsidRPr="004E479C" w:rsidRDefault="004E479C" w:rsidP="004E479C">
      <w:pPr>
        <w:spacing w:after="0"/>
        <w:ind w:left="-851"/>
        <w:rPr>
          <w:rFonts w:ascii="Times New Roman" w:hAnsi="Times New Roman" w:cs="Times New Roman"/>
          <w:b/>
          <w:u w:val="single"/>
          <w:lang w:val="es-ES_tradnl"/>
        </w:rPr>
      </w:pPr>
      <w:r w:rsidRPr="004E479C">
        <w:rPr>
          <w:rFonts w:ascii="Times New Roman" w:hAnsi="Times New Roman" w:cs="Times New Roman"/>
          <w:b/>
          <w:u w:val="single"/>
          <w:lang w:val="es-ES_tradnl"/>
        </w:rPr>
        <w:lastRenderedPageBreak/>
        <w:t>La explicación de LLOYD WARNER sobre el sistema de status de la yankeecity</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Establece que la idea de status </w:t>
      </w:r>
      <w:r w:rsidR="00E14AE7" w:rsidRPr="004E479C">
        <w:rPr>
          <w:rFonts w:ascii="Times New Roman" w:hAnsi="Times New Roman" w:cs="Times New Roman"/>
          <w:lang w:val="es-ES_tradnl"/>
        </w:rPr>
        <w:t>está</w:t>
      </w:r>
      <w:r w:rsidRPr="004E479C">
        <w:rPr>
          <w:rFonts w:ascii="Times New Roman" w:hAnsi="Times New Roman" w:cs="Times New Roman"/>
          <w:lang w:val="es-ES_tradnl"/>
        </w:rPr>
        <w:t xml:space="preserve"> muy ligada a la idea de clases dominantes; estas son las que trataran de imponer esta ideología. </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Hace un análisis de las clases de la Yankeecity:</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-Clase alta superior: riquezas heredadas de la construcción de barcos. Asociaciones y barrios propios. Participan en asociaciones donde pueden ejercer autoridad sobre otras clases.</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-Clase alta inferior: Propietarios de </w:t>
      </w:r>
      <w:r w:rsidR="00E14AE7" w:rsidRPr="004E479C">
        <w:rPr>
          <w:rFonts w:ascii="Times New Roman" w:hAnsi="Times New Roman" w:cs="Times New Roman"/>
          <w:lang w:val="es-ES_tradnl"/>
        </w:rPr>
        <w:t>fábricas</w:t>
      </w:r>
      <w:r w:rsidRPr="004E479C">
        <w:rPr>
          <w:rFonts w:ascii="Times New Roman" w:hAnsi="Times New Roman" w:cs="Times New Roman"/>
          <w:lang w:val="es-ES_tradnl"/>
        </w:rPr>
        <w:t xml:space="preserve">. </w:t>
      </w:r>
      <w:r w:rsidR="00E14AE7" w:rsidRPr="004E479C">
        <w:rPr>
          <w:rFonts w:ascii="Times New Roman" w:hAnsi="Times New Roman" w:cs="Times New Roman"/>
          <w:lang w:val="es-ES_tradnl"/>
        </w:rPr>
        <w:t>También</w:t>
      </w:r>
      <w:r w:rsidRPr="004E479C">
        <w:rPr>
          <w:rFonts w:ascii="Times New Roman" w:hAnsi="Times New Roman" w:cs="Times New Roman"/>
          <w:lang w:val="es-ES_tradnl"/>
        </w:rPr>
        <w:t xml:space="preserve"> tienen sus propias asociaciones y barrios, y participan en otras para ejercer poder. Adoptan conductas ostentosas para integrarse a la clase superior pero esta los rechaza.</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-Clase media superior: Fuertes comerciantes y profesionales.  Participan de actividades </w:t>
      </w:r>
      <w:r w:rsidR="00E14AE7" w:rsidRPr="004E479C">
        <w:rPr>
          <w:rFonts w:ascii="Times New Roman" w:hAnsi="Times New Roman" w:cs="Times New Roman"/>
          <w:lang w:val="es-ES_tradnl"/>
        </w:rPr>
        <w:t>cívicas</w:t>
      </w:r>
      <w:r w:rsidRPr="004E479C">
        <w:rPr>
          <w:rFonts w:ascii="Times New Roman" w:hAnsi="Times New Roman" w:cs="Times New Roman"/>
          <w:lang w:val="es-ES_tradnl"/>
        </w:rPr>
        <w:t>.</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-Clase media inferior: Pequeños comerciantes, grupos de empleados y algunos obreros calificados. Aseo, sobrios, y respetuosos.</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-Clase baja superior: Trabajadores manuales afiliados a sindicatos.</w:t>
      </w: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-Clase baja inferior: Pobres, desocupados que viven del seguro social. Resentidos.</w:t>
      </w:r>
    </w:p>
    <w:p w:rsidR="004E479C" w:rsidRPr="004E479C" w:rsidRDefault="004E479C" w:rsidP="004E479C">
      <w:pPr>
        <w:spacing w:after="0"/>
        <w:ind w:left="-851"/>
        <w:rPr>
          <w:rFonts w:ascii="Times New Roman" w:hAnsi="Times New Roman" w:cs="Times New Roman"/>
          <w:lang w:val="es-ES_tradnl"/>
        </w:rPr>
      </w:pPr>
    </w:p>
    <w:p w:rsidR="004E479C" w:rsidRPr="004E479C" w:rsidRDefault="004E479C" w:rsidP="004E479C">
      <w:pPr>
        <w:spacing w:after="0"/>
        <w:ind w:left="-851"/>
        <w:rPr>
          <w:rFonts w:ascii="Times New Roman" w:hAnsi="Times New Roman" w:cs="Times New Roman"/>
          <w:lang w:val="es-ES_tradnl"/>
        </w:rPr>
      </w:pPr>
      <w:r w:rsidRPr="004E479C">
        <w:rPr>
          <w:rFonts w:ascii="Times New Roman" w:hAnsi="Times New Roman" w:cs="Times New Roman"/>
          <w:lang w:val="es-ES_tradnl"/>
        </w:rPr>
        <w:t xml:space="preserve">Analiza </w:t>
      </w:r>
      <w:r w:rsidR="00E14AE7" w:rsidRPr="004E479C">
        <w:rPr>
          <w:rFonts w:ascii="Times New Roman" w:hAnsi="Times New Roman" w:cs="Times New Roman"/>
          <w:lang w:val="es-ES_tradnl"/>
        </w:rPr>
        <w:t>más</w:t>
      </w:r>
      <w:r w:rsidRPr="004E479C">
        <w:rPr>
          <w:rFonts w:ascii="Times New Roman" w:hAnsi="Times New Roman" w:cs="Times New Roman"/>
          <w:lang w:val="es-ES_tradnl"/>
        </w:rPr>
        <w:t xml:space="preserve"> específicamente a la Clase alta inferior, observando que necesitan los hombres de esta para pasar a la CAS.  Establece que la idea de status surge de la CAI como herramienta para mantener su poder y diferenciación. La CAS lo acepta ya que los coloca en una posición alta. La CMS también ya que los favorece para realizar sus ambiciones. La CBS logra un nivel tolerable de vida, pero una </w:t>
      </w:r>
      <w:r w:rsidR="00E14AE7" w:rsidRPr="004E479C">
        <w:rPr>
          <w:rFonts w:ascii="Times New Roman" w:hAnsi="Times New Roman" w:cs="Times New Roman"/>
          <w:lang w:val="es-ES_tradnl"/>
        </w:rPr>
        <w:t>pérdida</w:t>
      </w:r>
      <w:r w:rsidRPr="004E479C">
        <w:rPr>
          <w:rFonts w:ascii="Times New Roman" w:hAnsi="Times New Roman" w:cs="Times New Roman"/>
          <w:lang w:val="es-ES_tradnl"/>
        </w:rPr>
        <w:t xml:space="preserve"> de interés en el logro. Las clases BI y MI son las que no logran adaptarse a las exigencias del status y logran retirarse de </w:t>
      </w:r>
      <w:r w:rsidR="00E14AE7" w:rsidRPr="004E479C">
        <w:rPr>
          <w:rFonts w:ascii="Times New Roman" w:hAnsi="Times New Roman" w:cs="Times New Roman"/>
          <w:lang w:val="es-ES_tradnl"/>
        </w:rPr>
        <w:t>él</w:t>
      </w:r>
      <w:r w:rsidRPr="004E479C">
        <w:rPr>
          <w:rFonts w:ascii="Times New Roman" w:hAnsi="Times New Roman" w:cs="Times New Roman"/>
          <w:lang w:val="es-ES_tradnl"/>
        </w:rPr>
        <w:t xml:space="preserve">. </w:t>
      </w:r>
    </w:p>
    <w:p w:rsidR="0025491C" w:rsidRPr="004E479C" w:rsidRDefault="00386715" w:rsidP="004E479C">
      <w:pPr>
        <w:ind w:right="-994"/>
        <w:rPr>
          <w:rFonts w:ascii="Times New Roman" w:hAnsi="Times New Roman" w:cs="Times New Roman"/>
          <w:b/>
          <w:u w:val="single"/>
          <w:lang w:val="es-AR"/>
        </w:rPr>
      </w:pPr>
      <w:r>
        <w:rPr>
          <w:noProof/>
        </w:rPr>
        <w:pict>
          <v:shape id="_x0000_s1035" type="#_x0000_t32" style="position:absolute;margin-left:113.1pt;margin-top:3.45pt;width:233.85pt;height:0;z-index:251667456" o:connectortype="straight"/>
        </w:pict>
      </w:r>
    </w:p>
    <w:p w:rsidR="0040181C" w:rsidRDefault="00E14AE7" w:rsidP="0040181C">
      <w:pPr>
        <w:ind w:right="-994"/>
        <w:rPr>
          <w:rFonts w:ascii="Times New Roman" w:hAnsi="Times New Roman" w:cs="Times New Roman"/>
          <w:b/>
          <w:u w:val="single"/>
          <w:lang w:val="es-AR"/>
        </w:rPr>
      </w:pPr>
      <w:r>
        <w:rPr>
          <w:rFonts w:ascii="Times New Roman" w:hAnsi="Times New Roman" w:cs="Times New Roman"/>
          <w:b/>
          <w:lang w:val="es-AR"/>
        </w:rPr>
        <w:t>Cap.</w:t>
      </w:r>
      <w:r w:rsidR="00AD60BD">
        <w:rPr>
          <w:rFonts w:ascii="Times New Roman" w:hAnsi="Times New Roman" w:cs="Times New Roman"/>
          <w:b/>
          <w:lang w:val="es-AR"/>
        </w:rPr>
        <w:t xml:space="preserve"> 2. </w:t>
      </w:r>
      <w:r w:rsidR="00AD60BD" w:rsidRPr="00AD60BD">
        <w:rPr>
          <w:rFonts w:ascii="Times New Roman" w:hAnsi="Times New Roman" w:cs="Times New Roman"/>
          <w:b/>
          <w:u w:val="single"/>
          <w:lang w:val="es-AR"/>
        </w:rPr>
        <w:t xml:space="preserve">La observación </w:t>
      </w:r>
      <w:r w:rsidR="007525C5">
        <w:rPr>
          <w:rFonts w:ascii="Times New Roman" w:hAnsi="Times New Roman" w:cs="Times New Roman"/>
          <w:b/>
          <w:u w:val="single"/>
          <w:lang w:val="es-AR"/>
        </w:rPr>
        <w:t xml:space="preserve">participante, PREPARACIÓN DEL TRABAJO DE CAMPO. </w:t>
      </w:r>
    </w:p>
    <w:p w:rsidR="00AD60BD" w:rsidRDefault="00AD60BD" w:rsidP="00740E9C">
      <w:pPr>
        <w:ind w:left="-709" w:right="-994"/>
        <w:rPr>
          <w:rFonts w:ascii="Times New Roman" w:hAnsi="Times New Roman" w:cs="Times New Roman"/>
          <w:lang w:val="es-AR"/>
        </w:rPr>
      </w:pPr>
      <w:r>
        <w:rPr>
          <w:rFonts w:ascii="Times New Roman" w:hAnsi="Times New Roman" w:cs="Times New Roman"/>
          <w:lang w:val="es-AR"/>
        </w:rPr>
        <w:t xml:space="preserve">La </w:t>
      </w:r>
      <w:r w:rsidRPr="00AD60BD">
        <w:rPr>
          <w:rFonts w:ascii="Times New Roman" w:hAnsi="Times New Roman" w:cs="Times New Roman"/>
          <w:i/>
          <w:lang w:val="es-AR"/>
        </w:rPr>
        <w:t>observación participante</w:t>
      </w:r>
      <w:r>
        <w:rPr>
          <w:rFonts w:ascii="Times New Roman" w:hAnsi="Times New Roman" w:cs="Times New Roman"/>
          <w:lang w:val="es-AR"/>
        </w:rPr>
        <w:t xml:space="preserve"> es principal en la </w:t>
      </w:r>
      <w:r w:rsidRPr="00AD60BD">
        <w:rPr>
          <w:rFonts w:ascii="Times New Roman" w:hAnsi="Times New Roman" w:cs="Times New Roman"/>
          <w:i/>
          <w:lang w:val="es-AR"/>
        </w:rPr>
        <w:t>metodología cualitativa</w:t>
      </w:r>
      <w:r>
        <w:rPr>
          <w:rFonts w:ascii="Times New Roman" w:hAnsi="Times New Roman" w:cs="Times New Roman"/>
          <w:lang w:val="es-AR"/>
        </w:rPr>
        <w:t>, esta expresión es utilizada para designar la investigación que involucra la interacción social entre el investigador y los informantes en el milieu de los últimos y durante la cual se recogen datos de modo sistemático y no intrusivo.</w:t>
      </w:r>
    </w:p>
    <w:p w:rsidR="00AD60BD" w:rsidRPr="00D86EF0" w:rsidRDefault="00AD60BD" w:rsidP="002E2256">
      <w:pPr>
        <w:pStyle w:val="Prrafodelista"/>
        <w:numPr>
          <w:ilvl w:val="0"/>
          <w:numId w:val="12"/>
        </w:numPr>
        <w:ind w:left="-907" w:right="-994" w:firstLine="0"/>
        <w:rPr>
          <w:rFonts w:ascii="Times New Roman" w:hAnsi="Times New Roman" w:cs="Times New Roman"/>
          <w:b/>
          <w:lang w:val="es-AR"/>
        </w:rPr>
      </w:pPr>
      <w:r>
        <w:rPr>
          <w:rFonts w:ascii="Times New Roman" w:hAnsi="Times New Roman" w:cs="Times New Roman"/>
          <w:b/>
          <w:lang w:val="es-AR"/>
        </w:rPr>
        <w:t xml:space="preserve">Diseño de la investigación: </w:t>
      </w:r>
      <w:r>
        <w:rPr>
          <w:rFonts w:ascii="Times New Roman" w:hAnsi="Times New Roman" w:cs="Times New Roman"/>
          <w:lang w:val="es-AR"/>
        </w:rPr>
        <w:t xml:space="preserve">en la observación participante permanece flexible tanto antes como en el proceso real. Aunque </w:t>
      </w:r>
      <w:r w:rsidR="00EF4E25">
        <w:rPr>
          <w:rFonts w:ascii="Times New Roman" w:hAnsi="Times New Roman" w:cs="Times New Roman"/>
          <w:lang w:val="es-AR"/>
        </w:rPr>
        <w:t>los observadores tengan una metodología y tal</w:t>
      </w:r>
      <w:r w:rsidR="00D86EF0">
        <w:rPr>
          <w:rFonts w:ascii="Times New Roman" w:hAnsi="Times New Roman" w:cs="Times New Roman"/>
          <w:lang w:val="es-AR"/>
        </w:rPr>
        <w:t xml:space="preserve"> </w:t>
      </w:r>
      <w:r w:rsidR="00EF4E25">
        <w:rPr>
          <w:rFonts w:ascii="Times New Roman" w:hAnsi="Times New Roman" w:cs="Times New Roman"/>
          <w:lang w:val="es-AR"/>
        </w:rPr>
        <w:t xml:space="preserve">vez algunos intereses investigativos, los rasgos específicos de su enfoque </w:t>
      </w:r>
      <w:r w:rsidR="00D86EF0">
        <w:rPr>
          <w:rFonts w:ascii="Times New Roman" w:hAnsi="Times New Roman" w:cs="Times New Roman"/>
          <w:lang w:val="es-AR"/>
        </w:rPr>
        <w:t>varían</w:t>
      </w:r>
      <w:r w:rsidR="00EF4E25">
        <w:rPr>
          <w:rFonts w:ascii="Times New Roman" w:hAnsi="Times New Roman" w:cs="Times New Roman"/>
          <w:lang w:val="es-AR"/>
        </w:rPr>
        <w:t xml:space="preserve"> a medida que operan. Hasta que no entramos en el campo,</w:t>
      </w:r>
      <w:r w:rsidR="00D86EF0">
        <w:rPr>
          <w:rFonts w:ascii="Times New Roman" w:hAnsi="Times New Roman" w:cs="Times New Roman"/>
          <w:lang w:val="es-AR"/>
        </w:rPr>
        <w:t xml:space="preserve"> </w:t>
      </w:r>
      <w:r w:rsidR="00EF4E25">
        <w:rPr>
          <w:rFonts w:ascii="Times New Roman" w:hAnsi="Times New Roman" w:cs="Times New Roman"/>
          <w:lang w:val="es-AR"/>
        </w:rPr>
        <w:t xml:space="preserve">no sabemos </w:t>
      </w:r>
      <w:r w:rsidR="00E14AE7">
        <w:rPr>
          <w:rFonts w:ascii="Times New Roman" w:hAnsi="Times New Roman" w:cs="Times New Roman"/>
          <w:lang w:val="es-AR"/>
        </w:rPr>
        <w:t>qué</w:t>
      </w:r>
      <w:r w:rsidR="00EF4E25">
        <w:rPr>
          <w:rFonts w:ascii="Times New Roman" w:hAnsi="Times New Roman" w:cs="Times New Roman"/>
          <w:lang w:val="es-AR"/>
        </w:rPr>
        <w:t xml:space="preserve"> preguntas hacer ni </w:t>
      </w:r>
      <w:r w:rsidR="00D86EF0">
        <w:rPr>
          <w:rFonts w:ascii="Times New Roman" w:hAnsi="Times New Roman" w:cs="Times New Roman"/>
          <w:lang w:val="es-AR"/>
        </w:rPr>
        <w:t>cómo</w:t>
      </w:r>
      <w:r w:rsidR="00EF4E25">
        <w:rPr>
          <w:rFonts w:ascii="Times New Roman" w:hAnsi="Times New Roman" w:cs="Times New Roman"/>
          <w:lang w:val="es-AR"/>
        </w:rPr>
        <w:t xml:space="preserve"> hacerlas. Los investigadores tienen </w:t>
      </w:r>
      <w:r w:rsidR="00EF4E25" w:rsidRPr="00EF4E25">
        <w:rPr>
          <w:rFonts w:ascii="Times New Roman" w:hAnsi="Times New Roman" w:cs="Times New Roman"/>
          <w:i/>
          <w:lang w:val="es-AR"/>
        </w:rPr>
        <w:t>interrogantes</w:t>
      </w:r>
      <w:r w:rsidR="00EF4E25">
        <w:rPr>
          <w:rFonts w:ascii="Times New Roman" w:hAnsi="Times New Roman" w:cs="Times New Roman"/>
          <w:lang w:val="es-AR"/>
        </w:rPr>
        <w:t xml:space="preserve"> sustanciales o teóricas. </w:t>
      </w:r>
      <w:r w:rsidR="00EF4E25" w:rsidRPr="00EF4E25">
        <w:rPr>
          <w:rFonts w:ascii="Times New Roman" w:hAnsi="Times New Roman" w:cs="Times New Roman"/>
          <w:i/>
          <w:lang w:val="es-AR"/>
        </w:rPr>
        <w:t>Sustanciales:</w:t>
      </w:r>
      <w:r w:rsidR="00EF4E25">
        <w:rPr>
          <w:rFonts w:ascii="Times New Roman" w:hAnsi="Times New Roman" w:cs="Times New Roman"/>
          <w:lang w:val="es-AR"/>
        </w:rPr>
        <w:t xml:space="preserve"> problemas específicos en un escenario particular, </w:t>
      </w:r>
      <w:r w:rsidR="00E14AE7">
        <w:rPr>
          <w:rFonts w:ascii="Times New Roman" w:hAnsi="Times New Roman" w:cs="Times New Roman"/>
          <w:lang w:val="es-AR"/>
        </w:rPr>
        <w:t>ej.</w:t>
      </w:r>
      <w:r w:rsidR="00EF4E25">
        <w:rPr>
          <w:rFonts w:ascii="Times New Roman" w:hAnsi="Times New Roman" w:cs="Times New Roman"/>
          <w:lang w:val="es-AR"/>
        </w:rPr>
        <w:t xml:space="preserve"> bar,</w:t>
      </w:r>
      <w:r w:rsidR="00D86EF0">
        <w:rPr>
          <w:rFonts w:ascii="Times New Roman" w:hAnsi="Times New Roman" w:cs="Times New Roman"/>
          <w:lang w:val="es-AR"/>
        </w:rPr>
        <w:t xml:space="preserve"> </w:t>
      </w:r>
      <w:r w:rsidR="00EF4E25">
        <w:rPr>
          <w:rFonts w:ascii="Times New Roman" w:hAnsi="Times New Roman" w:cs="Times New Roman"/>
          <w:lang w:val="es-AR"/>
        </w:rPr>
        <w:t>escuela,</w:t>
      </w:r>
      <w:r w:rsidR="00D86EF0">
        <w:rPr>
          <w:rFonts w:ascii="Times New Roman" w:hAnsi="Times New Roman" w:cs="Times New Roman"/>
          <w:lang w:val="es-AR"/>
        </w:rPr>
        <w:t xml:space="preserve"> </w:t>
      </w:r>
      <w:r w:rsidR="00EF4E25">
        <w:rPr>
          <w:rFonts w:ascii="Times New Roman" w:hAnsi="Times New Roman" w:cs="Times New Roman"/>
          <w:lang w:val="es-AR"/>
        </w:rPr>
        <w:t xml:space="preserve">pandilla juvenil. </w:t>
      </w:r>
      <w:r w:rsidR="00EF4E25" w:rsidRPr="00EF4E25">
        <w:rPr>
          <w:rFonts w:ascii="Times New Roman" w:hAnsi="Times New Roman" w:cs="Times New Roman"/>
          <w:i/>
          <w:lang w:val="es-AR"/>
        </w:rPr>
        <w:t>Teóricos:</w:t>
      </w:r>
      <w:r w:rsidR="00EF4E25">
        <w:rPr>
          <w:rFonts w:ascii="Times New Roman" w:hAnsi="Times New Roman" w:cs="Times New Roman"/>
          <w:lang w:val="es-AR"/>
        </w:rPr>
        <w:t xml:space="preserve"> ligada a los problemas tales como la socialización, desviación y control social. Los investigadores no deben sorprenderse si el escenario no es el que satisface sus interrogantes, deben estar preparados para cambiar un escenario por otro. </w:t>
      </w:r>
    </w:p>
    <w:p w:rsidR="00D86EF0" w:rsidRPr="00934AF7" w:rsidRDefault="00D86EF0" w:rsidP="002E2256">
      <w:pPr>
        <w:pStyle w:val="Prrafodelista"/>
        <w:numPr>
          <w:ilvl w:val="0"/>
          <w:numId w:val="12"/>
        </w:numPr>
        <w:ind w:left="-907" w:right="-994" w:firstLine="0"/>
        <w:rPr>
          <w:rFonts w:ascii="Times New Roman" w:hAnsi="Times New Roman" w:cs="Times New Roman"/>
          <w:b/>
          <w:lang w:val="es-AR"/>
        </w:rPr>
      </w:pPr>
      <w:r>
        <w:rPr>
          <w:rFonts w:ascii="Times New Roman" w:hAnsi="Times New Roman" w:cs="Times New Roman"/>
          <w:b/>
          <w:lang w:val="es-AR"/>
        </w:rPr>
        <w:t xml:space="preserve">Selección de escenarios: </w:t>
      </w:r>
      <w:r w:rsidR="00934AF7">
        <w:rPr>
          <w:rFonts w:ascii="Times New Roman" w:hAnsi="Times New Roman" w:cs="Times New Roman"/>
          <w:lang w:val="es-AR"/>
        </w:rPr>
        <w:t>El ideal es aquel en el cual el observador tiene fácil acceso,</w:t>
      </w:r>
      <w:r w:rsidR="00934AF7">
        <w:rPr>
          <w:rFonts w:ascii="Times New Roman" w:hAnsi="Times New Roman" w:cs="Times New Roman"/>
          <w:b/>
          <w:lang w:val="es-AR"/>
        </w:rPr>
        <w:t xml:space="preserve"> </w:t>
      </w:r>
      <w:r w:rsidR="00934AF7">
        <w:rPr>
          <w:rFonts w:ascii="Times New Roman" w:hAnsi="Times New Roman" w:cs="Times New Roman"/>
          <w:lang w:val="es-AR"/>
        </w:rPr>
        <w:t xml:space="preserve">establece una buena relación inmediata con los informantes y recoge datos directamente relacionados con sus intereses. Por lo general entrar a un escenario es muy difícil, el investigador debe negociar el acceso, gradualmente obtiene confianza y lentamente recoge datos que le interesan. </w:t>
      </w:r>
    </w:p>
    <w:p w:rsidR="00934AF7" w:rsidRPr="00740E9C" w:rsidRDefault="00934AF7" w:rsidP="002E2256">
      <w:pPr>
        <w:pStyle w:val="Prrafodelista"/>
        <w:numPr>
          <w:ilvl w:val="0"/>
          <w:numId w:val="12"/>
        </w:numPr>
        <w:ind w:left="-907" w:right="-994" w:firstLine="0"/>
        <w:rPr>
          <w:rFonts w:ascii="Times New Roman" w:hAnsi="Times New Roman" w:cs="Times New Roman"/>
          <w:b/>
          <w:lang w:val="es-AR"/>
        </w:rPr>
      </w:pPr>
      <w:r>
        <w:rPr>
          <w:rFonts w:ascii="Times New Roman" w:hAnsi="Times New Roman" w:cs="Times New Roman"/>
          <w:b/>
          <w:lang w:val="es-AR"/>
        </w:rPr>
        <w:t xml:space="preserve">Acceso a las organizaciones: </w:t>
      </w:r>
      <w:r>
        <w:rPr>
          <w:rFonts w:ascii="Times New Roman" w:hAnsi="Times New Roman" w:cs="Times New Roman"/>
          <w:lang w:val="es-AR"/>
        </w:rPr>
        <w:t xml:space="preserve">Los observadores obtienen acceso a las organizaciones gracias a los </w:t>
      </w:r>
      <w:r w:rsidRPr="00934AF7">
        <w:rPr>
          <w:rFonts w:ascii="Times New Roman" w:hAnsi="Times New Roman" w:cs="Times New Roman"/>
          <w:i/>
          <w:lang w:val="es-AR"/>
        </w:rPr>
        <w:t>porteros</w:t>
      </w:r>
      <w:r>
        <w:rPr>
          <w:rFonts w:ascii="Times New Roman" w:hAnsi="Times New Roman" w:cs="Times New Roman"/>
          <w:lang w:val="es-AR"/>
        </w:rPr>
        <w:t xml:space="preserve"> a los cuales se les solicita el permiso, y se lo trata de convencer que uno no es una persona amenazante  y que no dañara su organización. Puede darse el enfoque directo: donde es sorprendente lo accesible que suelen ser las organizaciones o puede no darse como en hospitales, organismos gubernamentales</w:t>
      </w:r>
      <w:r w:rsidR="00740E9C">
        <w:rPr>
          <w:rFonts w:ascii="Times New Roman" w:hAnsi="Times New Roman" w:cs="Times New Roman"/>
          <w:lang w:val="es-AR"/>
        </w:rPr>
        <w:t xml:space="preserve"> los cuales solo permiten una recorrida rápida o lo directamente lo rechazan, en este caso los investigadores deben desarrollar técnicas como tener contactos o amigos dentro de las organizaciones que ayuden a persuadir a porteros. </w:t>
      </w:r>
    </w:p>
    <w:p w:rsidR="00740E9C" w:rsidRPr="002E2256" w:rsidRDefault="00740E9C" w:rsidP="002E2256">
      <w:pPr>
        <w:pStyle w:val="Prrafodelista"/>
        <w:numPr>
          <w:ilvl w:val="0"/>
          <w:numId w:val="12"/>
        </w:numPr>
        <w:ind w:left="-907" w:right="-994" w:firstLine="0"/>
        <w:rPr>
          <w:rFonts w:ascii="Times New Roman" w:hAnsi="Times New Roman" w:cs="Times New Roman"/>
          <w:b/>
          <w:lang w:val="es-AR"/>
        </w:rPr>
      </w:pPr>
      <w:r>
        <w:rPr>
          <w:rFonts w:ascii="Times New Roman" w:hAnsi="Times New Roman" w:cs="Times New Roman"/>
          <w:b/>
          <w:lang w:val="es-AR"/>
        </w:rPr>
        <w:t xml:space="preserve">Acceso a los escenarios públicos y cuasi públicos: </w:t>
      </w:r>
      <w:r>
        <w:rPr>
          <w:rFonts w:ascii="Times New Roman" w:hAnsi="Times New Roman" w:cs="Times New Roman"/>
          <w:lang w:val="es-AR"/>
        </w:rPr>
        <w:t xml:space="preserve">en los escenarios públicos, no deben negociarse su acceso con los porteros, todos pueden entrar. En los cuasi </w:t>
      </w:r>
      <w:r w:rsidR="00E14AE7">
        <w:rPr>
          <w:rFonts w:ascii="Times New Roman" w:hAnsi="Times New Roman" w:cs="Times New Roman"/>
          <w:lang w:val="es-AR"/>
        </w:rPr>
        <w:t>públicos (</w:t>
      </w:r>
      <w:r>
        <w:rPr>
          <w:rFonts w:ascii="Times New Roman" w:hAnsi="Times New Roman" w:cs="Times New Roman"/>
          <w:lang w:val="es-AR"/>
        </w:rPr>
        <w:t>privados) se debe obtener el permiso del propietario</w:t>
      </w:r>
      <w:r w:rsidR="002E2256">
        <w:rPr>
          <w:rFonts w:ascii="Times New Roman" w:hAnsi="Times New Roman" w:cs="Times New Roman"/>
          <w:lang w:val="es-AR"/>
        </w:rPr>
        <w:t xml:space="preserve"> y  se debe </w:t>
      </w:r>
      <w:r w:rsidR="00E14AE7">
        <w:rPr>
          <w:rFonts w:ascii="Times New Roman" w:hAnsi="Times New Roman" w:cs="Times New Roman"/>
          <w:lang w:val="es-AR"/>
        </w:rPr>
        <w:t>desarrollar</w:t>
      </w:r>
      <w:r w:rsidR="002E2256">
        <w:rPr>
          <w:rFonts w:ascii="Times New Roman" w:hAnsi="Times New Roman" w:cs="Times New Roman"/>
          <w:lang w:val="es-AR"/>
        </w:rPr>
        <w:t xml:space="preserve"> estrategias </w:t>
      </w:r>
      <w:r w:rsidR="002E2256" w:rsidRPr="002E2256">
        <w:rPr>
          <w:rFonts w:ascii="Times New Roman" w:hAnsi="Times New Roman" w:cs="Times New Roman"/>
          <w:lang w:val="es-AR"/>
        </w:rPr>
        <w:t>para</w:t>
      </w:r>
      <w:r w:rsidR="002E2256">
        <w:rPr>
          <w:rFonts w:ascii="Times New Roman" w:hAnsi="Times New Roman" w:cs="Times New Roman"/>
          <w:lang w:val="es-AR"/>
        </w:rPr>
        <w:t xml:space="preserve"> interactuar con los informantes. </w:t>
      </w:r>
    </w:p>
    <w:p w:rsidR="002E2256" w:rsidRPr="002E2256" w:rsidRDefault="002E2256" w:rsidP="002E2256">
      <w:pPr>
        <w:pStyle w:val="Prrafodelista"/>
        <w:numPr>
          <w:ilvl w:val="0"/>
          <w:numId w:val="12"/>
        </w:numPr>
        <w:ind w:left="-907" w:right="-992" w:firstLine="0"/>
        <w:rPr>
          <w:rFonts w:ascii="Times New Roman" w:hAnsi="Times New Roman" w:cs="Times New Roman"/>
          <w:b/>
          <w:lang w:val="es-AR"/>
        </w:rPr>
      </w:pPr>
      <w:r>
        <w:rPr>
          <w:rFonts w:ascii="Times New Roman" w:hAnsi="Times New Roman" w:cs="Times New Roman"/>
          <w:b/>
          <w:lang w:val="es-AR"/>
        </w:rPr>
        <w:t>Acceso a escenarios privados</w:t>
      </w:r>
      <w:r w:rsidR="00E14AE7">
        <w:rPr>
          <w:rFonts w:ascii="Times New Roman" w:hAnsi="Times New Roman" w:cs="Times New Roman"/>
          <w:b/>
          <w:lang w:val="es-AR"/>
        </w:rPr>
        <w:t>: la</w:t>
      </w:r>
      <w:r>
        <w:rPr>
          <w:rFonts w:ascii="Times New Roman" w:hAnsi="Times New Roman" w:cs="Times New Roman"/>
          <w:lang w:val="es-AR"/>
        </w:rPr>
        <w:t xml:space="preserve"> tarea que debe realizar es similar a la del entrevistador para buscar informantes. El enfoque básico para obtener acceso es la técnica de la bola de nieve: comenzar con un pequeño </w:t>
      </w:r>
      <w:r w:rsidR="00E14AE7">
        <w:rPr>
          <w:rFonts w:ascii="Times New Roman" w:hAnsi="Times New Roman" w:cs="Times New Roman"/>
          <w:lang w:val="es-AR"/>
        </w:rPr>
        <w:t>número</w:t>
      </w:r>
      <w:r>
        <w:rPr>
          <w:rFonts w:ascii="Times New Roman" w:hAnsi="Times New Roman" w:cs="Times New Roman"/>
          <w:lang w:val="es-AR"/>
        </w:rPr>
        <w:t xml:space="preserve"> de personas, ganar su confianza y a continuación pedirles que nos presenten a otros. (Polsky) </w:t>
      </w:r>
    </w:p>
    <w:p w:rsidR="002E2256" w:rsidRPr="007525C5" w:rsidRDefault="00E14AE7" w:rsidP="002E2256">
      <w:pPr>
        <w:pStyle w:val="Prrafodelista"/>
        <w:numPr>
          <w:ilvl w:val="0"/>
          <w:numId w:val="12"/>
        </w:numPr>
        <w:ind w:left="-907" w:right="-992" w:firstLine="0"/>
        <w:rPr>
          <w:rFonts w:ascii="Times New Roman" w:hAnsi="Times New Roman" w:cs="Times New Roman"/>
          <w:b/>
          <w:lang w:val="es-AR"/>
        </w:rPr>
      </w:pPr>
      <w:r>
        <w:rPr>
          <w:rFonts w:ascii="Times New Roman" w:hAnsi="Times New Roman" w:cs="Times New Roman"/>
          <w:b/>
          <w:lang w:val="es-AR"/>
        </w:rPr>
        <w:t xml:space="preserve">¿Qué se les dice a porteros e informantes?: </w:t>
      </w:r>
      <w:r>
        <w:rPr>
          <w:rFonts w:ascii="Times New Roman" w:hAnsi="Times New Roman" w:cs="Times New Roman"/>
          <w:lang w:val="es-AR"/>
        </w:rPr>
        <w:t xml:space="preserve">No se deben proporcionar detalles de la investigación y la precisión con la que se tomaran las notas. </w:t>
      </w:r>
      <w:r w:rsidR="002E2256">
        <w:rPr>
          <w:rFonts w:ascii="Times New Roman" w:hAnsi="Times New Roman" w:cs="Times New Roman"/>
          <w:lang w:val="es-AR"/>
        </w:rPr>
        <w:t xml:space="preserve">Una manera es no hacer saber que estamos tan interesados en esa organización específica. Algunos porteros exigen una explicación y defensa de la investigación y puede surgir ciertas </w:t>
      </w:r>
      <w:r>
        <w:rPr>
          <w:rFonts w:ascii="Times New Roman" w:hAnsi="Times New Roman" w:cs="Times New Roman"/>
          <w:lang w:val="es-AR"/>
        </w:rPr>
        <w:t xml:space="preserve">discusiones. </w:t>
      </w:r>
      <w:r>
        <w:rPr>
          <w:rFonts w:ascii="Times New Roman" w:hAnsi="Times New Roman" w:cs="Times New Roman"/>
          <w:lang w:val="es-AR"/>
        </w:rPr>
        <w:lastRenderedPageBreak/>
        <w:t>Hay</w:t>
      </w:r>
      <w:r w:rsidR="002E2256">
        <w:rPr>
          <w:rFonts w:ascii="Times New Roman" w:hAnsi="Times New Roman" w:cs="Times New Roman"/>
          <w:lang w:val="es-AR"/>
        </w:rPr>
        <w:t xml:space="preserve"> que anticiparse a las objeciones y tener respuestas preparadas. </w:t>
      </w:r>
      <w:r w:rsidR="007525C5">
        <w:rPr>
          <w:rFonts w:ascii="Times New Roman" w:hAnsi="Times New Roman" w:cs="Times New Roman"/>
          <w:lang w:val="es-AR"/>
        </w:rPr>
        <w:t xml:space="preserve">Y también hay que garantizar la confidencialidad y privacidad a las personas que estudiamos. </w:t>
      </w:r>
    </w:p>
    <w:p w:rsidR="007525C5" w:rsidRPr="007525C5" w:rsidRDefault="007525C5" w:rsidP="002E2256">
      <w:pPr>
        <w:pStyle w:val="Prrafodelista"/>
        <w:numPr>
          <w:ilvl w:val="0"/>
          <w:numId w:val="12"/>
        </w:numPr>
        <w:ind w:left="-907" w:right="-992" w:firstLine="0"/>
        <w:rPr>
          <w:rFonts w:ascii="Times New Roman" w:hAnsi="Times New Roman" w:cs="Times New Roman"/>
          <w:b/>
          <w:lang w:val="es-AR"/>
        </w:rPr>
      </w:pPr>
      <w:r>
        <w:rPr>
          <w:rFonts w:ascii="Times New Roman" w:hAnsi="Times New Roman" w:cs="Times New Roman"/>
          <w:b/>
          <w:lang w:val="es-AR"/>
        </w:rPr>
        <w:t xml:space="preserve">Recolección de datos: </w:t>
      </w:r>
      <w:r>
        <w:rPr>
          <w:rFonts w:ascii="Times New Roman" w:hAnsi="Times New Roman" w:cs="Times New Roman"/>
          <w:lang w:val="es-AR"/>
        </w:rPr>
        <w:t xml:space="preserve">Durante el proceso de obtener el ingreso en un escenario se deben llevar notas de campo detalladas. Los datos recogidos ayudaran </w:t>
      </w:r>
      <w:r w:rsidR="00E14AE7">
        <w:rPr>
          <w:rFonts w:ascii="Times New Roman" w:hAnsi="Times New Roman" w:cs="Times New Roman"/>
          <w:lang w:val="es-AR"/>
        </w:rPr>
        <w:t>más</w:t>
      </w:r>
      <w:r>
        <w:rPr>
          <w:rFonts w:ascii="Times New Roman" w:hAnsi="Times New Roman" w:cs="Times New Roman"/>
          <w:lang w:val="es-AR"/>
        </w:rPr>
        <w:t xml:space="preserve"> adelante al investigador a entender como es visto por la gente de la organización. </w:t>
      </w:r>
    </w:p>
    <w:p w:rsidR="007525C5" w:rsidRPr="007525C5" w:rsidRDefault="007525C5" w:rsidP="007525C5">
      <w:pPr>
        <w:pStyle w:val="Prrafodelista"/>
        <w:numPr>
          <w:ilvl w:val="0"/>
          <w:numId w:val="12"/>
        </w:numPr>
        <w:ind w:left="-907" w:right="-992" w:firstLine="0"/>
        <w:rPr>
          <w:rFonts w:ascii="Times New Roman" w:hAnsi="Times New Roman" w:cs="Times New Roman"/>
          <w:b/>
          <w:lang w:val="es-AR"/>
        </w:rPr>
      </w:pPr>
      <w:r>
        <w:rPr>
          <w:rFonts w:ascii="Times New Roman" w:hAnsi="Times New Roman" w:cs="Times New Roman"/>
          <w:b/>
          <w:lang w:val="es-AR"/>
        </w:rPr>
        <w:t xml:space="preserve">Investigación encubierta: </w:t>
      </w:r>
      <w:r>
        <w:rPr>
          <w:rFonts w:ascii="Times New Roman" w:hAnsi="Times New Roman" w:cs="Times New Roman"/>
          <w:lang w:val="es-AR"/>
        </w:rPr>
        <w:t xml:space="preserve">Muchos estudios fueron realizados con un enfoque encubierto. Este tipo de investigación genera graves problemas éticos. </w:t>
      </w:r>
      <w:r w:rsidR="00E14AE7">
        <w:rPr>
          <w:rFonts w:ascii="Times New Roman" w:hAnsi="Times New Roman" w:cs="Times New Roman"/>
          <w:lang w:val="es-AR"/>
        </w:rPr>
        <w:t>Están</w:t>
      </w:r>
      <w:r>
        <w:rPr>
          <w:rFonts w:ascii="Times New Roman" w:hAnsi="Times New Roman" w:cs="Times New Roman"/>
          <w:lang w:val="es-AR"/>
        </w:rPr>
        <w:t xml:space="preserve"> los científicos sociales que condenan el engaño por </w:t>
      </w:r>
      <w:r w:rsidR="00E14AE7">
        <w:rPr>
          <w:rFonts w:ascii="Times New Roman" w:hAnsi="Times New Roman" w:cs="Times New Roman"/>
          <w:lang w:val="es-AR"/>
        </w:rPr>
        <w:t>sí</w:t>
      </w:r>
      <w:r>
        <w:rPr>
          <w:rFonts w:ascii="Times New Roman" w:hAnsi="Times New Roman" w:cs="Times New Roman"/>
          <w:lang w:val="es-AR"/>
        </w:rPr>
        <w:t xml:space="preserve"> mismo y quienes defienden un “derecho a no ser investigado”. </w:t>
      </w:r>
    </w:p>
    <w:p w:rsidR="007525C5" w:rsidRDefault="007525C5" w:rsidP="007525C5">
      <w:pPr>
        <w:ind w:right="-992"/>
        <w:rPr>
          <w:rFonts w:ascii="Times New Roman" w:hAnsi="Times New Roman" w:cs="Times New Roman"/>
          <w:b/>
          <w:u w:val="single"/>
          <w:lang w:val="es-AR"/>
        </w:rPr>
      </w:pPr>
      <w:r w:rsidRPr="007525C5">
        <w:rPr>
          <w:rFonts w:ascii="Times New Roman" w:hAnsi="Times New Roman" w:cs="Times New Roman"/>
          <w:b/>
          <w:u w:val="single"/>
          <w:lang w:val="es-AR"/>
        </w:rPr>
        <w:t xml:space="preserve">La observación participante EN EL CAMPO. </w:t>
      </w:r>
    </w:p>
    <w:p w:rsidR="007525C5" w:rsidRPr="007525C5" w:rsidRDefault="007525C5" w:rsidP="007525C5">
      <w:pPr>
        <w:ind w:left="-851" w:right="-992"/>
        <w:rPr>
          <w:rFonts w:ascii="Times New Roman" w:hAnsi="Times New Roman" w:cs="Times New Roman"/>
          <w:lang w:val="es-AR"/>
        </w:rPr>
      </w:pPr>
      <w:r>
        <w:rPr>
          <w:rFonts w:ascii="Times New Roman" w:hAnsi="Times New Roman" w:cs="Times New Roman"/>
          <w:lang w:val="es-AR"/>
        </w:rPr>
        <w:t xml:space="preserve">El trabajo de campo incluye tres actividades principales. La primera se relaciona con una </w:t>
      </w:r>
      <w:r w:rsidR="00E14AE7">
        <w:rPr>
          <w:rFonts w:ascii="Times New Roman" w:hAnsi="Times New Roman" w:cs="Times New Roman"/>
          <w:lang w:val="es-AR"/>
        </w:rPr>
        <w:t>interacción</w:t>
      </w:r>
      <w:r>
        <w:rPr>
          <w:rFonts w:ascii="Times New Roman" w:hAnsi="Times New Roman" w:cs="Times New Roman"/>
          <w:lang w:val="es-AR"/>
        </w:rPr>
        <w:t xml:space="preserve"> social no ofensiva: lograr que los informantes se sientan </w:t>
      </w:r>
      <w:r w:rsidR="00E14AE7">
        <w:rPr>
          <w:rFonts w:ascii="Times New Roman" w:hAnsi="Times New Roman" w:cs="Times New Roman"/>
          <w:lang w:val="es-AR"/>
        </w:rPr>
        <w:t>cómodos</w:t>
      </w:r>
      <w:r>
        <w:rPr>
          <w:rFonts w:ascii="Times New Roman" w:hAnsi="Times New Roman" w:cs="Times New Roman"/>
          <w:lang w:val="es-AR"/>
        </w:rPr>
        <w:t xml:space="preserve"> y ganar su aceptación. El segundo trata sobre los modos de obtener datos: estrategias y tácticas. Y la tercera involucra el registro de datos en forma de notas de campo escritas. </w:t>
      </w:r>
    </w:p>
    <w:p w:rsidR="007525C5" w:rsidRPr="008F5934" w:rsidRDefault="007525C5" w:rsidP="007525C5">
      <w:pPr>
        <w:pStyle w:val="Prrafodelista"/>
        <w:numPr>
          <w:ilvl w:val="0"/>
          <w:numId w:val="13"/>
        </w:numPr>
        <w:ind w:left="-907" w:right="-992" w:firstLine="0"/>
        <w:rPr>
          <w:rFonts w:ascii="Times New Roman" w:hAnsi="Times New Roman" w:cs="Times New Roman"/>
          <w:b/>
          <w:u w:val="single"/>
          <w:lang w:val="es-AR"/>
        </w:rPr>
      </w:pPr>
      <w:r>
        <w:rPr>
          <w:rFonts w:ascii="Times New Roman" w:hAnsi="Times New Roman" w:cs="Times New Roman"/>
          <w:b/>
          <w:lang w:val="es-AR"/>
        </w:rPr>
        <w:t xml:space="preserve">La entrada en el campo: </w:t>
      </w:r>
      <w:r w:rsidR="008F5934">
        <w:rPr>
          <w:rFonts w:ascii="Times New Roman" w:hAnsi="Times New Roman" w:cs="Times New Roman"/>
          <w:lang w:val="es-AR"/>
        </w:rPr>
        <w:t xml:space="preserve">Cuando se ingresa al campo los observadores permanecen pasivos a lo largo del proceso de trabajo de campo pero en especial durante los primeros días, donde solo tratan que la gente se sienta </w:t>
      </w:r>
      <w:r w:rsidR="00E14AE7">
        <w:rPr>
          <w:rFonts w:ascii="Times New Roman" w:hAnsi="Times New Roman" w:cs="Times New Roman"/>
          <w:lang w:val="es-AR"/>
        </w:rPr>
        <w:t>cómoda</w:t>
      </w:r>
      <w:r w:rsidR="008F5934">
        <w:rPr>
          <w:rFonts w:ascii="Times New Roman" w:hAnsi="Times New Roman" w:cs="Times New Roman"/>
          <w:lang w:val="es-AR"/>
        </w:rPr>
        <w:t xml:space="preserve">, eliminan cualquier idea respecto al enfoque de la investigación, se establecen como personas inobjetables y aprenden a actuar adecuadamente en el escenario. Aunque el portero haya autorizado el estudio, otros pueden objetar su presencia. Es importante explicar </w:t>
      </w:r>
      <w:r w:rsidR="00E14AE7">
        <w:rPr>
          <w:rFonts w:ascii="Times New Roman" w:hAnsi="Times New Roman" w:cs="Times New Roman"/>
          <w:lang w:val="es-AR"/>
        </w:rPr>
        <w:t>quién</w:t>
      </w:r>
      <w:r w:rsidR="008F5934">
        <w:rPr>
          <w:rFonts w:ascii="Times New Roman" w:hAnsi="Times New Roman" w:cs="Times New Roman"/>
          <w:lang w:val="es-AR"/>
        </w:rPr>
        <w:t xml:space="preserve"> es uno a todas las personas del escenario. </w:t>
      </w:r>
    </w:p>
    <w:p w:rsidR="008F5934" w:rsidRPr="008F5934" w:rsidRDefault="008F5934" w:rsidP="007525C5">
      <w:pPr>
        <w:pStyle w:val="Prrafodelista"/>
        <w:numPr>
          <w:ilvl w:val="0"/>
          <w:numId w:val="13"/>
        </w:numPr>
        <w:ind w:left="-907" w:right="-992" w:firstLine="0"/>
        <w:rPr>
          <w:rFonts w:ascii="Times New Roman" w:hAnsi="Times New Roman" w:cs="Times New Roman"/>
          <w:b/>
          <w:u w:val="single"/>
          <w:lang w:val="es-AR"/>
        </w:rPr>
      </w:pPr>
      <w:r>
        <w:rPr>
          <w:rFonts w:ascii="Times New Roman" w:hAnsi="Times New Roman" w:cs="Times New Roman"/>
          <w:b/>
          <w:lang w:val="es-AR"/>
        </w:rPr>
        <w:t xml:space="preserve">Negociación del propio rol: </w:t>
      </w:r>
      <w:r>
        <w:rPr>
          <w:rFonts w:ascii="Times New Roman" w:hAnsi="Times New Roman" w:cs="Times New Roman"/>
          <w:lang w:val="es-AR"/>
        </w:rPr>
        <w:t xml:space="preserve">Hay que establecer un equilibrio entre la realización de la investigación tal como uno lo considera adecuado y acompañar a los informantes en beneficio del rapport. Uno de los principales problemas que enfrenta el investigador consiste en que se les diga </w:t>
      </w:r>
      <w:r w:rsidR="00E14AE7">
        <w:rPr>
          <w:rFonts w:ascii="Times New Roman" w:hAnsi="Times New Roman" w:cs="Times New Roman"/>
          <w:lang w:val="es-AR"/>
        </w:rPr>
        <w:t>qué</w:t>
      </w:r>
      <w:r>
        <w:rPr>
          <w:rFonts w:ascii="Times New Roman" w:hAnsi="Times New Roman" w:cs="Times New Roman"/>
          <w:lang w:val="es-AR"/>
        </w:rPr>
        <w:t xml:space="preserve"> y </w:t>
      </w:r>
      <w:r w:rsidR="00E14AE7">
        <w:rPr>
          <w:rFonts w:ascii="Times New Roman" w:hAnsi="Times New Roman" w:cs="Times New Roman"/>
          <w:lang w:val="es-AR"/>
        </w:rPr>
        <w:t>cuándo</w:t>
      </w:r>
      <w:r>
        <w:rPr>
          <w:rFonts w:ascii="Times New Roman" w:hAnsi="Times New Roman" w:cs="Times New Roman"/>
          <w:lang w:val="es-AR"/>
        </w:rPr>
        <w:t xml:space="preserve"> observar. Se debe tratar de resistir a los intentos de los informantes de controlar la investigación. </w:t>
      </w:r>
    </w:p>
    <w:p w:rsidR="008F5934" w:rsidRPr="008F5934" w:rsidRDefault="008F5934" w:rsidP="007525C5">
      <w:pPr>
        <w:pStyle w:val="Prrafodelista"/>
        <w:numPr>
          <w:ilvl w:val="0"/>
          <w:numId w:val="13"/>
        </w:numPr>
        <w:ind w:left="-907" w:right="-992" w:firstLine="0"/>
        <w:rPr>
          <w:rFonts w:ascii="Times New Roman" w:hAnsi="Times New Roman" w:cs="Times New Roman"/>
          <w:b/>
          <w:u w:val="single"/>
          <w:lang w:val="es-AR"/>
        </w:rPr>
      </w:pPr>
      <w:r>
        <w:rPr>
          <w:rFonts w:ascii="Times New Roman" w:hAnsi="Times New Roman" w:cs="Times New Roman"/>
          <w:b/>
          <w:lang w:val="es-AR"/>
        </w:rPr>
        <w:t>Establecimiento del rapport:</w:t>
      </w:r>
      <w:r>
        <w:rPr>
          <w:rFonts w:ascii="Times New Roman" w:hAnsi="Times New Roman" w:cs="Times New Roman"/>
          <w:b/>
          <w:u w:val="single"/>
          <w:lang w:val="es-AR"/>
        </w:rPr>
        <w:t xml:space="preserve"> </w:t>
      </w:r>
      <w:r>
        <w:rPr>
          <w:rFonts w:ascii="Times New Roman" w:hAnsi="Times New Roman" w:cs="Times New Roman"/>
          <w:lang w:val="es-AR"/>
        </w:rPr>
        <w:t>Establecer el rappor</w:t>
      </w:r>
      <w:r w:rsidR="00D569DC">
        <w:rPr>
          <w:rFonts w:ascii="Times New Roman" w:hAnsi="Times New Roman" w:cs="Times New Roman"/>
          <w:lang w:val="es-AR"/>
        </w:rPr>
        <w:t>t</w:t>
      </w:r>
      <w:r>
        <w:rPr>
          <w:rFonts w:ascii="Times New Roman" w:hAnsi="Times New Roman" w:cs="Times New Roman"/>
          <w:lang w:val="es-AR"/>
        </w:rPr>
        <w:t xml:space="preserve"> es la meta de todo investigador. Cuando se logra el rapport con las personas q se </w:t>
      </w:r>
      <w:r w:rsidR="00E14AE7">
        <w:rPr>
          <w:rFonts w:ascii="Times New Roman" w:hAnsi="Times New Roman" w:cs="Times New Roman"/>
          <w:lang w:val="es-AR"/>
        </w:rPr>
        <w:t>está</w:t>
      </w:r>
      <w:r>
        <w:rPr>
          <w:rFonts w:ascii="Times New Roman" w:hAnsi="Times New Roman" w:cs="Times New Roman"/>
          <w:lang w:val="es-AR"/>
        </w:rPr>
        <w:t xml:space="preserve"> estudiando se experimentan sensacion</w:t>
      </w:r>
      <w:r w:rsidR="00D569DC">
        <w:rPr>
          <w:rFonts w:ascii="Times New Roman" w:hAnsi="Times New Roman" w:cs="Times New Roman"/>
          <w:lang w:val="es-AR"/>
        </w:rPr>
        <w:t>e</w:t>
      </w:r>
      <w:r>
        <w:rPr>
          <w:rFonts w:ascii="Times New Roman" w:hAnsi="Times New Roman" w:cs="Times New Roman"/>
          <w:lang w:val="es-AR"/>
        </w:rPr>
        <w:t xml:space="preserve">s de realización y estimulo. El concepto de rapport significa muchas cosas: Comunicar la simpatía y lograr que la acepten como sincera, lograr que las personas se abran y expresen sus sentimientos, ser visto como una persona inobjetable, entre otras. Aunque no hay reglas </w:t>
      </w:r>
      <w:r w:rsidR="00E14AE7">
        <w:rPr>
          <w:rFonts w:ascii="Times New Roman" w:hAnsi="Times New Roman" w:cs="Times New Roman"/>
          <w:lang w:val="es-AR"/>
        </w:rPr>
        <w:t>rígidas</w:t>
      </w:r>
      <w:r>
        <w:rPr>
          <w:rFonts w:ascii="Times New Roman" w:hAnsi="Times New Roman" w:cs="Times New Roman"/>
          <w:lang w:val="es-AR"/>
        </w:rPr>
        <w:t xml:space="preserve"> sobre </w:t>
      </w:r>
      <w:r w:rsidR="00E14AE7">
        <w:rPr>
          <w:rFonts w:ascii="Times New Roman" w:hAnsi="Times New Roman" w:cs="Times New Roman"/>
          <w:lang w:val="es-AR"/>
        </w:rPr>
        <w:t>cómo</w:t>
      </w:r>
      <w:r>
        <w:rPr>
          <w:rFonts w:ascii="Times New Roman" w:hAnsi="Times New Roman" w:cs="Times New Roman"/>
          <w:lang w:val="es-AR"/>
        </w:rPr>
        <w:t xml:space="preserve"> lograrlo se puede seguir unas orientaciones generales como: </w:t>
      </w:r>
    </w:p>
    <w:p w:rsidR="008F5934" w:rsidRDefault="008F5934" w:rsidP="008F5934">
      <w:pPr>
        <w:pStyle w:val="Prrafodelista"/>
        <w:ind w:left="-907" w:right="-992"/>
        <w:rPr>
          <w:rFonts w:ascii="Times New Roman" w:hAnsi="Times New Roman" w:cs="Times New Roman"/>
          <w:lang w:val="es-AR"/>
        </w:rPr>
      </w:pPr>
      <w:r>
        <w:rPr>
          <w:rFonts w:ascii="Times New Roman" w:hAnsi="Times New Roman" w:cs="Times New Roman"/>
          <w:b/>
          <w:lang w:val="es-AR"/>
        </w:rPr>
        <w:t>-</w:t>
      </w:r>
      <w:r>
        <w:rPr>
          <w:rFonts w:ascii="Times New Roman" w:hAnsi="Times New Roman" w:cs="Times New Roman"/>
          <w:lang w:val="es-AR"/>
        </w:rPr>
        <w:t>Reverenciar sus rutinas:</w:t>
      </w:r>
      <w:r w:rsidR="00CD773C">
        <w:rPr>
          <w:rFonts w:ascii="Times New Roman" w:hAnsi="Times New Roman" w:cs="Times New Roman"/>
          <w:lang w:val="es-AR"/>
        </w:rPr>
        <w:t xml:space="preserve"> se puede lograr el rapport si los observadores se acomodan a las rutinas y modos de hacer las cosas de los informantes. </w:t>
      </w:r>
    </w:p>
    <w:p w:rsidR="00CD773C" w:rsidRDefault="00CD773C" w:rsidP="008F5934">
      <w:pPr>
        <w:pStyle w:val="Prrafodelista"/>
        <w:ind w:left="-907" w:right="-992"/>
        <w:rPr>
          <w:rFonts w:ascii="Times New Roman" w:hAnsi="Times New Roman" w:cs="Times New Roman"/>
          <w:lang w:val="es-AR"/>
        </w:rPr>
      </w:pPr>
      <w:r>
        <w:rPr>
          <w:rFonts w:ascii="Times New Roman" w:hAnsi="Times New Roman" w:cs="Times New Roman"/>
          <w:b/>
          <w:lang w:val="es-AR"/>
        </w:rPr>
        <w:t>-</w:t>
      </w:r>
      <w:r>
        <w:rPr>
          <w:rFonts w:ascii="Times New Roman" w:hAnsi="Times New Roman" w:cs="Times New Roman"/>
          <w:lang w:val="es-AR"/>
        </w:rPr>
        <w:t xml:space="preserve"> Establecer lo que se tiene en común con la gente: para consolidar las relaciones se debe establecer lo que se tiene en común con ella. </w:t>
      </w:r>
    </w:p>
    <w:p w:rsidR="00CD773C" w:rsidRDefault="00CD773C" w:rsidP="008F5934">
      <w:pPr>
        <w:pStyle w:val="Prrafodelista"/>
        <w:ind w:left="-907" w:right="-992"/>
        <w:rPr>
          <w:rFonts w:ascii="Times New Roman" w:hAnsi="Times New Roman" w:cs="Times New Roman"/>
          <w:lang w:val="es-AR"/>
        </w:rPr>
      </w:pPr>
      <w:r>
        <w:rPr>
          <w:rFonts w:ascii="Times New Roman" w:hAnsi="Times New Roman" w:cs="Times New Roman"/>
          <w:b/>
          <w:lang w:val="es-AR"/>
        </w:rPr>
        <w:t>-</w:t>
      </w:r>
      <w:r>
        <w:rPr>
          <w:rFonts w:ascii="Times New Roman" w:hAnsi="Times New Roman" w:cs="Times New Roman"/>
          <w:lang w:val="es-AR"/>
        </w:rPr>
        <w:t xml:space="preserve"> Ayudar a la gente: para ganarse la confianza de la gente se debe hacerle favores. </w:t>
      </w:r>
    </w:p>
    <w:p w:rsidR="00CD773C" w:rsidRDefault="00CD773C" w:rsidP="008F5934">
      <w:pPr>
        <w:pStyle w:val="Prrafodelista"/>
        <w:ind w:left="-907" w:right="-992"/>
        <w:rPr>
          <w:rFonts w:ascii="Times New Roman" w:hAnsi="Times New Roman" w:cs="Times New Roman"/>
          <w:lang w:val="es-AR"/>
        </w:rPr>
      </w:pPr>
      <w:r>
        <w:rPr>
          <w:rFonts w:ascii="Times New Roman" w:hAnsi="Times New Roman" w:cs="Times New Roman"/>
          <w:b/>
          <w:lang w:val="es-AR"/>
        </w:rPr>
        <w:t>-</w:t>
      </w:r>
      <w:r>
        <w:rPr>
          <w:rFonts w:ascii="Times New Roman" w:hAnsi="Times New Roman" w:cs="Times New Roman"/>
          <w:lang w:val="es-AR"/>
        </w:rPr>
        <w:t xml:space="preserve">Ser humilde: la gente debe saber que el investigador es el tipo de persona con la que pueden expresarse sin temor a revelar algo o a una evaluación negativa. </w:t>
      </w:r>
    </w:p>
    <w:p w:rsidR="00CD773C" w:rsidRDefault="00CD773C" w:rsidP="00CD773C">
      <w:pPr>
        <w:pStyle w:val="Prrafodelista"/>
        <w:ind w:left="-907" w:right="-992"/>
        <w:rPr>
          <w:rFonts w:ascii="Times New Roman" w:hAnsi="Times New Roman" w:cs="Times New Roman"/>
          <w:lang w:val="es-AR"/>
        </w:rPr>
      </w:pPr>
      <w:r>
        <w:rPr>
          <w:rFonts w:ascii="Times New Roman" w:hAnsi="Times New Roman" w:cs="Times New Roman"/>
          <w:b/>
          <w:lang w:val="es-AR"/>
        </w:rPr>
        <w:t>-</w:t>
      </w:r>
      <w:r>
        <w:rPr>
          <w:rFonts w:ascii="Times New Roman" w:hAnsi="Times New Roman" w:cs="Times New Roman"/>
          <w:lang w:val="es-AR"/>
        </w:rPr>
        <w:t xml:space="preserve">Interesarse: interesarse en lo que la gente tiene que decir. </w:t>
      </w:r>
    </w:p>
    <w:p w:rsidR="00CD773C" w:rsidRDefault="00CD773C" w:rsidP="00CD773C">
      <w:pPr>
        <w:pStyle w:val="Prrafodelista"/>
        <w:ind w:left="-907" w:right="-992"/>
        <w:rPr>
          <w:rFonts w:ascii="Times New Roman" w:hAnsi="Times New Roman" w:cs="Times New Roman"/>
          <w:lang w:val="es-AR"/>
        </w:rPr>
      </w:pPr>
      <w:r>
        <w:rPr>
          <w:rFonts w:ascii="Times New Roman" w:hAnsi="Times New Roman" w:cs="Times New Roman"/>
          <w:b/>
          <w:lang w:val="es-AR"/>
        </w:rPr>
        <w:t>4) Participación:</w:t>
      </w:r>
      <w:r>
        <w:rPr>
          <w:rFonts w:ascii="Times New Roman" w:hAnsi="Times New Roman" w:cs="Times New Roman"/>
          <w:lang w:val="es-AR"/>
        </w:rPr>
        <w:t xml:space="preserve"> hay que participar por todos los medios pero sabiendo donde trazar la línea divisoria. El investigador camina sobre una delgada línea que separa al participante activo (participante como observador) del observador pasivo (observador como participante). Cuando el compromiso coloca al observador en una situación competitiva con los informantes es mejor retirarse. También se debe evitar actuar y hablar de modos que no se adecuan a la propia personalidad. </w:t>
      </w:r>
    </w:p>
    <w:p w:rsidR="00CD773C" w:rsidRDefault="00CD773C" w:rsidP="00CD773C">
      <w:pPr>
        <w:pStyle w:val="Prrafodelista"/>
        <w:ind w:left="-907" w:right="-992"/>
        <w:rPr>
          <w:rFonts w:ascii="Times New Roman" w:hAnsi="Times New Roman" w:cs="Times New Roman"/>
          <w:lang w:val="es-AR"/>
        </w:rPr>
      </w:pPr>
      <w:r>
        <w:rPr>
          <w:rFonts w:ascii="Times New Roman" w:hAnsi="Times New Roman" w:cs="Times New Roman"/>
          <w:b/>
          <w:lang w:val="es-AR"/>
        </w:rPr>
        <w:t>5)</w:t>
      </w:r>
      <w:r w:rsidR="00191F07">
        <w:rPr>
          <w:rFonts w:ascii="Times New Roman" w:hAnsi="Times New Roman" w:cs="Times New Roman"/>
          <w:b/>
          <w:lang w:val="es-AR"/>
        </w:rPr>
        <w:t xml:space="preserve"> </w:t>
      </w:r>
      <w:r>
        <w:rPr>
          <w:rFonts w:ascii="Times New Roman" w:hAnsi="Times New Roman" w:cs="Times New Roman"/>
          <w:b/>
          <w:lang w:val="es-AR"/>
        </w:rPr>
        <w:t>Informantes claves:</w:t>
      </w:r>
      <w:r>
        <w:rPr>
          <w:rFonts w:ascii="Times New Roman" w:hAnsi="Times New Roman" w:cs="Times New Roman"/>
          <w:lang w:val="es-AR"/>
        </w:rPr>
        <w:t xml:space="preserve"> se les denomina a una o dos personas conocedoras con las cuales el investigador trata de cultivar relaciones estrechas durante las primeras etapas de la investigación. Estos informantes apadrinan al investigador y son sus fuentes primarias de información. </w:t>
      </w:r>
    </w:p>
    <w:p w:rsidR="00CD773C" w:rsidRDefault="00CD773C" w:rsidP="00CD773C">
      <w:pPr>
        <w:pStyle w:val="Prrafodelista"/>
        <w:ind w:left="-907" w:right="-992"/>
        <w:rPr>
          <w:rFonts w:ascii="Times New Roman" w:hAnsi="Times New Roman" w:cs="Times New Roman"/>
          <w:lang w:val="es-AR"/>
        </w:rPr>
      </w:pPr>
      <w:r>
        <w:rPr>
          <w:rFonts w:ascii="Times New Roman" w:hAnsi="Times New Roman" w:cs="Times New Roman"/>
          <w:b/>
          <w:lang w:val="es-AR"/>
        </w:rPr>
        <w:t>6)</w:t>
      </w:r>
      <w:r w:rsidR="00191F07">
        <w:rPr>
          <w:rFonts w:ascii="Times New Roman" w:hAnsi="Times New Roman" w:cs="Times New Roman"/>
          <w:b/>
          <w:lang w:val="es-AR"/>
        </w:rPr>
        <w:t xml:space="preserve"> </w:t>
      </w:r>
      <w:r>
        <w:rPr>
          <w:rFonts w:ascii="Times New Roman" w:hAnsi="Times New Roman" w:cs="Times New Roman"/>
          <w:b/>
          <w:lang w:val="es-AR"/>
        </w:rPr>
        <w:t>Relaciones de campo difíciles:</w:t>
      </w:r>
      <w:r>
        <w:rPr>
          <w:rFonts w:ascii="Times New Roman" w:hAnsi="Times New Roman" w:cs="Times New Roman"/>
          <w:lang w:val="es-AR"/>
        </w:rPr>
        <w:t xml:space="preserve"> los observadores suelen encontrarse con situaciones delicadas y difíciles en los cuales los factores de la identidad pueden influenciar en el modo que los informantes reaccionen ante el observador. </w:t>
      </w:r>
      <w:r w:rsidR="00E14AE7">
        <w:rPr>
          <w:rFonts w:ascii="Times New Roman" w:hAnsi="Times New Roman" w:cs="Times New Roman"/>
          <w:lang w:val="es-AR"/>
        </w:rPr>
        <w:t>Ej.</w:t>
      </w:r>
      <w:r>
        <w:rPr>
          <w:rFonts w:ascii="Times New Roman" w:hAnsi="Times New Roman" w:cs="Times New Roman"/>
          <w:lang w:val="es-AR"/>
        </w:rPr>
        <w:t>: un investigador blanco en un grupo de hombres negros en la esquina.</w:t>
      </w:r>
    </w:p>
    <w:p w:rsidR="00191F07" w:rsidRDefault="00191F07" w:rsidP="00CD773C">
      <w:pPr>
        <w:pStyle w:val="Prrafodelista"/>
        <w:ind w:left="-907" w:right="-992"/>
        <w:rPr>
          <w:rFonts w:ascii="Times New Roman" w:hAnsi="Times New Roman" w:cs="Times New Roman"/>
          <w:lang w:val="es-AR"/>
        </w:rPr>
      </w:pPr>
      <w:r>
        <w:rPr>
          <w:rFonts w:ascii="Times New Roman" w:hAnsi="Times New Roman" w:cs="Times New Roman"/>
          <w:b/>
          <w:lang w:val="es-AR"/>
        </w:rPr>
        <w:t>7) Tácticas de campo:</w:t>
      </w:r>
      <w:r>
        <w:rPr>
          <w:rFonts w:ascii="Times New Roman" w:hAnsi="Times New Roman" w:cs="Times New Roman"/>
          <w:lang w:val="es-AR"/>
        </w:rPr>
        <w:t xml:space="preserve"> para que los investigadores amplíen sus conocimientos sobre el escenario y los informantes deben…</w:t>
      </w:r>
    </w:p>
    <w:p w:rsidR="00191F07" w:rsidRDefault="00191F07" w:rsidP="00CD773C">
      <w:pPr>
        <w:pStyle w:val="Prrafodelista"/>
        <w:ind w:left="-907" w:right="-992"/>
        <w:rPr>
          <w:rFonts w:ascii="Times New Roman" w:hAnsi="Times New Roman" w:cs="Times New Roman"/>
          <w:lang w:val="es-AR"/>
        </w:rPr>
      </w:pPr>
      <w:r>
        <w:rPr>
          <w:rFonts w:ascii="Times New Roman" w:hAnsi="Times New Roman" w:cs="Times New Roman"/>
          <w:b/>
          <w:lang w:val="es-AR"/>
        </w:rPr>
        <w:t>-</w:t>
      </w:r>
      <w:r>
        <w:rPr>
          <w:rFonts w:ascii="Times New Roman" w:hAnsi="Times New Roman" w:cs="Times New Roman"/>
          <w:lang w:val="es-AR"/>
        </w:rPr>
        <w:t xml:space="preserve"> Actuar como ingenuo: presentarse como extraños ingenuos pero interesados constituye un modo eficaz de obtener datos. </w:t>
      </w:r>
    </w:p>
    <w:p w:rsidR="00191F07" w:rsidRDefault="00191F07" w:rsidP="00CD773C">
      <w:pPr>
        <w:pStyle w:val="Prrafodelista"/>
        <w:ind w:left="-907" w:right="-992"/>
        <w:rPr>
          <w:rFonts w:ascii="Times New Roman" w:hAnsi="Times New Roman" w:cs="Times New Roman"/>
          <w:lang w:val="es-AR"/>
        </w:rPr>
      </w:pPr>
      <w:r>
        <w:rPr>
          <w:rFonts w:ascii="Times New Roman" w:hAnsi="Times New Roman" w:cs="Times New Roman"/>
          <w:b/>
          <w:lang w:val="es-AR"/>
        </w:rPr>
        <w:t>-</w:t>
      </w:r>
      <w:r>
        <w:rPr>
          <w:rFonts w:ascii="Times New Roman" w:hAnsi="Times New Roman" w:cs="Times New Roman"/>
          <w:lang w:val="es-AR"/>
        </w:rPr>
        <w:t xml:space="preserve">Estar en el lugar adecuado en el momento oportuno: ubicarse en situaciones de las que probablemente surjan los datos en los que estamos interesados. </w:t>
      </w:r>
    </w:p>
    <w:p w:rsidR="00191F07" w:rsidRDefault="00191F07" w:rsidP="00CD773C">
      <w:pPr>
        <w:pStyle w:val="Prrafodelista"/>
        <w:ind w:left="-907" w:right="-992"/>
        <w:rPr>
          <w:rFonts w:ascii="Times New Roman" w:hAnsi="Times New Roman" w:cs="Times New Roman"/>
          <w:lang w:val="es-AR"/>
        </w:rPr>
      </w:pPr>
      <w:r>
        <w:rPr>
          <w:rFonts w:ascii="Times New Roman" w:hAnsi="Times New Roman" w:cs="Times New Roman"/>
          <w:b/>
          <w:lang w:val="es-AR"/>
        </w:rPr>
        <w:t>-</w:t>
      </w:r>
      <w:r>
        <w:rPr>
          <w:rFonts w:ascii="Times New Roman" w:hAnsi="Times New Roman" w:cs="Times New Roman"/>
          <w:lang w:val="es-AR"/>
        </w:rPr>
        <w:t xml:space="preserve">Los informantes no deben saber que es lo que estudiamos: no deben saberlo porque puede producir una inhibición de las personas y una amenaza. </w:t>
      </w:r>
    </w:p>
    <w:p w:rsidR="00191F07" w:rsidRDefault="00191F07" w:rsidP="00CD773C">
      <w:pPr>
        <w:pStyle w:val="Prrafodelista"/>
        <w:ind w:left="-907" w:right="-992"/>
        <w:rPr>
          <w:rFonts w:ascii="Times New Roman" w:hAnsi="Times New Roman" w:cs="Times New Roman"/>
          <w:lang w:val="es-AR"/>
        </w:rPr>
      </w:pPr>
      <w:r>
        <w:rPr>
          <w:rFonts w:ascii="Times New Roman" w:hAnsi="Times New Roman" w:cs="Times New Roman"/>
          <w:b/>
          <w:lang w:val="es-AR"/>
        </w:rPr>
        <w:lastRenderedPageBreak/>
        <w:t>-</w:t>
      </w:r>
      <w:r>
        <w:rPr>
          <w:rFonts w:ascii="Times New Roman" w:hAnsi="Times New Roman" w:cs="Times New Roman"/>
          <w:lang w:val="es-AR"/>
        </w:rPr>
        <w:t xml:space="preserve"> Se pueden emplear tácticas de campo agresivas después de haberse llegado a comprender el escenario. </w:t>
      </w:r>
    </w:p>
    <w:p w:rsidR="00191F07" w:rsidRDefault="00191F07" w:rsidP="00CD773C">
      <w:pPr>
        <w:pStyle w:val="Prrafodelista"/>
        <w:ind w:left="-907" w:right="-992"/>
        <w:rPr>
          <w:rFonts w:ascii="Times New Roman" w:hAnsi="Times New Roman" w:cs="Times New Roman"/>
          <w:lang w:val="es-AR"/>
        </w:rPr>
      </w:pPr>
      <w:r>
        <w:rPr>
          <w:rFonts w:ascii="Times New Roman" w:hAnsi="Times New Roman" w:cs="Times New Roman"/>
          <w:b/>
          <w:lang w:val="es-AR"/>
        </w:rPr>
        <w:t>8) Formulando preguntas:</w:t>
      </w:r>
      <w:r>
        <w:rPr>
          <w:rFonts w:ascii="Times New Roman" w:hAnsi="Times New Roman" w:cs="Times New Roman"/>
          <w:lang w:val="es-AR"/>
        </w:rPr>
        <w:t xml:space="preserve"> se formulan preguntas como para permitir que la gente hable sobre lo que tiene en mente y lo que la preocupa sin forzarla a responder a los intereses de los observadores. Saber que no debe preguntarse es tan importante como saber que preguntar. A medida que los observadores obtienen </w:t>
      </w:r>
      <w:r w:rsidR="00E14AE7">
        <w:rPr>
          <w:rFonts w:ascii="Times New Roman" w:hAnsi="Times New Roman" w:cs="Times New Roman"/>
          <w:lang w:val="es-AR"/>
        </w:rPr>
        <w:t>más</w:t>
      </w:r>
      <w:r>
        <w:rPr>
          <w:rFonts w:ascii="Times New Roman" w:hAnsi="Times New Roman" w:cs="Times New Roman"/>
          <w:lang w:val="es-AR"/>
        </w:rPr>
        <w:t xml:space="preserve"> información y conocimiento sobre un escenario, las preguntas comienzan a ser </w:t>
      </w:r>
      <w:r w:rsidR="00E14AE7">
        <w:rPr>
          <w:rFonts w:ascii="Times New Roman" w:hAnsi="Times New Roman" w:cs="Times New Roman"/>
          <w:lang w:val="es-AR"/>
        </w:rPr>
        <w:t>más</w:t>
      </w:r>
      <w:r>
        <w:rPr>
          <w:rFonts w:ascii="Times New Roman" w:hAnsi="Times New Roman" w:cs="Times New Roman"/>
          <w:lang w:val="es-AR"/>
        </w:rPr>
        <w:t xml:space="preserve"> directas y centradas en un foco. </w:t>
      </w:r>
    </w:p>
    <w:p w:rsidR="00191F07" w:rsidRDefault="00191F07" w:rsidP="00CD773C">
      <w:pPr>
        <w:pStyle w:val="Prrafodelista"/>
        <w:ind w:left="-907" w:right="-992"/>
        <w:rPr>
          <w:rFonts w:ascii="Times New Roman" w:hAnsi="Times New Roman" w:cs="Times New Roman"/>
          <w:lang w:val="es-AR"/>
        </w:rPr>
      </w:pPr>
      <w:r>
        <w:rPr>
          <w:rFonts w:ascii="Times New Roman" w:hAnsi="Times New Roman" w:cs="Times New Roman"/>
          <w:b/>
          <w:lang w:val="es-AR"/>
        </w:rPr>
        <w:t>9) El aprendizaje del lenguaje:</w:t>
      </w:r>
      <w:r>
        <w:rPr>
          <w:rFonts w:ascii="Times New Roman" w:hAnsi="Times New Roman" w:cs="Times New Roman"/>
          <w:lang w:val="es-AR"/>
        </w:rPr>
        <w:t xml:space="preserve"> es importante aprender el modo en que la gente utiliza el lenguaje. Los investigadores de campo deben partir de la premisa de que las palabras y </w:t>
      </w:r>
      <w:r w:rsidR="00E14AE7">
        <w:rPr>
          <w:rFonts w:ascii="Times New Roman" w:hAnsi="Times New Roman" w:cs="Times New Roman"/>
          <w:lang w:val="es-AR"/>
        </w:rPr>
        <w:t>símbolos</w:t>
      </w:r>
      <w:r>
        <w:rPr>
          <w:rFonts w:ascii="Times New Roman" w:hAnsi="Times New Roman" w:cs="Times New Roman"/>
          <w:lang w:val="es-AR"/>
        </w:rPr>
        <w:t xml:space="preserve"> utilizados en sus propios mundos pueden tener significados diferentes a los mundos de sus informantes. </w:t>
      </w:r>
    </w:p>
    <w:p w:rsidR="00191F07" w:rsidRDefault="00191F07" w:rsidP="00CD773C">
      <w:pPr>
        <w:pStyle w:val="Prrafodelista"/>
        <w:ind w:left="-907" w:right="-992"/>
        <w:rPr>
          <w:rFonts w:ascii="Times New Roman" w:hAnsi="Times New Roman" w:cs="Times New Roman"/>
          <w:lang w:val="es-AR"/>
        </w:rPr>
      </w:pPr>
      <w:r>
        <w:rPr>
          <w:rFonts w:ascii="Times New Roman" w:hAnsi="Times New Roman" w:cs="Times New Roman"/>
          <w:b/>
          <w:lang w:val="es-AR"/>
        </w:rPr>
        <w:t xml:space="preserve">10) Notas de campo: </w:t>
      </w:r>
      <w:r>
        <w:rPr>
          <w:rFonts w:ascii="Times New Roman" w:hAnsi="Times New Roman" w:cs="Times New Roman"/>
          <w:lang w:val="es-AR"/>
        </w:rPr>
        <w:t xml:space="preserve">la observación participante depende del registro de notas de campo completas, precisas y detalladas. Se deben tomar notas después de cada observación y después de contactos importantes con informantes. </w:t>
      </w:r>
    </w:p>
    <w:p w:rsidR="00191F07" w:rsidRDefault="00191F07" w:rsidP="00CD773C">
      <w:pPr>
        <w:pStyle w:val="Prrafodelista"/>
        <w:ind w:left="-907" w:right="-992"/>
        <w:rPr>
          <w:rFonts w:ascii="Times New Roman" w:hAnsi="Times New Roman" w:cs="Times New Roman"/>
          <w:lang w:val="es-AR"/>
        </w:rPr>
      </w:pPr>
      <w:r>
        <w:rPr>
          <w:rFonts w:ascii="Times New Roman" w:hAnsi="Times New Roman" w:cs="Times New Roman"/>
          <w:b/>
          <w:lang w:val="es-AR"/>
        </w:rPr>
        <w:t>11) Sugerencia para recordar palabras y acciones</w:t>
      </w:r>
      <w:r w:rsidR="00C13AEE">
        <w:rPr>
          <w:rFonts w:ascii="Times New Roman" w:hAnsi="Times New Roman" w:cs="Times New Roman"/>
          <w:b/>
          <w:lang w:val="es-AR"/>
        </w:rPr>
        <w:t>:</w:t>
      </w:r>
      <w:r w:rsidR="00C13AEE">
        <w:rPr>
          <w:rFonts w:ascii="Times New Roman" w:hAnsi="Times New Roman" w:cs="Times New Roman"/>
          <w:lang w:val="es-AR"/>
        </w:rPr>
        <w:t xml:space="preserve"> los observadores deben esforzarse para recordar todo lo que oyen, ven</w:t>
      </w:r>
      <w:r w:rsidR="00E14AE7">
        <w:rPr>
          <w:rFonts w:ascii="Times New Roman" w:hAnsi="Times New Roman" w:cs="Times New Roman"/>
          <w:lang w:val="es-AR"/>
        </w:rPr>
        <w:t>, huelen</w:t>
      </w:r>
      <w:r w:rsidR="00C13AEE">
        <w:rPr>
          <w:rFonts w:ascii="Times New Roman" w:hAnsi="Times New Roman" w:cs="Times New Roman"/>
          <w:lang w:val="es-AR"/>
        </w:rPr>
        <w:t>, y piensan mientras están en el campo. Y para ellos deben seguir ciert</w:t>
      </w:r>
      <w:r w:rsidR="00BB32D9">
        <w:rPr>
          <w:rFonts w:ascii="Times New Roman" w:hAnsi="Times New Roman" w:cs="Times New Roman"/>
          <w:lang w:val="es-AR"/>
        </w:rPr>
        <w:t xml:space="preserve">as tácticas como: prestar </w:t>
      </w:r>
      <w:r w:rsidR="00E14AE7">
        <w:rPr>
          <w:rFonts w:ascii="Times New Roman" w:hAnsi="Times New Roman" w:cs="Times New Roman"/>
          <w:lang w:val="es-AR"/>
        </w:rPr>
        <w:t>atención, cambiar</w:t>
      </w:r>
      <w:r w:rsidR="00BB32D9">
        <w:rPr>
          <w:rFonts w:ascii="Times New Roman" w:hAnsi="Times New Roman" w:cs="Times New Roman"/>
          <w:lang w:val="es-AR"/>
        </w:rPr>
        <w:t xml:space="preserve"> la lente del objetivo, buscar palabras claves de la gente, concentrarse en las primeras y </w:t>
      </w:r>
      <w:r w:rsidR="00E14AE7">
        <w:rPr>
          <w:rFonts w:ascii="Times New Roman" w:hAnsi="Times New Roman" w:cs="Times New Roman"/>
          <w:lang w:val="es-AR"/>
        </w:rPr>
        <w:t>últimas</w:t>
      </w:r>
      <w:r w:rsidR="00BB32D9">
        <w:rPr>
          <w:rFonts w:ascii="Times New Roman" w:hAnsi="Times New Roman" w:cs="Times New Roman"/>
          <w:lang w:val="es-AR"/>
        </w:rPr>
        <w:t xml:space="preserve"> observaciones de cada conversación, reproducir mentalmente lo que observamos, abandonar el escenario cuando observamos todo lo que necesitábamos, tomar notas lo </w:t>
      </w:r>
      <w:r w:rsidR="00E14AE7">
        <w:rPr>
          <w:rFonts w:ascii="Times New Roman" w:hAnsi="Times New Roman" w:cs="Times New Roman"/>
          <w:lang w:val="es-AR"/>
        </w:rPr>
        <w:t>más</w:t>
      </w:r>
      <w:r w:rsidR="00BB32D9">
        <w:rPr>
          <w:rFonts w:ascii="Times New Roman" w:hAnsi="Times New Roman" w:cs="Times New Roman"/>
          <w:lang w:val="es-AR"/>
        </w:rPr>
        <w:t xml:space="preserve"> pronto posible después de la observación, dibujar un diagrama del escenario y trazar sus </w:t>
      </w:r>
      <w:r w:rsidR="00E14AE7">
        <w:rPr>
          <w:rFonts w:ascii="Times New Roman" w:hAnsi="Times New Roman" w:cs="Times New Roman"/>
          <w:lang w:val="es-AR"/>
        </w:rPr>
        <w:t>movimientos, entre</w:t>
      </w:r>
      <w:r w:rsidR="00BB32D9">
        <w:rPr>
          <w:rFonts w:ascii="Times New Roman" w:hAnsi="Times New Roman" w:cs="Times New Roman"/>
          <w:lang w:val="es-AR"/>
        </w:rPr>
        <w:t xml:space="preserve"> otras. </w:t>
      </w:r>
    </w:p>
    <w:p w:rsidR="00C13AEE" w:rsidRDefault="00C13AEE" w:rsidP="00CD773C">
      <w:pPr>
        <w:pStyle w:val="Prrafodelista"/>
        <w:ind w:left="-907" w:right="-992"/>
        <w:rPr>
          <w:rFonts w:ascii="Times New Roman" w:hAnsi="Times New Roman" w:cs="Times New Roman"/>
          <w:lang w:val="es-AR"/>
        </w:rPr>
      </w:pPr>
      <w:r>
        <w:rPr>
          <w:rFonts w:ascii="Times New Roman" w:hAnsi="Times New Roman" w:cs="Times New Roman"/>
          <w:b/>
          <w:lang w:val="es-AR"/>
        </w:rPr>
        <w:t xml:space="preserve">12) Grabación y toma de notas en el campo: </w:t>
      </w:r>
      <w:r>
        <w:rPr>
          <w:rFonts w:ascii="Times New Roman" w:hAnsi="Times New Roman" w:cs="Times New Roman"/>
          <w:lang w:val="es-AR"/>
        </w:rPr>
        <w:t xml:space="preserve">hay investigadores que confían en su memoria y otros que emplean dispositivos mecánicos para la recolección de datos como grabadores, cámara de video y maquinas fotográficas. No es recomendable el uso de estos ya que pueden generar cierto enojo para las personas que investigamos. </w:t>
      </w:r>
    </w:p>
    <w:p w:rsidR="00C13AEE" w:rsidRDefault="00C13AEE" w:rsidP="00CD773C">
      <w:pPr>
        <w:pStyle w:val="Prrafodelista"/>
        <w:ind w:left="-907" w:right="-992"/>
        <w:rPr>
          <w:rFonts w:ascii="Times New Roman" w:hAnsi="Times New Roman" w:cs="Times New Roman"/>
          <w:lang w:val="es-AR"/>
        </w:rPr>
      </w:pPr>
      <w:r>
        <w:rPr>
          <w:rFonts w:ascii="Times New Roman" w:hAnsi="Times New Roman" w:cs="Times New Roman"/>
          <w:b/>
          <w:lang w:val="es-AR"/>
        </w:rPr>
        <w:t>13) La forma de las notas:</w:t>
      </w:r>
      <w:r>
        <w:rPr>
          <w:rFonts w:ascii="Times New Roman" w:hAnsi="Times New Roman" w:cs="Times New Roman"/>
          <w:lang w:val="es-AR"/>
        </w:rPr>
        <w:t xml:space="preserve"> Cada cual desarrolla su propio modo de redactar sus notas de campo, estas son algunas </w:t>
      </w:r>
      <w:r w:rsidR="00E14AE7">
        <w:rPr>
          <w:rFonts w:ascii="Times New Roman" w:hAnsi="Times New Roman" w:cs="Times New Roman"/>
          <w:lang w:val="es-AR"/>
        </w:rPr>
        <w:t>guías</w:t>
      </w:r>
      <w:r>
        <w:rPr>
          <w:rFonts w:ascii="Times New Roman" w:hAnsi="Times New Roman" w:cs="Times New Roman"/>
          <w:lang w:val="es-AR"/>
        </w:rPr>
        <w:t xml:space="preserve">: comenzar cada nota con un título, incluir el diagrama del escenario al principio, dejar márgenes para comentarios, utilizar punto y aparte, usar comillas para registrar observaciones, usar seudónimos para los nombres de personas y lugares, las notas deben conservarse </w:t>
      </w:r>
      <w:r w:rsidR="00E14AE7">
        <w:rPr>
          <w:rFonts w:ascii="Times New Roman" w:hAnsi="Times New Roman" w:cs="Times New Roman"/>
          <w:lang w:val="es-AR"/>
        </w:rPr>
        <w:t>mínimamente</w:t>
      </w:r>
      <w:r>
        <w:rPr>
          <w:rFonts w:ascii="Times New Roman" w:hAnsi="Times New Roman" w:cs="Times New Roman"/>
          <w:lang w:val="es-AR"/>
        </w:rPr>
        <w:t xml:space="preserve"> triplicadas. </w:t>
      </w:r>
    </w:p>
    <w:p w:rsidR="00C13AEE" w:rsidRDefault="00C13AEE" w:rsidP="00CD773C">
      <w:pPr>
        <w:pStyle w:val="Prrafodelista"/>
        <w:ind w:left="-907" w:right="-992"/>
        <w:rPr>
          <w:rFonts w:ascii="Times New Roman" w:hAnsi="Times New Roman" w:cs="Times New Roman"/>
          <w:lang w:val="es-AR"/>
        </w:rPr>
      </w:pPr>
      <w:r>
        <w:rPr>
          <w:rFonts w:ascii="Times New Roman" w:hAnsi="Times New Roman" w:cs="Times New Roman"/>
          <w:b/>
          <w:lang w:val="es-AR"/>
        </w:rPr>
        <w:t>14) Comentarios del observador</w:t>
      </w:r>
      <w:r w:rsidR="00E22E87">
        <w:rPr>
          <w:rFonts w:ascii="Times New Roman" w:hAnsi="Times New Roman" w:cs="Times New Roman"/>
          <w:b/>
          <w:lang w:val="es-AR"/>
        </w:rPr>
        <w:t xml:space="preserve">: </w:t>
      </w:r>
      <w:r w:rsidR="00E22E87">
        <w:rPr>
          <w:rFonts w:ascii="Times New Roman" w:hAnsi="Times New Roman" w:cs="Times New Roman"/>
          <w:lang w:val="es-AR"/>
        </w:rPr>
        <w:t xml:space="preserve">las notas de campo también deben incluir un registro de los sentimientos, interpretaciones, intuiciones, preconceptos del investigador y </w:t>
      </w:r>
      <w:r w:rsidR="00E14AE7">
        <w:rPr>
          <w:rFonts w:ascii="Times New Roman" w:hAnsi="Times New Roman" w:cs="Times New Roman"/>
          <w:lang w:val="es-AR"/>
        </w:rPr>
        <w:t>aéreas</w:t>
      </w:r>
      <w:r w:rsidR="00E22E87">
        <w:rPr>
          <w:rFonts w:ascii="Times New Roman" w:hAnsi="Times New Roman" w:cs="Times New Roman"/>
          <w:lang w:val="es-AR"/>
        </w:rPr>
        <w:t xml:space="preserve"> futuras de indagación. </w:t>
      </w:r>
    </w:p>
    <w:p w:rsidR="00E22E87" w:rsidRDefault="00E22E87" w:rsidP="00CD773C">
      <w:pPr>
        <w:pStyle w:val="Prrafodelista"/>
        <w:ind w:left="-907" w:right="-992"/>
        <w:rPr>
          <w:rFonts w:ascii="Times New Roman" w:hAnsi="Times New Roman" w:cs="Times New Roman"/>
          <w:lang w:val="es-AR"/>
        </w:rPr>
      </w:pPr>
      <w:r>
        <w:rPr>
          <w:rFonts w:ascii="Times New Roman" w:hAnsi="Times New Roman" w:cs="Times New Roman"/>
          <w:b/>
          <w:lang w:val="es-AR"/>
        </w:rPr>
        <w:t>15) Descripciones de escenarios y actividades:</w:t>
      </w:r>
      <w:r>
        <w:rPr>
          <w:rFonts w:ascii="Times New Roman" w:hAnsi="Times New Roman" w:cs="Times New Roman"/>
          <w:lang w:val="es-AR"/>
        </w:rPr>
        <w:t xml:space="preserve"> en las notas de campo debe describirse el escenario de la investigación y las actividades de las personas con detalles suficientes como para dar forma a una imagen mental del lugar y de lo que en él ocurre. Al tomar notas de campo se debe tener cuidados de emplear términos descriptivos y no evaluativos. </w:t>
      </w:r>
    </w:p>
    <w:p w:rsidR="00E22E87" w:rsidRDefault="00E22E87" w:rsidP="00CD773C">
      <w:pPr>
        <w:pStyle w:val="Prrafodelista"/>
        <w:ind w:left="-907" w:right="-992"/>
        <w:rPr>
          <w:rFonts w:ascii="Times New Roman" w:hAnsi="Times New Roman" w:cs="Times New Roman"/>
          <w:lang w:val="es-AR"/>
        </w:rPr>
      </w:pPr>
      <w:r>
        <w:rPr>
          <w:rFonts w:ascii="Times New Roman" w:hAnsi="Times New Roman" w:cs="Times New Roman"/>
          <w:b/>
          <w:lang w:val="es-AR"/>
        </w:rPr>
        <w:t>16) Descripciones de personas:</w:t>
      </w:r>
      <w:r>
        <w:rPr>
          <w:rFonts w:ascii="Times New Roman" w:hAnsi="Times New Roman" w:cs="Times New Roman"/>
          <w:lang w:val="es-AR"/>
        </w:rPr>
        <w:t xml:space="preserve"> Del mismo modo que los escenarios y las actividades, las personas deben ser cuidadosamente descriptas en las notas. </w:t>
      </w:r>
    </w:p>
    <w:p w:rsidR="00026DBF" w:rsidRDefault="00026DBF" w:rsidP="00CD773C">
      <w:pPr>
        <w:pStyle w:val="Prrafodelista"/>
        <w:ind w:left="-907" w:right="-992"/>
        <w:rPr>
          <w:rFonts w:ascii="Times New Roman" w:hAnsi="Times New Roman" w:cs="Times New Roman"/>
          <w:lang w:val="es-AR"/>
        </w:rPr>
      </w:pPr>
      <w:r>
        <w:rPr>
          <w:rFonts w:ascii="Times New Roman" w:hAnsi="Times New Roman" w:cs="Times New Roman"/>
          <w:b/>
          <w:lang w:val="es-AR"/>
        </w:rPr>
        <w:t>17)</w:t>
      </w:r>
      <w:r w:rsidR="00D569DC">
        <w:rPr>
          <w:rFonts w:ascii="Times New Roman" w:hAnsi="Times New Roman" w:cs="Times New Roman"/>
          <w:b/>
          <w:lang w:val="es-AR"/>
        </w:rPr>
        <w:t xml:space="preserve"> </w:t>
      </w:r>
      <w:r>
        <w:rPr>
          <w:rFonts w:ascii="Times New Roman" w:hAnsi="Times New Roman" w:cs="Times New Roman"/>
          <w:b/>
          <w:lang w:val="es-AR"/>
        </w:rPr>
        <w:t>Registros de detalles accesorios del dialogo:</w:t>
      </w:r>
      <w:r>
        <w:rPr>
          <w:rFonts w:ascii="Times New Roman" w:hAnsi="Times New Roman" w:cs="Times New Roman"/>
          <w:lang w:val="es-AR"/>
        </w:rPr>
        <w:t xml:space="preserve"> </w:t>
      </w:r>
      <w:r w:rsidR="00632C42">
        <w:rPr>
          <w:rFonts w:ascii="Times New Roman" w:hAnsi="Times New Roman" w:cs="Times New Roman"/>
          <w:lang w:val="es-AR"/>
        </w:rPr>
        <w:t xml:space="preserve">los gestos, las comunicaciones no verbales, el tono de la voz  y la velocidad del discurso. Estos detalles son importantes para comprender la </w:t>
      </w:r>
      <w:r w:rsidR="00E14AE7">
        <w:rPr>
          <w:rFonts w:ascii="Times New Roman" w:hAnsi="Times New Roman" w:cs="Times New Roman"/>
          <w:lang w:val="es-AR"/>
        </w:rPr>
        <w:t>interacción</w:t>
      </w:r>
      <w:r w:rsidR="00632C42">
        <w:rPr>
          <w:rFonts w:ascii="Times New Roman" w:hAnsi="Times New Roman" w:cs="Times New Roman"/>
          <w:lang w:val="es-AR"/>
        </w:rPr>
        <w:t xml:space="preserve"> y deben ser incluidos en las notas de campo. </w:t>
      </w:r>
    </w:p>
    <w:p w:rsidR="00632C42" w:rsidRDefault="00632C42" w:rsidP="00CD773C">
      <w:pPr>
        <w:pStyle w:val="Prrafodelista"/>
        <w:ind w:left="-907" w:right="-992"/>
        <w:rPr>
          <w:rFonts w:ascii="Times New Roman" w:hAnsi="Times New Roman" w:cs="Times New Roman"/>
          <w:lang w:val="es-AR"/>
        </w:rPr>
      </w:pPr>
      <w:r>
        <w:rPr>
          <w:rFonts w:ascii="Times New Roman" w:hAnsi="Times New Roman" w:cs="Times New Roman"/>
          <w:b/>
          <w:lang w:val="es-AR"/>
        </w:rPr>
        <w:t>18) Registro de las propias observaciones y acciones:</w:t>
      </w:r>
      <w:r>
        <w:rPr>
          <w:rFonts w:ascii="Times New Roman" w:hAnsi="Times New Roman" w:cs="Times New Roman"/>
          <w:lang w:val="es-AR"/>
        </w:rPr>
        <w:t xml:space="preserve"> Deben registrar sus propias conductas en el campo. </w:t>
      </w:r>
    </w:p>
    <w:p w:rsidR="00632C42" w:rsidRDefault="00632C42" w:rsidP="00CD773C">
      <w:pPr>
        <w:pStyle w:val="Prrafodelista"/>
        <w:ind w:left="-907" w:right="-992"/>
        <w:rPr>
          <w:rFonts w:ascii="Times New Roman" w:hAnsi="Times New Roman" w:cs="Times New Roman"/>
          <w:lang w:val="es-AR"/>
        </w:rPr>
      </w:pPr>
      <w:r>
        <w:rPr>
          <w:rFonts w:ascii="Times New Roman" w:hAnsi="Times New Roman" w:cs="Times New Roman"/>
          <w:b/>
          <w:lang w:val="es-AR"/>
        </w:rPr>
        <w:t>19) Registro de lo que no se comprende:</w:t>
      </w:r>
      <w:r>
        <w:rPr>
          <w:rFonts w:ascii="Times New Roman" w:hAnsi="Times New Roman" w:cs="Times New Roman"/>
          <w:lang w:val="es-AR"/>
        </w:rPr>
        <w:t xml:space="preserve"> hasta los comentarios </w:t>
      </w:r>
      <w:r w:rsidR="00D569DC">
        <w:rPr>
          <w:rFonts w:ascii="Times New Roman" w:hAnsi="Times New Roman" w:cs="Times New Roman"/>
          <w:lang w:val="es-AR"/>
        </w:rPr>
        <w:t>más</w:t>
      </w:r>
      <w:r>
        <w:rPr>
          <w:rFonts w:ascii="Times New Roman" w:hAnsi="Times New Roman" w:cs="Times New Roman"/>
          <w:lang w:val="es-AR"/>
        </w:rPr>
        <w:t xml:space="preserve"> incomprensibles pueden adquirir su senti</w:t>
      </w:r>
      <w:r w:rsidR="00D569DC">
        <w:rPr>
          <w:rFonts w:ascii="Times New Roman" w:hAnsi="Times New Roman" w:cs="Times New Roman"/>
          <w:lang w:val="es-AR"/>
        </w:rPr>
        <w:t>d</w:t>
      </w:r>
      <w:r>
        <w:rPr>
          <w:rFonts w:ascii="Times New Roman" w:hAnsi="Times New Roman" w:cs="Times New Roman"/>
          <w:lang w:val="es-AR"/>
        </w:rPr>
        <w:t>o cuando se los considera a la luz de las conversaciones o acontecimientos ulteriores.</w:t>
      </w:r>
    </w:p>
    <w:p w:rsidR="00632C42" w:rsidRDefault="00632C42" w:rsidP="00CD773C">
      <w:pPr>
        <w:pStyle w:val="Prrafodelista"/>
        <w:ind w:left="-907" w:right="-992"/>
        <w:rPr>
          <w:rFonts w:ascii="Times New Roman" w:hAnsi="Times New Roman" w:cs="Times New Roman"/>
          <w:lang w:val="es-AR"/>
        </w:rPr>
      </w:pPr>
      <w:r>
        <w:rPr>
          <w:rFonts w:ascii="Times New Roman" w:hAnsi="Times New Roman" w:cs="Times New Roman"/>
          <w:b/>
          <w:lang w:val="es-AR"/>
        </w:rPr>
        <w:t xml:space="preserve">20) </w:t>
      </w:r>
      <w:r w:rsidR="00882603">
        <w:rPr>
          <w:rFonts w:ascii="Times New Roman" w:hAnsi="Times New Roman" w:cs="Times New Roman"/>
          <w:b/>
          <w:lang w:val="es-AR"/>
        </w:rPr>
        <w:t>Límites</w:t>
      </w:r>
      <w:r>
        <w:rPr>
          <w:rFonts w:ascii="Times New Roman" w:hAnsi="Times New Roman" w:cs="Times New Roman"/>
          <w:b/>
          <w:lang w:val="es-AR"/>
        </w:rPr>
        <w:t xml:space="preserve"> de un estudio:</w:t>
      </w:r>
      <w:r>
        <w:rPr>
          <w:rFonts w:ascii="Times New Roman" w:hAnsi="Times New Roman" w:cs="Times New Roman"/>
          <w:lang w:val="es-AR"/>
        </w:rPr>
        <w:t xml:space="preserve"> el diseño de la investigación es flexible pero es necesario trazar ciertos </w:t>
      </w:r>
      <w:r w:rsidR="00D569DC">
        <w:rPr>
          <w:rFonts w:ascii="Times New Roman" w:hAnsi="Times New Roman" w:cs="Times New Roman"/>
          <w:lang w:val="es-AR"/>
        </w:rPr>
        <w:t>límites</w:t>
      </w:r>
      <w:r>
        <w:rPr>
          <w:rFonts w:ascii="Times New Roman" w:hAnsi="Times New Roman" w:cs="Times New Roman"/>
          <w:lang w:val="es-AR"/>
        </w:rPr>
        <w:t xml:space="preserve"> a la investigación en términos de </w:t>
      </w:r>
      <w:r w:rsidR="00E14AE7">
        <w:rPr>
          <w:rFonts w:ascii="Times New Roman" w:hAnsi="Times New Roman" w:cs="Times New Roman"/>
          <w:lang w:val="es-AR"/>
        </w:rPr>
        <w:t>número</w:t>
      </w:r>
      <w:r>
        <w:rPr>
          <w:rFonts w:ascii="Times New Roman" w:hAnsi="Times New Roman" w:cs="Times New Roman"/>
          <w:lang w:val="es-AR"/>
        </w:rPr>
        <w:t xml:space="preserve"> y tipos de escenarios estudiados. </w:t>
      </w:r>
    </w:p>
    <w:p w:rsidR="00632C42" w:rsidRDefault="00632C42" w:rsidP="00CD773C">
      <w:pPr>
        <w:pStyle w:val="Prrafodelista"/>
        <w:ind w:left="-907" w:right="-992"/>
        <w:rPr>
          <w:rFonts w:ascii="Times New Roman" w:hAnsi="Times New Roman" w:cs="Times New Roman"/>
          <w:lang w:val="es-AR"/>
        </w:rPr>
      </w:pPr>
      <w:r>
        <w:rPr>
          <w:rFonts w:ascii="Times New Roman" w:hAnsi="Times New Roman" w:cs="Times New Roman"/>
          <w:b/>
          <w:lang w:val="es-AR"/>
        </w:rPr>
        <w:t>21) Retirada del campo:</w:t>
      </w:r>
      <w:r>
        <w:rPr>
          <w:rFonts w:ascii="Times New Roman" w:hAnsi="Times New Roman" w:cs="Times New Roman"/>
          <w:lang w:val="es-AR"/>
        </w:rPr>
        <w:t xml:space="preserve"> aquí se emplea la expresión </w:t>
      </w:r>
      <w:r w:rsidRPr="00632C42">
        <w:rPr>
          <w:rFonts w:ascii="Times New Roman" w:hAnsi="Times New Roman" w:cs="Times New Roman"/>
          <w:i/>
          <w:lang w:val="es-AR"/>
        </w:rPr>
        <w:t>saturación teórica</w:t>
      </w:r>
      <w:r>
        <w:rPr>
          <w:rFonts w:ascii="Times New Roman" w:hAnsi="Times New Roman" w:cs="Times New Roman"/>
          <w:lang w:val="es-AR"/>
        </w:rPr>
        <w:t xml:space="preserve"> para referirse a ese punto de la investigación de campo en el que los datos comienzan a ser repetitivos y no se logran nuevos ni importantes, este es el momento de dejar el campo.</w:t>
      </w:r>
    </w:p>
    <w:p w:rsidR="00632C42" w:rsidRDefault="00632C42" w:rsidP="00CD773C">
      <w:pPr>
        <w:pStyle w:val="Prrafodelista"/>
        <w:ind w:left="-907" w:right="-992"/>
        <w:rPr>
          <w:rFonts w:ascii="Times New Roman" w:hAnsi="Times New Roman" w:cs="Times New Roman"/>
          <w:lang w:val="es-AR"/>
        </w:rPr>
      </w:pPr>
      <w:r>
        <w:rPr>
          <w:rFonts w:ascii="Times New Roman" w:hAnsi="Times New Roman" w:cs="Times New Roman"/>
          <w:b/>
          <w:lang w:val="es-AR"/>
        </w:rPr>
        <w:t>22)</w:t>
      </w:r>
      <w:r w:rsidR="00D569DC">
        <w:rPr>
          <w:rFonts w:ascii="Times New Roman" w:hAnsi="Times New Roman" w:cs="Times New Roman"/>
          <w:b/>
          <w:lang w:val="es-AR"/>
        </w:rPr>
        <w:t xml:space="preserve"> </w:t>
      </w:r>
      <w:r>
        <w:rPr>
          <w:rFonts w:ascii="Times New Roman" w:hAnsi="Times New Roman" w:cs="Times New Roman"/>
          <w:b/>
          <w:lang w:val="es-AR"/>
        </w:rPr>
        <w:t>Triangulación:</w:t>
      </w:r>
      <w:r>
        <w:rPr>
          <w:rFonts w:ascii="Times New Roman" w:hAnsi="Times New Roman" w:cs="Times New Roman"/>
          <w:lang w:val="es-AR"/>
        </w:rPr>
        <w:t xml:space="preserve"> se llama </w:t>
      </w:r>
      <w:r w:rsidR="00E14AE7">
        <w:rPr>
          <w:rFonts w:ascii="Times New Roman" w:hAnsi="Times New Roman" w:cs="Times New Roman"/>
          <w:lang w:val="es-AR"/>
        </w:rPr>
        <w:t>así</w:t>
      </w:r>
      <w:r>
        <w:rPr>
          <w:rFonts w:ascii="Times New Roman" w:hAnsi="Times New Roman" w:cs="Times New Roman"/>
          <w:lang w:val="es-AR"/>
        </w:rPr>
        <w:t xml:space="preserve"> a la combinación de un estudio único de distintos métodos o fuentes de datos. </w:t>
      </w:r>
    </w:p>
    <w:p w:rsidR="00D569DC" w:rsidRDefault="00D569DC" w:rsidP="00CD773C">
      <w:pPr>
        <w:pStyle w:val="Prrafodelista"/>
        <w:ind w:left="-907" w:right="-992"/>
        <w:rPr>
          <w:rFonts w:ascii="Times New Roman" w:hAnsi="Times New Roman" w:cs="Times New Roman"/>
          <w:lang w:val="es-AR"/>
        </w:rPr>
      </w:pPr>
      <w:r>
        <w:rPr>
          <w:rFonts w:ascii="Times New Roman" w:hAnsi="Times New Roman" w:cs="Times New Roman"/>
          <w:b/>
          <w:lang w:val="es-AR"/>
        </w:rPr>
        <w:t>23) La ética en el campo:</w:t>
      </w:r>
      <w:r>
        <w:rPr>
          <w:rFonts w:ascii="Times New Roman" w:hAnsi="Times New Roman" w:cs="Times New Roman"/>
          <w:lang w:val="es-AR"/>
        </w:rPr>
        <w:t xml:space="preserve"> como método de investigación, la observación participante revela lo mejor y lo peor de los otros y con mucha frecuencia nos enfrenta con situaciones problemáticas ética y moralmente irresolubles. </w:t>
      </w:r>
    </w:p>
    <w:p w:rsidR="00CC5261" w:rsidRDefault="00CC5261" w:rsidP="00CD773C">
      <w:pPr>
        <w:pStyle w:val="Prrafodelista"/>
        <w:ind w:left="-907" w:right="-992"/>
        <w:rPr>
          <w:rFonts w:ascii="Times New Roman" w:hAnsi="Times New Roman" w:cs="Times New Roman"/>
          <w:lang w:val="es-AR"/>
        </w:rPr>
      </w:pPr>
    </w:p>
    <w:p w:rsidR="00820889" w:rsidRDefault="00CC5261" w:rsidP="001D10AB">
      <w:pPr>
        <w:pStyle w:val="Prrafodelista"/>
        <w:ind w:left="-907" w:right="-992"/>
        <w:rPr>
          <w:rFonts w:ascii="Times New Roman" w:hAnsi="Times New Roman" w:cs="Times New Roman"/>
          <w:b/>
          <w:lang w:val="es-AR"/>
        </w:rPr>
      </w:pPr>
      <w:r w:rsidRPr="00882603">
        <w:rPr>
          <w:rFonts w:ascii="Times New Roman" w:hAnsi="Times New Roman" w:cs="Times New Roman"/>
          <w:b/>
          <w:lang w:val="es-AR"/>
        </w:rPr>
        <w:t xml:space="preserve">Cap. 6    </w:t>
      </w:r>
      <w:r w:rsidRPr="00882603">
        <w:rPr>
          <w:rFonts w:ascii="Times New Roman" w:hAnsi="Times New Roman" w:cs="Times New Roman"/>
          <w:b/>
          <w:u w:val="single"/>
          <w:lang w:val="es-AR"/>
        </w:rPr>
        <w:t>El trabajo con los datos: Análisis de los datos en la investigación cualitativa</w:t>
      </w:r>
      <w:r w:rsidRPr="00882603">
        <w:rPr>
          <w:rFonts w:ascii="Times New Roman" w:hAnsi="Times New Roman" w:cs="Times New Roman"/>
          <w:b/>
          <w:lang w:val="es-AR"/>
        </w:rPr>
        <w:t xml:space="preserve"> </w:t>
      </w:r>
    </w:p>
    <w:p w:rsidR="001D10AB" w:rsidRDefault="001D10AB" w:rsidP="001D10AB">
      <w:pPr>
        <w:pStyle w:val="Prrafodelista"/>
        <w:ind w:left="-907" w:right="-992"/>
        <w:rPr>
          <w:rFonts w:ascii="Times New Roman" w:hAnsi="Times New Roman" w:cs="Times New Roman"/>
          <w:lang w:val="es-AR"/>
        </w:rPr>
      </w:pPr>
      <w:r>
        <w:rPr>
          <w:rFonts w:ascii="Times New Roman" w:hAnsi="Times New Roman" w:cs="Times New Roman"/>
          <w:b/>
          <w:lang w:val="es-AR"/>
        </w:rPr>
        <w:t xml:space="preserve"> </w:t>
      </w:r>
      <w:r>
        <w:rPr>
          <w:rFonts w:ascii="Times New Roman" w:hAnsi="Times New Roman" w:cs="Times New Roman"/>
          <w:lang w:val="es-AR"/>
        </w:rPr>
        <w:t xml:space="preserve">Este es un examen del modo en que los investigadores cualitativos pueden analizar los datos y hallar su sentido, mediante técnicas y estrategias. Tipos diferentes de estudios cualitativos: </w:t>
      </w:r>
    </w:p>
    <w:p w:rsidR="00BF3DF9" w:rsidRPr="00BF3DF9" w:rsidRDefault="001D10AB" w:rsidP="001D10AB">
      <w:pPr>
        <w:pStyle w:val="Prrafodelista"/>
        <w:numPr>
          <w:ilvl w:val="0"/>
          <w:numId w:val="15"/>
        </w:numPr>
        <w:ind w:left="-1077" w:right="-907" w:firstLine="0"/>
        <w:rPr>
          <w:rFonts w:ascii="Times New Roman" w:hAnsi="Times New Roman" w:cs="Times New Roman"/>
          <w:lang w:val="es-AR"/>
        </w:rPr>
      </w:pPr>
      <w:r>
        <w:rPr>
          <w:rFonts w:ascii="Times New Roman" w:hAnsi="Times New Roman" w:cs="Times New Roman"/>
          <w:b/>
          <w:lang w:val="es-AR"/>
        </w:rPr>
        <w:t xml:space="preserve">Estudios descriptivos y teóricos: </w:t>
      </w:r>
    </w:p>
    <w:p w:rsidR="001D10AB" w:rsidRDefault="00BF3DF9" w:rsidP="00D34CBF">
      <w:pPr>
        <w:pStyle w:val="Prrafodelista"/>
        <w:numPr>
          <w:ilvl w:val="0"/>
          <w:numId w:val="16"/>
        </w:numPr>
        <w:tabs>
          <w:tab w:val="left" w:pos="426"/>
        </w:tabs>
        <w:ind w:right="-907"/>
        <w:rPr>
          <w:rFonts w:ascii="Times New Roman" w:hAnsi="Times New Roman" w:cs="Times New Roman"/>
          <w:lang w:val="es-AR"/>
        </w:rPr>
      </w:pPr>
      <w:r>
        <w:rPr>
          <w:rFonts w:ascii="Times New Roman" w:hAnsi="Times New Roman" w:cs="Times New Roman"/>
          <w:lang w:val="es-AR"/>
        </w:rPr>
        <w:t>D</w:t>
      </w:r>
      <w:r w:rsidR="001D10AB">
        <w:rPr>
          <w:rFonts w:ascii="Times New Roman" w:hAnsi="Times New Roman" w:cs="Times New Roman"/>
          <w:lang w:val="es-AR"/>
        </w:rPr>
        <w:t xml:space="preserve">escriptivos son denominados </w:t>
      </w:r>
      <w:r w:rsidR="001D10AB" w:rsidRPr="00BF3DF9">
        <w:rPr>
          <w:rFonts w:ascii="Times New Roman" w:hAnsi="Times New Roman" w:cs="Times New Roman"/>
          <w:i/>
          <w:lang w:val="es-AR"/>
        </w:rPr>
        <w:t>etnografías</w:t>
      </w:r>
      <w:r>
        <w:rPr>
          <w:rFonts w:ascii="Times New Roman" w:hAnsi="Times New Roman" w:cs="Times New Roman"/>
          <w:i/>
          <w:lang w:val="es-AR"/>
        </w:rPr>
        <w:t xml:space="preserve">, </w:t>
      </w:r>
      <w:r>
        <w:rPr>
          <w:rFonts w:ascii="Times New Roman" w:hAnsi="Times New Roman" w:cs="Times New Roman"/>
          <w:lang w:val="es-AR"/>
        </w:rPr>
        <w:t>en estas el investigador trata de proporcionar una imagen “fiel a la vida” de lo que la gente dice y del modo en que actúa,</w:t>
      </w:r>
      <w:r w:rsidR="00FB0CCA">
        <w:rPr>
          <w:rFonts w:ascii="Times New Roman" w:hAnsi="Times New Roman" w:cs="Times New Roman"/>
          <w:lang w:val="es-AR"/>
        </w:rPr>
        <w:t xml:space="preserve"> </w:t>
      </w:r>
      <w:r>
        <w:rPr>
          <w:rFonts w:ascii="Times New Roman" w:hAnsi="Times New Roman" w:cs="Times New Roman"/>
          <w:lang w:val="es-AR"/>
        </w:rPr>
        <w:t xml:space="preserve">se deja que las palabras y acciones de las personas hablen por </w:t>
      </w:r>
      <w:r w:rsidR="00E14AE7">
        <w:rPr>
          <w:rFonts w:ascii="Times New Roman" w:hAnsi="Times New Roman" w:cs="Times New Roman"/>
          <w:lang w:val="es-AR"/>
        </w:rPr>
        <w:t>sí</w:t>
      </w:r>
      <w:r>
        <w:rPr>
          <w:rFonts w:ascii="Times New Roman" w:hAnsi="Times New Roman" w:cs="Times New Roman"/>
          <w:lang w:val="es-AR"/>
        </w:rPr>
        <w:t xml:space="preserve"> mismas. Caracterizados por  un mínimo de interpretación y conceptualización. Se pueden extraer propias conclusiones y generalizaciones a partir de estos.</w:t>
      </w:r>
    </w:p>
    <w:p w:rsidR="00BF3DF9" w:rsidRDefault="00BF3DF9" w:rsidP="00BF3DF9">
      <w:pPr>
        <w:pStyle w:val="Prrafodelista"/>
        <w:numPr>
          <w:ilvl w:val="0"/>
          <w:numId w:val="16"/>
        </w:numPr>
        <w:ind w:right="-907"/>
        <w:rPr>
          <w:rFonts w:ascii="Times New Roman" w:hAnsi="Times New Roman" w:cs="Times New Roman"/>
          <w:lang w:val="es-AR"/>
        </w:rPr>
      </w:pPr>
      <w:r w:rsidRPr="00BF3DF9">
        <w:rPr>
          <w:rFonts w:ascii="Times New Roman" w:hAnsi="Times New Roman" w:cs="Times New Roman"/>
          <w:lang w:val="es-AR"/>
        </w:rPr>
        <w:lastRenderedPageBreak/>
        <w:t xml:space="preserve">Teóricos: </w:t>
      </w:r>
      <w:r>
        <w:rPr>
          <w:rFonts w:ascii="Times New Roman" w:hAnsi="Times New Roman" w:cs="Times New Roman"/>
          <w:lang w:val="es-AR"/>
        </w:rPr>
        <w:t xml:space="preserve">su propósito es comprender o explicar rasgos de la vida socia q van mas </w:t>
      </w:r>
      <w:r w:rsidR="00E14AE7">
        <w:rPr>
          <w:rFonts w:ascii="Times New Roman" w:hAnsi="Times New Roman" w:cs="Times New Roman"/>
          <w:lang w:val="es-AR"/>
        </w:rPr>
        <w:t>allá</w:t>
      </w:r>
      <w:r>
        <w:rPr>
          <w:rFonts w:ascii="Times New Roman" w:hAnsi="Times New Roman" w:cs="Times New Roman"/>
          <w:lang w:val="es-AR"/>
        </w:rPr>
        <w:t xml:space="preserve"> de </w:t>
      </w:r>
      <w:r w:rsidR="00E14AE7">
        <w:rPr>
          <w:rFonts w:ascii="Times New Roman" w:hAnsi="Times New Roman" w:cs="Times New Roman"/>
          <w:lang w:val="es-AR"/>
        </w:rPr>
        <w:t>las personas</w:t>
      </w:r>
      <w:r>
        <w:rPr>
          <w:rFonts w:ascii="Times New Roman" w:hAnsi="Times New Roman" w:cs="Times New Roman"/>
          <w:lang w:val="es-AR"/>
        </w:rPr>
        <w:t xml:space="preserve"> o escenarios estudiados en particular. </w:t>
      </w:r>
      <w:r w:rsidR="00E14AE7">
        <w:rPr>
          <w:rFonts w:ascii="Times New Roman" w:hAnsi="Times New Roman" w:cs="Times New Roman"/>
          <w:lang w:val="es-AR"/>
        </w:rPr>
        <w:t>Glasor</w:t>
      </w:r>
      <w:r>
        <w:rPr>
          <w:rFonts w:ascii="Times New Roman" w:hAnsi="Times New Roman" w:cs="Times New Roman"/>
          <w:lang w:val="es-AR"/>
        </w:rPr>
        <w:t xml:space="preserve"> y Strauss distinguen dos tipos de teorías: las </w:t>
      </w:r>
      <w:r w:rsidRPr="00FB0CCA">
        <w:rPr>
          <w:rFonts w:ascii="Times New Roman" w:hAnsi="Times New Roman" w:cs="Times New Roman"/>
          <w:i/>
          <w:lang w:val="es-AR"/>
        </w:rPr>
        <w:t>sustanciales</w:t>
      </w:r>
      <w:r>
        <w:rPr>
          <w:rFonts w:ascii="Times New Roman" w:hAnsi="Times New Roman" w:cs="Times New Roman"/>
          <w:lang w:val="es-AR"/>
        </w:rPr>
        <w:t xml:space="preserve"> que se relacionan con un </w:t>
      </w:r>
      <w:r w:rsidR="00D34CBF">
        <w:rPr>
          <w:rFonts w:ascii="Times New Roman" w:hAnsi="Times New Roman" w:cs="Times New Roman"/>
          <w:lang w:val="es-AR"/>
        </w:rPr>
        <w:t>área</w:t>
      </w:r>
      <w:r>
        <w:rPr>
          <w:rFonts w:ascii="Times New Roman" w:hAnsi="Times New Roman" w:cs="Times New Roman"/>
          <w:lang w:val="es-AR"/>
        </w:rPr>
        <w:t xml:space="preserve"> sustancial</w:t>
      </w:r>
      <w:r w:rsidR="00FB0CCA">
        <w:rPr>
          <w:rFonts w:ascii="Times New Roman" w:hAnsi="Times New Roman" w:cs="Times New Roman"/>
          <w:lang w:val="es-AR"/>
        </w:rPr>
        <w:t xml:space="preserve"> o concreta indagación; y las </w:t>
      </w:r>
      <w:r w:rsidR="00FB0CCA" w:rsidRPr="00FB0CCA">
        <w:rPr>
          <w:rFonts w:ascii="Times New Roman" w:hAnsi="Times New Roman" w:cs="Times New Roman"/>
          <w:i/>
          <w:lang w:val="es-AR"/>
        </w:rPr>
        <w:t>formales</w:t>
      </w:r>
      <w:r w:rsidR="00FB0CCA">
        <w:rPr>
          <w:rFonts w:ascii="Times New Roman" w:hAnsi="Times New Roman" w:cs="Times New Roman"/>
          <w:lang w:val="es-AR"/>
        </w:rPr>
        <w:t xml:space="preserve"> que se refieren a aéreas conceptuales de indagación. </w:t>
      </w:r>
    </w:p>
    <w:p w:rsidR="00FB0CCA" w:rsidRDefault="00FB0CCA" w:rsidP="00D34CBF">
      <w:pPr>
        <w:pStyle w:val="Prrafodelista"/>
        <w:numPr>
          <w:ilvl w:val="0"/>
          <w:numId w:val="15"/>
        </w:numPr>
        <w:ind w:left="-567" w:right="-907"/>
        <w:rPr>
          <w:rFonts w:ascii="Times New Roman" w:hAnsi="Times New Roman" w:cs="Times New Roman"/>
          <w:lang w:val="es-AR"/>
        </w:rPr>
      </w:pPr>
      <w:r>
        <w:rPr>
          <w:rFonts w:ascii="Times New Roman" w:hAnsi="Times New Roman" w:cs="Times New Roman"/>
          <w:b/>
          <w:lang w:val="es-AR"/>
        </w:rPr>
        <w:t xml:space="preserve">Desarrollo y verificación de la teoría: </w:t>
      </w:r>
      <w:r>
        <w:rPr>
          <w:rFonts w:ascii="Times New Roman" w:hAnsi="Times New Roman" w:cs="Times New Roman"/>
          <w:lang w:val="es-AR"/>
        </w:rPr>
        <w:t xml:space="preserve">Glaser y Strauss debaten cual es el propósito de los estudios teóricos: desarrollar o verificar la teoría social o ambas. Proponen dos estrategias para desarrollar la teoría fundamentada: </w:t>
      </w:r>
    </w:p>
    <w:p w:rsidR="00FB0CCA" w:rsidRDefault="00FB0CCA" w:rsidP="00FB0CCA">
      <w:pPr>
        <w:pStyle w:val="Prrafodelista"/>
        <w:numPr>
          <w:ilvl w:val="0"/>
          <w:numId w:val="16"/>
        </w:numPr>
        <w:ind w:right="-907"/>
        <w:rPr>
          <w:rFonts w:ascii="Times New Roman" w:hAnsi="Times New Roman" w:cs="Times New Roman"/>
          <w:lang w:val="es-AR"/>
        </w:rPr>
      </w:pPr>
      <w:r>
        <w:rPr>
          <w:rFonts w:ascii="Times New Roman" w:hAnsi="Times New Roman" w:cs="Times New Roman"/>
          <w:lang w:val="es-AR"/>
        </w:rPr>
        <w:t xml:space="preserve">Primera estrategia: si es el </w:t>
      </w:r>
      <w:r w:rsidRPr="0009429C">
        <w:rPr>
          <w:rFonts w:ascii="Times New Roman" w:hAnsi="Times New Roman" w:cs="Times New Roman"/>
          <w:i/>
          <w:lang w:val="es-AR"/>
        </w:rPr>
        <w:t>método comparativo</w:t>
      </w:r>
      <w:r>
        <w:rPr>
          <w:rFonts w:ascii="Times New Roman" w:hAnsi="Times New Roman" w:cs="Times New Roman"/>
          <w:lang w:val="es-AR"/>
        </w:rPr>
        <w:t xml:space="preserve"> constante por el cual el investigador simultáneamente codifica y analiza datos para desarrollar conceptos. </w:t>
      </w:r>
    </w:p>
    <w:p w:rsidR="00FB0CCA" w:rsidRDefault="00FB0CCA" w:rsidP="00FB0CCA">
      <w:pPr>
        <w:pStyle w:val="Prrafodelista"/>
        <w:numPr>
          <w:ilvl w:val="0"/>
          <w:numId w:val="16"/>
        </w:numPr>
        <w:ind w:right="-907"/>
        <w:rPr>
          <w:rFonts w:ascii="Times New Roman" w:hAnsi="Times New Roman" w:cs="Times New Roman"/>
          <w:lang w:val="es-AR"/>
        </w:rPr>
      </w:pPr>
      <w:r>
        <w:rPr>
          <w:rFonts w:ascii="Times New Roman" w:hAnsi="Times New Roman" w:cs="Times New Roman"/>
          <w:lang w:val="es-AR"/>
        </w:rPr>
        <w:t xml:space="preserve">Segunda estrategia: propuesta del </w:t>
      </w:r>
      <w:r w:rsidRPr="0009429C">
        <w:rPr>
          <w:rFonts w:ascii="Times New Roman" w:hAnsi="Times New Roman" w:cs="Times New Roman"/>
          <w:i/>
          <w:lang w:val="es-AR"/>
        </w:rPr>
        <w:t>muestreo teórico</w:t>
      </w:r>
      <w:r>
        <w:rPr>
          <w:rFonts w:ascii="Times New Roman" w:hAnsi="Times New Roman" w:cs="Times New Roman"/>
          <w:lang w:val="es-AR"/>
        </w:rPr>
        <w:t xml:space="preserve"> en donde el investigador selecciona nuevos casos a estudiar según su potencial para ayudar a refinar o expandir los conceptos y teorías ya desarrollados. </w:t>
      </w:r>
    </w:p>
    <w:p w:rsidR="00FB0CCA" w:rsidRDefault="0009429C" w:rsidP="00FB0CCA">
      <w:pPr>
        <w:pStyle w:val="Prrafodelista"/>
        <w:ind w:left="-717" w:right="-907"/>
        <w:rPr>
          <w:rFonts w:ascii="Times New Roman" w:hAnsi="Times New Roman" w:cs="Times New Roman"/>
          <w:lang w:val="es-AR"/>
        </w:rPr>
      </w:pPr>
      <w:r>
        <w:rPr>
          <w:rFonts w:ascii="Times New Roman" w:hAnsi="Times New Roman" w:cs="Times New Roman"/>
          <w:lang w:val="es-AR"/>
        </w:rPr>
        <w:t xml:space="preserve">Al generar una </w:t>
      </w:r>
      <w:r w:rsidR="00D34CBF">
        <w:rPr>
          <w:rFonts w:ascii="Times New Roman" w:hAnsi="Times New Roman" w:cs="Times New Roman"/>
          <w:lang w:val="es-AR"/>
        </w:rPr>
        <w:t>teoría</w:t>
      </w:r>
      <w:r w:rsidR="00FB0CCA">
        <w:rPr>
          <w:rFonts w:ascii="Times New Roman" w:hAnsi="Times New Roman" w:cs="Times New Roman"/>
          <w:lang w:val="es-AR"/>
        </w:rPr>
        <w:t xml:space="preserve"> fundamentada los autores tratan de demostr</w:t>
      </w:r>
      <w:r>
        <w:rPr>
          <w:rFonts w:ascii="Times New Roman" w:hAnsi="Times New Roman" w:cs="Times New Roman"/>
          <w:lang w:val="es-AR"/>
        </w:rPr>
        <w:t>ar que sus ideas son plausibles(aceptables).</w:t>
      </w:r>
      <w:r w:rsidR="00FB0CCA">
        <w:rPr>
          <w:rFonts w:ascii="Times New Roman" w:hAnsi="Times New Roman" w:cs="Times New Roman"/>
          <w:lang w:val="es-AR"/>
        </w:rPr>
        <w:t xml:space="preserve"> </w:t>
      </w:r>
    </w:p>
    <w:p w:rsidR="00D34CBF" w:rsidRDefault="0009429C" w:rsidP="00D34CBF">
      <w:pPr>
        <w:pStyle w:val="Prrafodelista"/>
        <w:ind w:left="-717" w:right="-907"/>
        <w:rPr>
          <w:rFonts w:ascii="Times New Roman" w:hAnsi="Times New Roman" w:cs="Times New Roman"/>
          <w:lang w:val="es-AR"/>
        </w:rPr>
      </w:pPr>
      <w:r>
        <w:rPr>
          <w:rFonts w:ascii="Times New Roman" w:hAnsi="Times New Roman" w:cs="Times New Roman"/>
          <w:lang w:val="es-AR"/>
        </w:rPr>
        <w:t xml:space="preserve">En contraste con el enfoque de la teoría fundamentada esa la inducción analítica que ayuda a los investigadores a plantear la cuestión del potencial de generalización de sus resultados. </w:t>
      </w:r>
    </w:p>
    <w:p w:rsidR="00D34CBF" w:rsidRDefault="00D34CBF" w:rsidP="00D34CBF">
      <w:pPr>
        <w:pStyle w:val="Prrafodelista"/>
        <w:numPr>
          <w:ilvl w:val="0"/>
          <w:numId w:val="15"/>
        </w:numPr>
        <w:ind w:left="-709" w:right="-907" w:hanging="284"/>
        <w:rPr>
          <w:rFonts w:ascii="Times New Roman" w:hAnsi="Times New Roman" w:cs="Times New Roman"/>
          <w:lang w:val="es-AR"/>
        </w:rPr>
      </w:pPr>
      <w:r w:rsidRPr="00D34CBF">
        <w:rPr>
          <w:rFonts w:ascii="Times New Roman" w:hAnsi="Times New Roman" w:cs="Times New Roman"/>
          <w:b/>
          <w:lang w:val="es-AR"/>
        </w:rPr>
        <w:t xml:space="preserve">Análisis en progreso: </w:t>
      </w:r>
      <w:r>
        <w:rPr>
          <w:rFonts w:ascii="Times New Roman" w:hAnsi="Times New Roman" w:cs="Times New Roman"/>
          <w:lang w:val="es-AR"/>
        </w:rPr>
        <w:t xml:space="preserve">El análisis de los datos es un proceso en continuo progreso en la </w:t>
      </w:r>
      <w:r w:rsidRPr="00041EFD">
        <w:rPr>
          <w:rFonts w:ascii="Times New Roman" w:hAnsi="Times New Roman" w:cs="Times New Roman"/>
          <w:i/>
          <w:lang w:val="es-AR"/>
        </w:rPr>
        <w:t>investi</w:t>
      </w:r>
      <w:r w:rsidR="00041EFD" w:rsidRPr="00041EFD">
        <w:rPr>
          <w:rFonts w:ascii="Times New Roman" w:hAnsi="Times New Roman" w:cs="Times New Roman"/>
          <w:i/>
          <w:lang w:val="es-AR"/>
        </w:rPr>
        <w:t>gación cualitativa</w:t>
      </w:r>
      <w:r w:rsidR="000D0A39">
        <w:rPr>
          <w:rFonts w:ascii="Times New Roman" w:hAnsi="Times New Roman" w:cs="Times New Roman"/>
          <w:lang w:val="es-AR"/>
        </w:rPr>
        <w:t>.</w:t>
      </w:r>
      <w:r w:rsidR="00E100C2">
        <w:rPr>
          <w:rFonts w:ascii="Times New Roman" w:hAnsi="Times New Roman" w:cs="Times New Roman"/>
          <w:lang w:val="es-AR"/>
        </w:rPr>
        <w:t xml:space="preserve"> </w:t>
      </w:r>
      <w:r w:rsidR="000D0A39">
        <w:rPr>
          <w:rFonts w:ascii="Times New Roman" w:hAnsi="Times New Roman" w:cs="Times New Roman"/>
          <w:lang w:val="es-AR"/>
        </w:rPr>
        <w:t>Nuestro enfoque para dar sentido a los datos descriptivos recogidos se orienta hacia el desarrollo de una comprensión de los es</w:t>
      </w:r>
      <w:r w:rsidR="003747F9">
        <w:rPr>
          <w:rFonts w:ascii="Times New Roman" w:hAnsi="Times New Roman" w:cs="Times New Roman"/>
          <w:lang w:val="es-AR"/>
        </w:rPr>
        <w:t>c</w:t>
      </w:r>
      <w:r w:rsidR="000D0A39">
        <w:rPr>
          <w:rFonts w:ascii="Times New Roman" w:hAnsi="Times New Roman" w:cs="Times New Roman"/>
          <w:lang w:val="es-AR"/>
        </w:rPr>
        <w:t>enarios o personas que se estudian.</w:t>
      </w:r>
      <w:r w:rsidR="00B22720">
        <w:rPr>
          <w:rFonts w:ascii="Times New Roman" w:hAnsi="Times New Roman" w:cs="Times New Roman"/>
          <w:lang w:val="es-AR"/>
        </w:rPr>
        <w:t xml:space="preserve"> El análisis de los datos debe obtener una comprensión </w:t>
      </w:r>
      <w:r w:rsidR="00E14AE7">
        <w:rPr>
          <w:rFonts w:ascii="Times New Roman" w:hAnsi="Times New Roman" w:cs="Times New Roman"/>
          <w:lang w:val="es-AR"/>
        </w:rPr>
        <w:t>más</w:t>
      </w:r>
      <w:r w:rsidR="00B22720">
        <w:rPr>
          <w:rFonts w:ascii="Times New Roman" w:hAnsi="Times New Roman" w:cs="Times New Roman"/>
          <w:lang w:val="es-AR"/>
        </w:rPr>
        <w:t xml:space="preserve"> profunda de lo que se </w:t>
      </w:r>
      <w:r w:rsidR="00E14AE7">
        <w:rPr>
          <w:rFonts w:ascii="Times New Roman" w:hAnsi="Times New Roman" w:cs="Times New Roman"/>
          <w:lang w:val="es-AR"/>
        </w:rPr>
        <w:t>está</w:t>
      </w:r>
      <w:r w:rsidR="00B22720">
        <w:rPr>
          <w:rFonts w:ascii="Times New Roman" w:hAnsi="Times New Roman" w:cs="Times New Roman"/>
          <w:lang w:val="es-AR"/>
        </w:rPr>
        <w:t xml:space="preserve"> estudiando y se continúan refinando las interpretaciones.</w:t>
      </w:r>
    </w:p>
    <w:p w:rsidR="00B22720" w:rsidRDefault="00B22720" w:rsidP="00B22720">
      <w:pPr>
        <w:pStyle w:val="Prrafodelista"/>
        <w:ind w:left="-709" w:right="-907"/>
        <w:rPr>
          <w:rFonts w:ascii="Times New Roman" w:hAnsi="Times New Roman" w:cs="Times New Roman"/>
          <w:lang w:val="es-AR"/>
        </w:rPr>
      </w:pPr>
      <w:r>
        <w:rPr>
          <w:rFonts w:ascii="Times New Roman" w:hAnsi="Times New Roman" w:cs="Times New Roman"/>
          <w:lang w:val="es-AR"/>
        </w:rPr>
        <w:t>Implica estas e</w:t>
      </w:r>
      <w:r w:rsidRPr="00B22720">
        <w:rPr>
          <w:rFonts w:ascii="Times New Roman" w:hAnsi="Times New Roman" w:cs="Times New Roman"/>
          <w:lang w:val="es-AR"/>
        </w:rPr>
        <w:t xml:space="preserve">tapas: </w:t>
      </w:r>
      <w:r>
        <w:rPr>
          <w:rFonts w:ascii="Times New Roman" w:hAnsi="Times New Roman" w:cs="Times New Roman"/>
          <w:lang w:val="es-AR"/>
        </w:rPr>
        <w:t>la primera es la</w:t>
      </w:r>
      <w:r w:rsidR="00E43C76">
        <w:rPr>
          <w:rFonts w:ascii="Times New Roman" w:hAnsi="Times New Roman" w:cs="Times New Roman"/>
          <w:lang w:val="es-AR"/>
        </w:rPr>
        <w:t xml:space="preserve"> de desc</w:t>
      </w:r>
      <w:r>
        <w:rPr>
          <w:rFonts w:ascii="Times New Roman" w:hAnsi="Times New Roman" w:cs="Times New Roman"/>
          <w:lang w:val="es-AR"/>
        </w:rPr>
        <w:t xml:space="preserve">ubrimiento en progreso: identificar temas y desarrollar conceptos y preposiciones. En la segunda, cuando los datos ya fueron recogidos incluye la codificación de los datos y el refinamiento de la comprensión del tema de estudio. Y en la última, el investigador trata comprender los datos en el contexto en el que fueron recogidos. </w:t>
      </w:r>
    </w:p>
    <w:p w:rsidR="00FC574A" w:rsidRPr="00FC574A" w:rsidRDefault="00E621D8" w:rsidP="00FC574A">
      <w:pPr>
        <w:pStyle w:val="Prrafodelista"/>
        <w:numPr>
          <w:ilvl w:val="0"/>
          <w:numId w:val="15"/>
        </w:numPr>
        <w:ind w:left="-709" w:right="-907" w:hanging="284"/>
        <w:rPr>
          <w:rFonts w:ascii="Times New Roman" w:hAnsi="Times New Roman" w:cs="Times New Roman"/>
          <w:b/>
          <w:lang w:val="es-AR"/>
        </w:rPr>
      </w:pPr>
      <w:r w:rsidRPr="00E621D8">
        <w:rPr>
          <w:rFonts w:ascii="Times New Roman" w:hAnsi="Times New Roman" w:cs="Times New Roman"/>
          <w:b/>
          <w:lang w:val="es-AR"/>
        </w:rPr>
        <w:t>Construcción de historias de vida</w:t>
      </w:r>
      <w:r>
        <w:rPr>
          <w:rFonts w:ascii="Times New Roman" w:hAnsi="Times New Roman" w:cs="Times New Roman"/>
          <w:b/>
          <w:lang w:val="es-AR"/>
        </w:rPr>
        <w:t xml:space="preserve">: </w:t>
      </w:r>
      <w:r>
        <w:rPr>
          <w:rFonts w:ascii="Times New Roman" w:hAnsi="Times New Roman" w:cs="Times New Roman"/>
          <w:lang w:val="es-AR"/>
        </w:rPr>
        <w:t xml:space="preserve">aquí el análisis consiste en un proceso de compaginación y reunión del relato de modo </w:t>
      </w:r>
      <w:r w:rsidR="00FB1CC1">
        <w:rPr>
          <w:rFonts w:ascii="Times New Roman" w:hAnsi="Times New Roman" w:cs="Times New Roman"/>
          <w:lang w:val="es-AR"/>
        </w:rPr>
        <w:t xml:space="preserve">tal que el resultado capte los sentimientos, modos de ver y perspectivas de la persona. El paso final es compaginar los relatos de las experiencias para producir un documento coherente. </w:t>
      </w:r>
      <w:r w:rsidR="00C101C1">
        <w:rPr>
          <w:rFonts w:ascii="Times New Roman" w:hAnsi="Times New Roman" w:cs="Times New Roman"/>
          <w:lang w:val="es-AR"/>
        </w:rPr>
        <w:t xml:space="preserve">La historia de vida debe resultar legible sin que se hayan atribuido al protagonista cosas que no dijo o cambiado el significado de sus palabras. </w:t>
      </w:r>
    </w:p>
    <w:p w:rsidR="00FC574A" w:rsidRDefault="00FC574A" w:rsidP="00FC574A">
      <w:pPr>
        <w:pStyle w:val="Prrafodelista"/>
        <w:ind w:left="-709" w:right="-907"/>
        <w:rPr>
          <w:rFonts w:ascii="Times New Roman" w:hAnsi="Times New Roman" w:cs="Times New Roman"/>
          <w:b/>
          <w:lang w:val="es-AR"/>
        </w:rPr>
      </w:pPr>
    </w:p>
    <w:p w:rsidR="00FC574A" w:rsidRDefault="00FC574A" w:rsidP="00FC574A">
      <w:pPr>
        <w:pStyle w:val="Prrafodelista"/>
        <w:ind w:left="-709" w:right="-907"/>
        <w:rPr>
          <w:rFonts w:ascii="Times New Roman" w:hAnsi="Times New Roman" w:cs="Times New Roman"/>
          <w:b/>
          <w:u w:val="single"/>
          <w:lang w:val="es-AR"/>
        </w:rPr>
      </w:pPr>
      <w:r>
        <w:rPr>
          <w:rFonts w:ascii="Times New Roman" w:hAnsi="Times New Roman" w:cs="Times New Roman"/>
          <w:b/>
          <w:lang w:val="es-AR"/>
        </w:rPr>
        <w:t xml:space="preserve">Segunda parte: La redacción de los </w:t>
      </w:r>
      <w:r w:rsidR="00E14AE7">
        <w:rPr>
          <w:rFonts w:ascii="Times New Roman" w:hAnsi="Times New Roman" w:cs="Times New Roman"/>
          <w:b/>
          <w:lang w:val="es-AR"/>
        </w:rPr>
        <w:t xml:space="preserve">informes. </w:t>
      </w:r>
      <w:r>
        <w:rPr>
          <w:rFonts w:ascii="Times New Roman" w:hAnsi="Times New Roman" w:cs="Times New Roman"/>
          <w:b/>
          <w:lang w:val="es-AR"/>
        </w:rPr>
        <w:t xml:space="preserve">Cap. </w:t>
      </w:r>
      <w:r w:rsidR="00E14AE7">
        <w:rPr>
          <w:rFonts w:ascii="Times New Roman" w:hAnsi="Times New Roman" w:cs="Times New Roman"/>
          <w:b/>
          <w:lang w:val="es-AR"/>
        </w:rPr>
        <w:t>4:</w:t>
      </w:r>
      <w:r>
        <w:rPr>
          <w:rFonts w:ascii="Times New Roman" w:hAnsi="Times New Roman" w:cs="Times New Roman"/>
          <w:b/>
          <w:lang w:val="es-AR"/>
        </w:rPr>
        <w:t xml:space="preserve"> </w:t>
      </w:r>
      <w:r w:rsidRPr="00FC574A">
        <w:rPr>
          <w:rFonts w:ascii="Times New Roman" w:hAnsi="Times New Roman" w:cs="Times New Roman"/>
          <w:b/>
          <w:u w:val="single"/>
          <w:lang w:val="es-AR"/>
        </w:rPr>
        <w:t xml:space="preserve">La entrevista en profundidad </w:t>
      </w:r>
    </w:p>
    <w:p w:rsidR="00FC574A" w:rsidRDefault="00FC574A" w:rsidP="00631F73">
      <w:pPr>
        <w:pStyle w:val="Prrafodelista"/>
        <w:numPr>
          <w:ilvl w:val="0"/>
          <w:numId w:val="17"/>
        </w:numPr>
        <w:ind w:right="-907"/>
        <w:rPr>
          <w:rFonts w:ascii="Times New Roman" w:hAnsi="Times New Roman" w:cs="Times New Roman"/>
          <w:lang w:val="es-AR"/>
        </w:rPr>
      </w:pPr>
      <w:r>
        <w:rPr>
          <w:rFonts w:ascii="Times New Roman" w:hAnsi="Times New Roman" w:cs="Times New Roman"/>
          <w:b/>
          <w:lang w:val="es-AR"/>
        </w:rPr>
        <w:t>Tipos de entrevistas:</w:t>
      </w:r>
      <w:r>
        <w:rPr>
          <w:rFonts w:ascii="Times New Roman" w:hAnsi="Times New Roman" w:cs="Times New Roman"/>
          <w:b/>
          <w:u w:val="single"/>
          <w:lang w:val="es-AR"/>
        </w:rPr>
        <w:t xml:space="preserve"> </w:t>
      </w:r>
      <w:r>
        <w:rPr>
          <w:rFonts w:ascii="Times New Roman" w:hAnsi="Times New Roman" w:cs="Times New Roman"/>
          <w:lang w:val="es-AR"/>
        </w:rPr>
        <w:t xml:space="preserve">las entrevistas cualitativas son flexibles y dinámicas, y también son </w:t>
      </w:r>
      <w:r w:rsidRPr="00FC574A">
        <w:rPr>
          <w:rFonts w:ascii="Times New Roman" w:hAnsi="Times New Roman" w:cs="Times New Roman"/>
          <w:i/>
          <w:lang w:val="es-AR"/>
        </w:rPr>
        <w:t xml:space="preserve">llamadas entrevistas en </w:t>
      </w:r>
      <w:r w:rsidR="005F066F" w:rsidRPr="00FC574A">
        <w:rPr>
          <w:rFonts w:ascii="Times New Roman" w:hAnsi="Times New Roman" w:cs="Times New Roman"/>
          <w:i/>
          <w:lang w:val="es-AR"/>
        </w:rPr>
        <w:t>profundidad:</w:t>
      </w:r>
      <w:r>
        <w:rPr>
          <w:rFonts w:ascii="Times New Roman" w:hAnsi="Times New Roman" w:cs="Times New Roman"/>
          <w:lang w:val="es-AR"/>
        </w:rPr>
        <w:t xml:space="preserve"> son reiterados encuentros cara a cara con el investigador y los informantes,</w:t>
      </w:r>
      <w:r w:rsidR="00631F73">
        <w:rPr>
          <w:rFonts w:ascii="Times New Roman" w:hAnsi="Times New Roman" w:cs="Times New Roman"/>
          <w:lang w:val="es-AR"/>
        </w:rPr>
        <w:t xml:space="preserve"> </w:t>
      </w:r>
      <w:r w:rsidR="00E14AE7">
        <w:rPr>
          <w:rFonts w:ascii="Times New Roman" w:hAnsi="Times New Roman" w:cs="Times New Roman"/>
          <w:lang w:val="es-AR"/>
        </w:rPr>
        <w:t>están</w:t>
      </w:r>
      <w:r>
        <w:rPr>
          <w:rFonts w:ascii="Times New Roman" w:hAnsi="Times New Roman" w:cs="Times New Roman"/>
          <w:lang w:val="es-AR"/>
        </w:rPr>
        <w:t xml:space="preserve"> </w:t>
      </w:r>
      <w:r w:rsidR="00631F73">
        <w:rPr>
          <w:rFonts w:ascii="Times New Roman" w:hAnsi="Times New Roman" w:cs="Times New Roman"/>
          <w:lang w:val="es-AR"/>
        </w:rPr>
        <w:t>dirigidas a la comprensión de las perspectivas que tienen los informantes respecto de sus vidas, experiencias</w:t>
      </w:r>
      <w:r w:rsidR="00E14AE7">
        <w:rPr>
          <w:rFonts w:ascii="Times New Roman" w:hAnsi="Times New Roman" w:cs="Times New Roman"/>
          <w:lang w:val="es-AR"/>
        </w:rPr>
        <w:t>, etc</w:t>
      </w:r>
      <w:r w:rsidR="00631F73">
        <w:rPr>
          <w:rFonts w:ascii="Times New Roman" w:hAnsi="Times New Roman" w:cs="Times New Roman"/>
          <w:lang w:val="es-AR"/>
        </w:rPr>
        <w:t xml:space="preserve">. Tal como lo expresan sus palabras. Estas entrevistas siguen un modelo de una conversación de entre iguales. </w:t>
      </w:r>
    </w:p>
    <w:p w:rsidR="00631F73" w:rsidRDefault="00631F73" w:rsidP="00FC574A">
      <w:pPr>
        <w:pStyle w:val="Prrafodelista"/>
        <w:ind w:left="-709" w:right="-907"/>
        <w:rPr>
          <w:rFonts w:ascii="Times New Roman" w:hAnsi="Times New Roman" w:cs="Times New Roman"/>
          <w:lang w:val="es-AR"/>
        </w:rPr>
      </w:pPr>
      <w:r w:rsidRPr="00631F73">
        <w:rPr>
          <w:rFonts w:ascii="Times New Roman" w:hAnsi="Times New Roman" w:cs="Times New Roman"/>
          <w:lang w:val="es-AR"/>
        </w:rPr>
        <w:t xml:space="preserve">Tipos de entrevistas </w:t>
      </w:r>
      <w:r w:rsidRPr="00631F73">
        <w:rPr>
          <w:rFonts w:ascii="Times New Roman" w:hAnsi="Times New Roman" w:cs="Times New Roman"/>
          <w:b/>
          <w:lang w:val="es-AR"/>
        </w:rPr>
        <w:t xml:space="preserve">en </w:t>
      </w:r>
      <w:r>
        <w:rPr>
          <w:rFonts w:ascii="Times New Roman" w:hAnsi="Times New Roman" w:cs="Times New Roman"/>
          <w:b/>
          <w:lang w:val="es-AR"/>
        </w:rPr>
        <w:t>profundidad:</w:t>
      </w:r>
      <w:r>
        <w:rPr>
          <w:rFonts w:ascii="Times New Roman" w:hAnsi="Times New Roman" w:cs="Times New Roman"/>
          <w:lang w:val="es-AR"/>
        </w:rPr>
        <w:t xml:space="preserve"> </w:t>
      </w:r>
    </w:p>
    <w:p w:rsidR="007B4965" w:rsidRDefault="00631F73" w:rsidP="00631F73">
      <w:pPr>
        <w:pStyle w:val="Prrafodelista"/>
        <w:numPr>
          <w:ilvl w:val="0"/>
          <w:numId w:val="16"/>
        </w:numPr>
        <w:ind w:right="-907"/>
        <w:rPr>
          <w:rFonts w:ascii="Times New Roman" w:hAnsi="Times New Roman" w:cs="Times New Roman"/>
          <w:lang w:val="es-AR"/>
        </w:rPr>
      </w:pPr>
      <w:r>
        <w:rPr>
          <w:rFonts w:ascii="Times New Roman" w:hAnsi="Times New Roman" w:cs="Times New Roman"/>
          <w:lang w:val="es-AR"/>
        </w:rPr>
        <w:t xml:space="preserve">Historia de vida o autobiografía sociológica: donde el investigador trata de aprehender las experiencias destacadas de la vida de una persona y las definiciones que esta persona aplica a tales experiencias. </w:t>
      </w:r>
    </w:p>
    <w:p w:rsidR="00631F73" w:rsidRDefault="00631F73" w:rsidP="00631F73">
      <w:pPr>
        <w:pStyle w:val="Prrafodelista"/>
        <w:numPr>
          <w:ilvl w:val="0"/>
          <w:numId w:val="16"/>
        </w:numPr>
        <w:ind w:right="-907"/>
        <w:rPr>
          <w:rFonts w:ascii="Times New Roman" w:hAnsi="Times New Roman" w:cs="Times New Roman"/>
          <w:lang w:val="es-AR"/>
        </w:rPr>
      </w:pPr>
      <w:r>
        <w:rPr>
          <w:rFonts w:ascii="Times New Roman" w:hAnsi="Times New Roman" w:cs="Times New Roman"/>
          <w:lang w:val="es-AR"/>
        </w:rPr>
        <w:t xml:space="preserve">El segundo tipo </w:t>
      </w:r>
      <w:r w:rsidR="00E14AE7">
        <w:rPr>
          <w:rFonts w:ascii="Times New Roman" w:hAnsi="Times New Roman" w:cs="Times New Roman"/>
          <w:lang w:val="es-AR"/>
        </w:rPr>
        <w:t>está</w:t>
      </w:r>
      <w:r>
        <w:rPr>
          <w:rFonts w:ascii="Times New Roman" w:hAnsi="Times New Roman" w:cs="Times New Roman"/>
          <w:lang w:val="es-AR"/>
        </w:rPr>
        <w:t xml:space="preserve"> dirigido al aprendizaje sobre acontecimientos y actividades que no se pueden observar directamente. </w:t>
      </w:r>
    </w:p>
    <w:p w:rsidR="00631F73" w:rsidRDefault="00631F73" w:rsidP="00631F73">
      <w:pPr>
        <w:pStyle w:val="Prrafodelista"/>
        <w:numPr>
          <w:ilvl w:val="0"/>
          <w:numId w:val="16"/>
        </w:numPr>
        <w:ind w:right="-907"/>
        <w:rPr>
          <w:rFonts w:ascii="Times New Roman" w:hAnsi="Times New Roman" w:cs="Times New Roman"/>
          <w:lang w:val="es-AR"/>
        </w:rPr>
      </w:pPr>
      <w:r>
        <w:rPr>
          <w:rFonts w:ascii="Times New Roman" w:hAnsi="Times New Roman" w:cs="Times New Roman"/>
          <w:lang w:val="es-AR"/>
        </w:rPr>
        <w:t>El tipo final</w:t>
      </w:r>
      <w:r w:rsidR="00E14AE7">
        <w:rPr>
          <w:rFonts w:ascii="Times New Roman" w:hAnsi="Times New Roman" w:cs="Times New Roman"/>
          <w:lang w:val="es-AR"/>
        </w:rPr>
        <w:t>...</w:t>
      </w:r>
      <w:r>
        <w:rPr>
          <w:rFonts w:ascii="Times New Roman" w:hAnsi="Times New Roman" w:cs="Times New Roman"/>
          <w:lang w:val="es-AR"/>
        </w:rPr>
        <w:t xml:space="preserve"> Tiene la finalidad de proporcionar un cuadro amplio de gama de escenarios, situaciones o </w:t>
      </w:r>
      <w:r w:rsidR="00E14AE7">
        <w:rPr>
          <w:rFonts w:ascii="Times New Roman" w:hAnsi="Times New Roman" w:cs="Times New Roman"/>
          <w:lang w:val="es-AR"/>
        </w:rPr>
        <w:t>personas. Se</w:t>
      </w:r>
      <w:r>
        <w:rPr>
          <w:rFonts w:ascii="Times New Roman" w:hAnsi="Times New Roman" w:cs="Times New Roman"/>
          <w:lang w:val="es-AR"/>
        </w:rPr>
        <w:t xml:space="preserve"> utilizan para estudiar un </w:t>
      </w:r>
      <w:r w:rsidR="00E14AE7">
        <w:rPr>
          <w:rFonts w:ascii="Times New Roman" w:hAnsi="Times New Roman" w:cs="Times New Roman"/>
          <w:lang w:val="es-AR"/>
        </w:rPr>
        <w:t>número</w:t>
      </w:r>
      <w:r>
        <w:rPr>
          <w:rFonts w:ascii="Times New Roman" w:hAnsi="Times New Roman" w:cs="Times New Roman"/>
          <w:lang w:val="es-AR"/>
        </w:rPr>
        <w:t xml:space="preserve"> grande de personas en un lapso breve de tiempo. </w:t>
      </w:r>
    </w:p>
    <w:p w:rsidR="00631F73" w:rsidRPr="001D04F2" w:rsidRDefault="00631F73" w:rsidP="00631F73">
      <w:pPr>
        <w:pStyle w:val="Prrafodelista"/>
        <w:numPr>
          <w:ilvl w:val="0"/>
          <w:numId w:val="17"/>
        </w:numPr>
        <w:ind w:right="-907"/>
        <w:rPr>
          <w:rFonts w:ascii="Times New Roman" w:hAnsi="Times New Roman" w:cs="Times New Roman"/>
          <w:b/>
          <w:lang w:val="es-AR"/>
        </w:rPr>
      </w:pPr>
      <w:r w:rsidRPr="00631F73">
        <w:rPr>
          <w:rFonts w:ascii="Times New Roman" w:hAnsi="Times New Roman" w:cs="Times New Roman"/>
          <w:b/>
          <w:lang w:val="es-AR"/>
        </w:rPr>
        <w:t xml:space="preserve">Optando por entrevistar: </w:t>
      </w:r>
      <w:r>
        <w:rPr>
          <w:rFonts w:ascii="Times New Roman" w:hAnsi="Times New Roman" w:cs="Times New Roman"/>
          <w:lang w:val="es-AR"/>
        </w:rPr>
        <w:t xml:space="preserve">La elección del método de investigación debe estar determinada por los intereses de la </w:t>
      </w:r>
      <w:r w:rsidR="005F066F">
        <w:rPr>
          <w:rFonts w:ascii="Times New Roman" w:hAnsi="Times New Roman" w:cs="Times New Roman"/>
          <w:lang w:val="es-AR"/>
        </w:rPr>
        <w:t>investigación, las</w:t>
      </w:r>
      <w:r>
        <w:rPr>
          <w:rFonts w:ascii="Times New Roman" w:hAnsi="Times New Roman" w:cs="Times New Roman"/>
          <w:lang w:val="es-AR"/>
        </w:rPr>
        <w:t xml:space="preserve"> circunstancias del escenario o de las personas a estudiar</w:t>
      </w:r>
      <w:r w:rsidR="001D04F2">
        <w:rPr>
          <w:rFonts w:ascii="Times New Roman" w:hAnsi="Times New Roman" w:cs="Times New Roman"/>
          <w:lang w:val="es-AR"/>
        </w:rPr>
        <w:t xml:space="preserve"> y por las limitaciones practicas</w:t>
      </w:r>
      <w:r>
        <w:rPr>
          <w:rFonts w:ascii="Times New Roman" w:hAnsi="Times New Roman" w:cs="Times New Roman"/>
          <w:lang w:val="es-AR"/>
        </w:rPr>
        <w:t xml:space="preserve"> que enfrenta el investigador. </w:t>
      </w:r>
      <w:r w:rsidR="001D04F2">
        <w:rPr>
          <w:rFonts w:ascii="Times New Roman" w:hAnsi="Times New Roman" w:cs="Times New Roman"/>
          <w:lang w:val="es-AR"/>
        </w:rPr>
        <w:t>Las entrevistas en profundidad son adecuadas en las siguientes situaciones:</w:t>
      </w:r>
    </w:p>
    <w:p w:rsidR="001D04F2" w:rsidRPr="001D04F2" w:rsidRDefault="001D04F2" w:rsidP="001D04F2">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Los intereses de la investigación son relativamente claros y definidos.</w:t>
      </w:r>
    </w:p>
    <w:p w:rsidR="001D04F2" w:rsidRPr="001D04F2" w:rsidRDefault="001D04F2" w:rsidP="001D04F2">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 xml:space="preserve">Los escenarios o las personas no son accesibles de otro modo que no sea una entrevista en </w:t>
      </w:r>
      <w:r w:rsidR="00E14AE7">
        <w:rPr>
          <w:rFonts w:ascii="Times New Roman" w:hAnsi="Times New Roman" w:cs="Times New Roman"/>
          <w:lang w:val="es-AR"/>
        </w:rPr>
        <w:t>profundidad</w:t>
      </w:r>
      <w:r>
        <w:rPr>
          <w:rFonts w:ascii="Times New Roman" w:hAnsi="Times New Roman" w:cs="Times New Roman"/>
          <w:lang w:val="es-AR"/>
        </w:rPr>
        <w:t xml:space="preserve">. </w:t>
      </w:r>
    </w:p>
    <w:p w:rsidR="001D04F2" w:rsidRPr="001D04F2" w:rsidRDefault="001D04F2" w:rsidP="001D04F2">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 xml:space="preserve">El investigador tiene limitaciones de tiempo, con la entrevista el trabajo de investigación se realiza </w:t>
      </w:r>
      <w:r w:rsidR="00E14AE7">
        <w:rPr>
          <w:rFonts w:ascii="Times New Roman" w:hAnsi="Times New Roman" w:cs="Times New Roman"/>
          <w:lang w:val="es-AR"/>
        </w:rPr>
        <w:t>más</w:t>
      </w:r>
      <w:r>
        <w:rPr>
          <w:rFonts w:ascii="Times New Roman" w:hAnsi="Times New Roman" w:cs="Times New Roman"/>
          <w:lang w:val="es-AR"/>
        </w:rPr>
        <w:t xml:space="preserve"> rápido pero esto no quiere decir que el resultado no sea superficial o falso. </w:t>
      </w:r>
    </w:p>
    <w:p w:rsidR="001D04F2" w:rsidRPr="001D04F2" w:rsidRDefault="001D04F2" w:rsidP="001D04F2">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 xml:space="preserve">La investigación depende de una amplia gama de escenarios o personas. </w:t>
      </w:r>
    </w:p>
    <w:p w:rsidR="001D04F2" w:rsidRPr="001D04F2" w:rsidRDefault="001D04F2" w:rsidP="001D04F2">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 xml:space="preserve">El investigador quiere esclarecer experiencia humana subjetiva. </w:t>
      </w:r>
    </w:p>
    <w:p w:rsidR="001D04F2" w:rsidRPr="001D04F2" w:rsidRDefault="001D04F2" w:rsidP="001D04F2">
      <w:pPr>
        <w:pStyle w:val="Prrafodelista"/>
        <w:numPr>
          <w:ilvl w:val="0"/>
          <w:numId w:val="17"/>
        </w:numPr>
        <w:ind w:right="-907"/>
        <w:rPr>
          <w:rFonts w:ascii="Times New Roman" w:hAnsi="Times New Roman" w:cs="Times New Roman"/>
          <w:b/>
          <w:lang w:val="es-AR"/>
        </w:rPr>
      </w:pPr>
      <w:r w:rsidRPr="001D04F2">
        <w:rPr>
          <w:rFonts w:ascii="Times New Roman" w:hAnsi="Times New Roman" w:cs="Times New Roman"/>
          <w:b/>
          <w:lang w:val="es-AR"/>
        </w:rPr>
        <w:t xml:space="preserve">La selección de informantes: </w:t>
      </w:r>
      <w:r>
        <w:rPr>
          <w:rFonts w:ascii="Times New Roman" w:hAnsi="Times New Roman" w:cs="Times New Roman"/>
          <w:lang w:val="es-AR"/>
        </w:rPr>
        <w:t xml:space="preserve">El modo </w:t>
      </w:r>
      <w:r w:rsidR="00E14AE7">
        <w:rPr>
          <w:rFonts w:ascii="Times New Roman" w:hAnsi="Times New Roman" w:cs="Times New Roman"/>
          <w:lang w:val="es-AR"/>
        </w:rPr>
        <w:t>más</w:t>
      </w:r>
      <w:r>
        <w:rPr>
          <w:rFonts w:ascii="Times New Roman" w:hAnsi="Times New Roman" w:cs="Times New Roman"/>
          <w:lang w:val="es-AR"/>
        </w:rPr>
        <w:t xml:space="preserve"> fácil de constituir un grupo de informantes es la técnica de la “bola de nieve” (como en la observación participante): conocer a algunos informantes y lograr que ellos nos presenten a otros. </w:t>
      </w:r>
    </w:p>
    <w:p w:rsidR="001D04F2" w:rsidRPr="00F306F4" w:rsidRDefault="001D04F2" w:rsidP="001D04F2">
      <w:pPr>
        <w:pStyle w:val="Prrafodelista"/>
        <w:numPr>
          <w:ilvl w:val="0"/>
          <w:numId w:val="17"/>
        </w:numPr>
        <w:ind w:right="-907"/>
        <w:rPr>
          <w:rFonts w:ascii="Times New Roman" w:hAnsi="Times New Roman" w:cs="Times New Roman"/>
          <w:b/>
          <w:lang w:val="es-AR"/>
        </w:rPr>
      </w:pPr>
      <w:r>
        <w:rPr>
          <w:rFonts w:ascii="Times New Roman" w:hAnsi="Times New Roman" w:cs="Times New Roman"/>
          <w:b/>
          <w:lang w:val="es-AR"/>
        </w:rPr>
        <w:t xml:space="preserve">Aproximación a los informantes: </w:t>
      </w:r>
      <w:r>
        <w:rPr>
          <w:rFonts w:ascii="Times New Roman" w:hAnsi="Times New Roman" w:cs="Times New Roman"/>
          <w:lang w:val="es-AR"/>
        </w:rPr>
        <w:t xml:space="preserve">No se sabe </w:t>
      </w:r>
      <w:r w:rsidR="00E14AE7">
        <w:rPr>
          <w:rFonts w:ascii="Times New Roman" w:hAnsi="Times New Roman" w:cs="Times New Roman"/>
          <w:lang w:val="es-AR"/>
        </w:rPr>
        <w:t>cuántas</w:t>
      </w:r>
      <w:r>
        <w:rPr>
          <w:rFonts w:ascii="Times New Roman" w:hAnsi="Times New Roman" w:cs="Times New Roman"/>
          <w:lang w:val="es-AR"/>
        </w:rPr>
        <w:t xml:space="preserve"> entrevistas hay que realizar para comenzar a hablar realmente con los informantes. Las entrevistas son en general de 25 sesiones y toman de 50 a 100 horas para las historias de vida. </w:t>
      </w:r>
      <w:r w:rsidR="00F306F4">
        <w:rPr>
          <w:rFonts w:ascii="Times New Roman" w:hAnsi="Times New Roman" w:cs="Times New Roman"/>
          <w:lang w:val="es-AR"/>
        </w:rPr>
        <w:t>Es recomendable avanzar lentamente al principio con los informantes para generar confianza.</w:t>
      </w:r>
    </w:p>
    <w:p w:rsidR="00F306F4" w:rsidRPr="00F306F4" w:rsidRDefault="00F306F4" w:rsidP="001D04F2">
      <w:pPr>
        <w:pStyle w:val="Prrafodelista"/>
        <w:numPr>
          <w:ilvl w:val="0"/>
          <w:numId w:val="17"/>
        </w:numPr>
        <w:ind w:right="-907"/>
        <w:rPr>
          <w:rFonts w:ascii="Times New Roman" w:hAnsi="Times New Roman" w:cs="Times New Roman"/>
          <w:b/>
          <w:lang w:val="es-AR"/>
        </w:rPr>
      </w:pPr>
      <w:r>
        <w:rPr>
          <w:rFonts w:ascii="Times New Roman" w:hAnsi="Times New Roman" w:cs="Times New Roman"/>
          <w:b/>
          <w:lang w:val="es-AR"/>
        </w:rPr>
        <w:t xml:space="preserve">El comienzo de las entrevistas: </w:t>
      </w:r>
      <w:r>
        <w:rPr>
          <w:rFonts w:ascii="Times New Roman" w:hAnsi="Times New Roman" w:cs="Times New Roman"/>
          <w:lang w:val="es-AR"/>
        </w:rPr>
        <w:t xml:space="preserve">Hay diversos modos de guiar entrevistas iniciales: </w:t>
      </w:r>
    </w:p>
    <w:p w:rsidR="00F306F4" w:rsidRPr="00F306F4" w:rsidRDefault="00F306F4" w:rsidP="00F306F4">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lastRenderedPageBreak/>
        <w:t xml:space="preserve">Las preguntas descriptivas: pedirles que </w:t>
      </w:r>
      <w:r w:rsidR="00E14AE7">
        <w:rPr>
          <w:rFonts w:ascii="Times New Roman" w:hAnsi="Times New Roman" w:cs="Times New Roman"/>
          <w:lang w:val="es-AR"/>
        </w:rPr>
        <w:t>describan, enumeren</w:t>
      </w:r>
      <w:r>
        <w:rPr>
          <w:rFonts w:ascii="Times New Roman" w:hAnsi="Times New Roman" w:cs="Times New Roman"/>
          <w:lang w:val="es-AR"/>
        </w:rPr>
        <w:t xml:space="preserve"> o cuenten experiencias lugares o personas de sus vidas. </w:t>
      </w:r>
    </w:p>
    <w:p w:rsidR="00F306F4" w:rsidRPr="00F306F4" w:rsidRDefault="00F306F4" w:rsidP="00F306F4">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 xml:space="preserve">Relatos solicitados: muchas de las historias de vida clásica de las ciencias sociales se han basado en una combinación de entrevistas en profundidad y relatos escritos por los propios informantes. </w:t>
      </w:r>
    </w:p>
    <w:p w:rsidR="00F306F4" w:rsidRPr="00F306F4" w:rsidRDefault="00F306F4" w:rsidP="00F306F4">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 xml:space="preserve">La entrevista con cuaderno bitácora: Los informantes lleva un registro corriente de sus actividades durante un periodo </w:t>
      </w:r>
      <w:r w:rsidR="00E14AE7">
        <w:rPr>
          <w:rFonts w:ascii="Times New Roman" w:hAnsi="Times New Roman" w:cs="Times New Roman"/>
          <w:lang w:val="es-AR"/>
        </w:rPr>
        <w:t>específico</w:t>
      </w:r>
      <w:r>
        <w:rPr>
          <w:rFonts w:ascii="Times New Roman" w:hAnsi="Times New Roman" w:cs="Times New Roman"/>
          <w:lang w:val="es-AR"/>
        </w:rPr>
        <w:t xml:space="preserve">, ese registro proporciona una base para las entrevistas en profundidad, esta técnica tmb es llamada </w:t>
      </w:r>
      <w:r w:rsidRPr="00F306F4">
        <w:rPr>
          <w:rFonts w:ascii="Times New Roman" w:hAnsi="Times New Roman" w:cs="Times New Roman"/>
          <w:i/>
          <w:lang w:val="es-AR"/>
        </w:rPr>
        <w:t xml:space="preserve">método de la entrevista con diario. </w:t>
      </w:r>
    </w:p>
    <w:p w:rsidR="00F306F4" w:rsidRPr="00F306F4" w:rsidRDefault="00F306F4" w:rsidP="00F306F4">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Documentos personales: (diarios</w:t>
      </w:r>
      <w:r w:rsidR="00E14AE7">
        <w:rPr>
          <w:rFonts w:ascii="Times New Roman" w:hAnsi="Times New Roman" w:cs="Times New Roman"/>
          <w:lang w:val="es-AR"/>
        </w:rPr>
        <w:t>, cartes, dibujos, agendas, etc</w:t>
      </w:r>
      <w:r>
        <w:rPr>
          <w:rFonts w:ascii="Times New Roman" w:hAnsi="Times New Roman" w:cs="Times New Roman"/>
          <w:lang w:val="es-AR"/>
        </w:rPr>
        <w:t xml:space="preserve">) </w:t>
      </w:r>
      <w:r w:rsidR="00E14AE7">
        <w:rPr>
          <w:rFonts w:ascii="Times New Roman" w:hAnsi="Times New Roman" w:cs="Times New Roman"/>
          <w:lang w:val="es-AR"/>
        </w:rPr>
        <w:t>pueden</w:t>
      </w:r>
      <w:r>
        <w:rPr>
          <w:rFonts w:ascii="Times New Roman" w:hAnsi="Times New Roman" w:cs="Times New Roman"/>
          <w:lang w:val="es-AR"/>
        </w:rPr>
        <w:t xml:space="preserve"> utilizarse para guiar las entrevistas sin imponer una estructura a los informantes. </w:t>
      </w:r>
      <w:r w:rsidR="00E14AE7">
        <w:rPr>
          <w:rFonts w:ascii="Times New Roman" w:hAnsi="Times New Roman" w:cs="Times New Roman"/>
          <w:lang w:val="es-AR"/>
        </w:rPr>
        <w:t>Más</w:t>
      </w:r>
      <w:r>
        <w:rPr>
          <w:rFonts w:ascii="Times New Roman" w:hAnsi="Times New Roman" w:cs="Times New Roman"/>
          <w:lang w:val="es-AR"/>
        </w:rPr>
        <w:t xml:space="preserve"> </w:t>
      </w:r>
      <w:r w:rsidR="00E14AE7">
        <w:rPr>
          <w:rFonts w:ascii="Times New Roman" w:hAnsi="Times New Roman" w:cs="Times New Roman"/>
          <w:lang w:val="es-AR"/>
        </w:rPr>
        <w:t>adelante,</w:t>
      </w:r>
      <w:r>
        <w:rPr>
          <w:rFonts w:ascii="Times New Roman" w:hAnsi="Times New Roman" w:cs="Times New Roman"/>
          <w:lang w:val="es-AR"/>
        </w:rPr>
        <w:t xml:space="preserve"> durante la entrevista estos documentos pueden encender recuerdos y ayudar a las personas a revivir algunos sentimientos. </w:t>
      </w:r>
    </w:p>
    <w:p w:rsidR="00F306F4" w:rsidRPr="00F306F4" w:rsidRDefault="00F306F4" w:rsidP="00F306F4">
      <w:pPr>
        <w:pStyle w:val="Prrafodelista"/>
        <w:numPr>
          <w:ilvl w:val="0"/>
          <w:numId w:val="17"/>
        </w:numPr>
        <w:ind w:right="-907"/>
        <w:rPr>
          <w:rFonts w:ascii="Times New Roman" w:hAnsi="Times New Roman" w:cs="Times New Roman"/>
          <w:b/>
          <w:lang w:val="es-AR"/>
        </w:rPr>
      </w:pPr>
      <w:r>
        <w:rPr>
          <w:rFonts w:ascii="Times New Roman" w:hAnsi="Times New Roman" w:cs="Times New Roman"/>
          <w:b/>
          <w:lang w:val="es-AR"/>
        </w:rPr>
        <w:t xml:space="preserve">La guía de la entrevista: </w:t>
      </w:r>
      <w:r>
        <w:rPr>
          <w:rFonts w:ascii="Times New Roman" w:hAnsi="Times New Roman" w:cs="Times New Roman"/>
          <w:lang w:val="es-AR"/>
        </w:rPr>
        <w:t xml:space="preserve">algunos la utilizan para asegurarse de que los temas claves sean explorados con un cierto </w:t>
      </w:r>
      <w:r w:rsidR="00E14AE7">
        <w:rPr>
          <w:rFonts w:ascii="Times New Roman" w:hAnsi="Times New Roman" w:cs="Times New Roman"/>
          <w:lang w:val="es-AR"/>
        </w:rPr>
        <w:t>número</w:t>
      </w:r>
      <w:r>
        <w:rPr>
          <w:rFonts w:ascii="Times New Roman" w:hAnsi="Times New Roman" w:cs="Times New Roman"/>
          <w:lang w:val="es-AR"/>
        </w:rPr>
        <w:t xml:space="preserve"> de informantes, recuerda que se deben hacer preguntas sobre ciertos temas. </w:t>
      </w:r>
    </w:p>
    <w:p w:rsidR="00F306F4" w:rsidRPr="00F306F4" w:rsidRDefault="00F306F4" w:rsidP="00F306F4">
      <w:pPr>
        <w:pStyle w:val="Prrafodelista"/>
        <w:numPr>
          <w:ilvl w:val="0"/>
          <w:numId w:val="17"/>
        </w:numPr>
        <w:ind w:right="-907"/>
        <w:rPr>
          <w:rFonts w:ascii="Times New Roman" w:hAnsi="Times New Roman" w:cs="Times New Roman"/>
          <w:b/>
          <w:lang w:val="es-AR"/>
        </w:rPr>
      </w:pPr>
      <w:r>
        <w:rPr>
          <w:rFonts w:ascii="Times New Roman" w:hAnsi="Times New Roman" w:cs="Times New Roman"/>
          <w:b/>
          <w:lang w:val="es-AR"/>
        </w:rPr>
        <w:t xml:space="preserve">La situación de entrevista: </w:t>
      </w:r>
      <w:r>
        <w:rPr>
          <w:rFonts w:ascii="Times New Roman" w:hAnsi="Times New Roman" w:cs="Times New Roman"/>
          <w:lang w:val="es-AR"/>
        </w:rPr>
        <w:t xml:space="preserve">El entrevistador debe crear un clima en el cual las personas se sientan </w:t>
      </w:r>
      <w:r w:rsidR="00E14AE7">
        <w:rPr>
          <w:rFonts w:ascii="Times New Roman" w:hAnsi="Times New Roman" w:cs="Times New Roman"/>
          <w:lang w:val="es-AR"/>
        </w:rPr>
        <w:t>cómodas</w:t>
      </w:r>
      <w:r>
        <w:rPr>
          <w:rFonts w:ascii="Times New Roman" w:hAnsi="Times New Roman" w:cs="Times New Roman"/>
          <w:lang w:val="es-AR"/>
        </w:rPr>
        <w:t xml:space="preserve"> para hablar libremente. En la entrevista cualitativa el investigador intenta construir una situación que se asemeje a aquellas en las que las personas hablan naturalmente entre </w:t>
      </w:r>
      <w:r w:rsidR="00E14AE7">
        <w:rPr>
          <w:rFonts w:ascii="Times New Roman" w:hAnsi="Times New Roman" w:cs="Times New Roman"/>
          <w:lang w:val="es-AR"/>
        </w:rPr>
        <w:t>sí</w:t>
      </w:r>
      <w:r>
        <w:rPr>
          <w:rFonts w:ascii="Times New Roman" w:hAnsi="Times New Roman" w:cs="Times New Roman"/>
          <w:lang w:val="es-AR"/>
        </w:rPr>
        <w:t xml:space="preserve"> sobre cosas importantes. </w:t>
      </w:r>
    </w:p>
    <w:p w:rsidR="00F306F4" w:rsidRDefault="00646ADA" w:rsidP="00F306F4">
      <w:pPr>
        <w:pStyle w:val="Prrafodelista"/>
        <w:ind w:left="-349" w:right="-907"/>
        <w:rPr>
          <w:rFonts w:ascii="Times New Roman" w:hAnsi="Times New Roman" w:cs="Times New Roman"/>
          <w:b/>
          <w:lang w:val="es-AR"/>
        </w:rPr>
      </w:pPr>
      <w:r>
        <w:rPr>
          <w:rFonts w:ascii="Times New Roman" w:hAnsi="Times New Roman" w:cs="Times New Roman"/>
          <w:b/>
          <w:lang w:val="es-AR"/>
        </w:rPr>
        <w:t>Puntos que crean una buena</w:t>
      </w:r>
      <w:r w:rsidR="00F306F4">
        <w:rPr>
          <w:rFonts w:ascii="Times New Roman" w:hAnsi="Times New Roman" w:cs="Times New Roman"/>
          <w:b/>
          <w:lang w:val="es-AR"/>
        </w:rPr>
        <w:t xml:space="preserve"> atmosfera de entrevista: </w:t>
      </w:r>
    </w:p>
    <w:p w:rsidR="00F306F4" w:rsidRPr="00F306F4" w:rsidRDefault="00F306F4" w:rsidP="00F306F4">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No abrir juicio: aceptar a las personas como son, sin abrir juicio tampoco mentalmente.</w:t>
      </w:r>
    </w:p>
    <w:p w:rsidR="00F306F4" w:rsidRPr="00F306F4" w:rsidRDefault="00F306F4" w:rsidP="00F306F4">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Permitir que la gente hable: no interrumpir a los informantes aunque no estemos interesados en el tema que habla-</w:t>
      </w:r>
    </w:p>
    <w:p w:rsidR="00F306F4" w:rsidRPr="00646ADA" w:rsidRDefault="00646ADA" w:rsidP="00F306F4">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 xml:space="preserve">Prestar atención: significa comunicar un interés sincero en lo que los informantes dicen y saber </w:t>
      </w:r>
      <w:r w:rsidR="00E14AE7">
        <w:rPr>
          <w:rFonts w:ascii="Times New Roman" w:hAnsi="Times New Roman" w:cs="Times New Roman"/>
          <w:lang w:val="es-AR"/>
        </w:rPr>
        <w:t>cuándo</w:t>
      </w:r>
      <w:r>
        <w:rPr>
          <w:rFonts w:ascii="Times New Roman" w:hAnsi="Times New Roman" w:cs="Times New Roman"/>
          <w:lang w:val="es-AR"/>
        </w:rPr>
        <w:t xml:space="preserve"> y </w:t>
      </w:r>
      <w:r w:rsidR="00E14AE7">
        <w:rPr>
          <w:rFonts w:ascii="Times New Roman" w:hAnsi="Times New Roman" w:cs="Times New Roman"/>
          <w:lang w:val="es-AR"/>
        </w:rPr>
        <w:t>cómo</w:t>
      </w:r>
      <w:r>
        <w:rPr>
          <w:rFonts w:ascii="Times New Roman" w:hAnsi="Times New Roman" w:cs="Times New Roman"/>
          <w:lang w:val="es-AR"/>
        </w:rPr>
        <w:t xml:space="preserve"> preguntar correctamente. </w:t>
      </w:r>
    </w:p>
    <w:p w:rsidR="00646ADA" w:rsidRPr="00646ADA" w:rsidRDefault="00646ADA" w:rsidP="00F306F4">
      <w:pPr>
        <w:pStyle w:val="Prrafodelista"/>
        <w:numPr>
          <w:ilvl w:val="0"/>
          <w:numId w:val="16"/>
        </w:numPr>
        <w:ind w:right="-907"/>
        <w:rPr>
          <w:rFonts w:ascii="Times New Roman" w:hAnsi="Times New Roman" w:cs="Times New Roman"/>
          <w:b/>
          <w:lang w:val="es-AR"/>
        </w:rPr>
      </w:pPr>
      <w:r>
        <w:rPr>
          <w:rFonts w:ascii="Times New Roman" w:hAnsi="Times New Roman" w:cs="Times New Roman"/>
          <w:lang w:val="es-AR"/>
        </w:rPr>
        <w:t>Ser sensible: investigadores deben ser simpaticos</w:t>
      </w:r>
      <w:r w:rsidR="00E14AE7">
        <w:rPr>
          <w:rFonts w:ascii="Times New Roman" w:hAnsi="Times New Roman" w:cs="Times New Roman"/>
          <w:lang w:val="es-AR"/>
        </w:rPr>
        <w:t>, saber</w:t>
      </w:r>
      <w:r>
        <w:rPr>
          <w:rFonts w:ascii="Times New Roman" w:hAnsi="Times New Roman" w:cs="Times New Roman"/>
          <w:lang w:val="es-AR"/>
        </w:rPr>
        <w:t xml:space="preserve"> cuando indagar, ser amistosos. La sensibilidad es una actitud que uno debe llevar a las entrevistas. </w:t>
      </w:r>
    </w:p>
    <w:p w:rsidR="00646ADA" w:rsidRPr="00646ADA" w:rsidRDefault="00646ADA" w:rsidP="00646ADA">
      <w:pPr>
        <w:pStyle w:val="Prrafodelista"/>
        <w:numPr>
          <w:ilvl w:val="0"/>
          <w:numId w:val="17"/>
        </w:numPr>
        <w:ind w:right="-907"/>
        <w:rPr>
          <w:rFonts w:ascii="Times New Roman" w:hAnsi="Times New Roman" w:cs="Times New Roman"/>
          <w:b/>
          <w:lang w:val="es-AR"/>
        </w:rPr>
      </w:pPr>
      <w:r w:rsidRPr="00646ADA">
        <w:rPr>
          <w:rFonts w:ascii="Times New Roman" w:hAnsi="Times New Roman" w:cs="Times New Roman"/>
          <w:b/>
          <w:lang w:val="es-AR"/>
        </w:rPr>
        <w:t>E</w:t>
      </w:r>
      <w:r>
        <w:rPr>
          <w:rFonts w:ascii="Times New Roman" w:hAnsi="Times New Roman" w:cs="Times New Roman"/>
          <w:b/>
          <w:lang w:val="es-AR"/>
        </w:rPr>
        <w:t xml:space="preserve">l sondeo: </w:t>
      </w:r>
      <w:r>
        <w:rPr>
          <w:rFonts w:ascii="Times New Roman" w:hAnsi="Times New Roman" w:cs="Times New Roman"/>
          <w:lang w:val="es-AR"/>
        </w:rPr>
        <w:t xml:space="preserve">en la entrevista cualitativa debemos sondear los detalles de las experiencias de las personas y los significados que le atribuyen. El entrevistador no puede dar por sentado supuestos y comprensiones del sentido común que otras personas comparten. </w:t>
      </w:r>
    </w:p>
    <w:p w:rsidR="00646ADA" w:rsidRPr="007A26FB" w:rsidRDefault="00646ADA" w:rsidP="00646ADA">
      <w:pPr>
        <w:pStyle w:val="Prrafodelista"/>
        <w:numPr>
          <w:ilvl w:val="0"/>
          <w:numId w:val="17"/>
        </w:numPr>
        <w:ind w:right="-907"/>
        <w:rPr>
          <w:rFonts w:ascii="Times New Roman" w:hAnsi="Times New Roman" w:cs="Times New Roman"/>
          <w:b/>
          <w:lang w:val="es-AR"/>
        </w:rPr>
      </w:pPr>
      <w:r>
        <w:rPr>
          <w:rFonts w:ascii="Times New Roman" w:hAnsi="Times New Roman" w:cs="Times New Roman"/>
          <w:b/>
          <w:lang w:val="es-AR"/>
        </w:rPr>
        <w:t xml:space="preserve">Controles cruzados: </w:t>
      </w:r>
      <w:r w:rsidR="007A26FB">
        <w:rPr>
          <w:rFonts w:ascii="Times New Roman" w:hAnsi="Times New Roman" w:cs="Times New Roman"/>
          <w:lang w:val="es-AR"/>
        </w:rPr>
        <w:t xml:space="preserve">el investigador también debe estar alerta ante eventuales exageraciones y distorsiones en las historias. </w:t>
      </w:r>
      <w:r w:rsidR="00E14AE7">
        <w:rPr>
          <w:rFonts w:ascii="Times New Roman" w:hAnsi="Times New Roman" w:cs="Times New Roman"/>
          <w:lang w:val="es-AR"/>
        </w:rPr>
        <w:t>También</w:t>
      </w:r>
      <w:r w:rsidR="007A26FB">
        <w:rPr>
          <w:rFonts w:ascii="Times New Roman" w:hAnsi="Times New Roman" w:cs="Times New Roman"/>
          <w:lang w:val="es-AR"/>
        </w:rPr>
        <w:t xml:space="preserve"> tiene la responsabilidad de establecer controles cruzados sobre las historias de los informantes. Debe examinar la coherencia de los dichos en diferentes relatos del mismo acontecimiento o experiencia. </w:t>
      </w:r>
    </w:p>
    <w:p w:rsidR="007A26FB" w:rsidRPr="007A26FB" w:rsidRDefault="007A26FB" w:rsidP="00646ADA">
      <w:pPr>
        <w:pStyle w:val="Prrafodelista"/>
        <w:numPr>
          <w:ilvl w:val="0"/>
          <w:numId w:val="17"/>
        </w:numPr>
        <w:ind w:right="-907"/>
        <w:rPr>
          <w:rFonts w:ascii="Times New Roman" w:hAnsi="Times New Roman" w:cs="Times New Roman"/>
          <w:b/>
          <w:lang w:val="es-AR"/>
        </w:rPr>
      </w:pPr>
      <w:r>
        <w:rPr>
          <w:rFonts w:ascii="Times New Roman" w:hAnsi="Times New Roman" w:cs="Times New Roman"/>
          <w:b/>
          <w:lang w:val="es-AR"/>
        </w:rPr>
        <w:t xml:space="preserve">Las relaciones con los informantes: </w:t>
      </w:r>
      <w:r>
        <w:rPr>
          <w:rFonts w:ascii="Times New Roman" w:hAnsi="Times New Roman" w:cs="Times New Roman"/>
          <w:lang w:val="es-AR"/>
        </w:rPr>
        <w:t>la relación es unilateral y a través de ella el entrevistador tiene la oportunidad de realizar su estudio y con el ganar el status y las recompensas que acompañan la obtención de un titulo o publicación de artículos o libros. A causa de la naturaleza unilateral de la relación los entrevistadores deben trabajar duro para mantener la motivación de los informantes.</w:t>
      </w:r>
    </w:p>
    <w:p w:rsidR="007A26FB" w:rsidRPr="007A26FB" w:rsidRDefault="007A26FB" w:rsidP="00646ADA">
      <w:pPr>
        <w:pStyle w:val="Prrafodelista"/>
        <w:numPr>
          <w:ilvl w:val="0"/>
          <w:numId w:val="17"/>
        </w:numPr>
        <w:ind w:right="-907"/>
        <w:rPr>
          <w:rFonts w:ascii="Times New Roman" w:hAnsi="Times New Roman" w:cs="Times New Roman"/>
          <w:b/>
          <w:lang w:val="es-AR"/>
        </w:rPr>
      </w:pPr>
      <w:r>
        <w:rPr>
          <w:rFonts w:ascii="Times New Roman" w:hAnsi="Times New Roman" w:cs="Times New Roman"/>
          <w:b/>
          <w:lang w:val="es-AR"/>
        </w:rPr>
        <w:t xml:space="preserve">Entrevistas grabadas: </w:t>
      </w:r>
      <w:r>
        <w:rPr>
          <w:rFonts w:ascii="Times New Roman" w:hAnsi="Times New Roman" w:cs="Times New Roman"/>
          <w:lang w:val="es-AR"/>
        </w:rPr>
        <w:t xml:space="preserve">aunque la presencia de grabadores pueden modificar las entrevistas son </w:t>
      </w:r>
      <w:r w:rsidR="00E14AE7">
        <w:rPr>
          <w:rFonts w:ascii="Times New Roman" w:hAnsi="Times New Roman" w:cs="Times New Roman"/>
          <w:lang w:val="es-AR"/>
        </w:rPr>
        <w:t>útiles</w:t>
      </w:r>
      <w:r>
        <w:rPr>
          <w:rFonts w:ascii="Times New Roman" w:hAnsi="Times New Roman" w:cs="Times New Roman"/>
          <w:lang w:val="es-AR"/>
        </w:rPr>
        <w:t xml:space="preserve"> para salir del paso, o para captar mucho </w:t>
      </w:r>
      <w:r w:rsidR="00E14AE7">
        <w:rPr>
          <w:rFonts w:ascii="Times New Roman" w:hAnsi="Times New Roman" w:cs="Times New Roman"/>
          <w:lang w:val="es-AR"/>
        </w:rPr>
        <w:t>más</w:t>
      </w:r>
      <w:r>
        <w:rPr>
          <w:rFonts w:ascii="Times New Roman" w:hAnsi="Times New Roman" w:cs="Times New Roman"/>
          <w:lang w:val="es-AR"/>
        </w:rPr>
        <w:t xml:space="preserve"> que lo que se puede guardar en la memoria. No se debe grabar si es que los informantes se sienten </w:t>
      </w:r>
      <w:r w:rsidR="00E14AE7">
        <w:rPr>
          <w:rFonts w:ascii="Times New Roman" w:hAnsi="Times New Roman" w:cs="Times New Roman"/>
          <w:lang w:val="es-AR"/>
        </w:rPr>
        <w:t>incómodos</w:t>
      </w:r>
      <w:r>
        <w:rPr>
          <w:rFonts w:ascii="Times New Roman" w:hAnsi="Times New Roman" w:cs="Times New Roman"/>
          <w:lang w:val="es-AR"/>
        </w:rPr>
        <w:t xml:space="preserve">, antes de hacerlo hay que relacionarse muy bien con la persona. </w:t>
      </w:r>
    </w:p>
    <w:p w:rsidR="007A26FB" w:rsidRPr="007A26FB" w:rsidRDefault="007A26FB" w:rsidP="00646ADA">
      <w:pPr>
        <w:pStyle w:val="Prrafodelista"/>
        <w:numPr>
          <w:ilvl w:val="0"/>
          <w:numId w:val="17"/>
        </w:numPr>
        <w:ind w:right="-907"/>
        <w:rPr>
          <w:rFonts w:ascii="Times New Roman" w:hAnsi="Times New Roman" w:cs="Times New Roman"/>
          <w:b/>
          <w:lang w:val="es-AR"/>
        </w:rPr>
      </w:pPr>
      <w:r>
        <w:rPr>
          <w:rFonts w:ascii="Times New Roman" w:hAnsi="Times New Roman" w:cs="Times New Roman"/>
          <w:b/>
          <w:lang w:val="es-AR"/>
        </w:rPr>
        <w:t xml:space="preserve">El diario del entrevistador: </w:t>
      </w:r>
      <w:r>
        <w:rPr>
          <w:rFonts w:ascii="Times New Roman" w:hAnsi="Times New Roman" w:cs="Times New Roman"/>
          <w:lang w:val="es-AR"/>
        </w:rPr>
        <w:t xml:space="preserve">puede servir a varios propósitos: en primer lugar, debe contener un bosquejo de los temas examinados en cada entrevista. En segundo lugar, debe tener comentarios del observador,  y finalmente el diario es un buen lugar para llevar registro de conversaciones con los informantes fuera de la situación de entrevista. </w:t>
      </w:r>
    </w:p>
    <w:p w:rsidR="007A26FB" w:rsidRDefault="007A26FB" w:rsidP="007A26FB">
      <w:pPr>
        <w:ind w:right="-907"/>
        <w:rPr>
          <w:rFonts w:ascii="Times New Roman" w:hAnsi="Times New Roman" w:cs="Times New Roman"/>
          <w:b/>
          <w:lang w:val="es-AR"/>
        </w:rPr>
      </w:pPr>
      <w:r>
        <w:rPr>
          <w:rFonts w:ascii="Times New Roman" w:hAnsi="Times New Roman" w:cs="Times New Roman"/>
          <w:b/>
          <w:lang w:val="es-AR"/>
        </w:rPr>
        <w:t xml:space="preserve">Cap. 5 </w:t>
      </w:r>
      <w:r w:rsidRPr="007A26FB">
        <w:rPr>
          <w:rFonts w:ascii="Times New Roman" w:hAnsi="Times New Roman" w:cs="Times New Roman"/>
          <w:b/>
          <w:u w:val="single"/>
          <w:lang w:val="es-AR"/>
        </w:rPr>
        <w:t>Descubriendo métodos</w:t>
      </w:r>
      <w:r>
        <w:rPr>
          <w:rFonts w:ascii="Times New Roman" w:hAnsi="Times New Roman" w:cs="Times New Roman"/>
          <w:b/>
          <w:lang w:val="es-AR"/>
        </w:rPr>
        <w:t xml:space="preserve"> </w:t>
      </w:r>
    </w:p>
    <w:p w:rsidR="007A26FB" w:rsidRDefault="00E14AE7" w:rsidP="007A26FB">
      <w:pPr>
        <w:ind w:right="-907"/>
        <w:rPr>
          <w:rFonts w:ascii="Times New Roman" w:hAnsi="Times New Roman" w:cs="Times New Roman"/>
          <w:lang w:val="es-AR"/>
        </w:rPr>
      </w:pPr>
      <w:r>
        <w:rPr>
          <w:rFonts w:ascii="Times New Roman" w:hAnsi="Times New Roman" w:cs="Times New Roman"/>
          <w:lang w:val="es-AR"/>
        </w:rPr>
        <w:t>Métodos</w:t>
      </w:r>
      <w:r w:rsidR="0060248A">
        <w:rPr>
          <w:rFonts w:ascii="Times New Roman" w:hAnsi="Times New Roman" w:cs="Times New Roman"/>
          <w:lang w:val="es-AR"/>
        </w:rPr>
        <w:t xml:space="preserve"> innovadores y creativos de investigación: </w:t>
      </w:r>
    </w:p>
    <w:p w:rsidR="0060248A" w:rsidRPr="0060248A" w:rsidRDefault="0060248A" w:rsidP="0060248A">
      <w:pPr>
        <w:pStyle w:val="Prrafodelista"/>
        <w:numPr>
          <w:ilvl w:val="0"/>
          <w:numId w:val="18"/>
        </w:numPr>
        <w:ind w:left="-272" w:right="-907" w:hanging="437"/>
        <w:rPr>
          <w:rFonts w:ascii="Times New Roman" w:hAnsi="Times New Roman" w:cs="Times New Roman"/>
          <w:b/>
          <w:lang w:val="es-AR"/>
        </w:rPr>
      </w:pPr>
      <w:r w:rsidRPr="0060248A">
        <w:rPr>
          <w:rFonts w:ascii="Times New Roman" w:hAnsi="Times New Roman" w:cs="Times New Roman"/>
          <w:b/>
          <w:lang w:val="es-AR"/>
        </w:rPr>
        <w:t>Destrozando el mundo del sentido común de la vi</w:t>
      </w:r>
      <w:r>
        <w:rPr>
          <w:rFonts w:ascii="Times New Roman" w:hAnsi="Times New Roman" w:cs="Times New Roman"/>
          <w:b/>
          <w:lang w:val="es-AR"/>
        </w:rPr>
        <w:t xml:space="preserve">da cotidiana: Harold Garfinkel: </w:t>
      </w:r>
      <w:r>
        <w:rPr>
          <w:rFonts w:ascii="Times New Roman" w:hAnsi="Times New Roman" w:cs="Times New Roman"/>
          <w:lang w:val="es-AR"/>
        </w:rPr>
        <w:t xml:space="preserve">una de las tantas estrategias de Garfinkel fue pedir a una persona que vea una escena común de su propia vida desde la perspectiva de un extraño. A través de este ejercicio la gente toma conciencia de cosas que nunca había notado de su vida cotidiana como las maneras en la mesa, saludos, etc. El utiliza </w:t>
      </w:r>
      <w:r w:rsidR="00E14AE7">
        <w:rPr>
          <w:rFonts w:ascii="Times New Roman" w:hAnsi="Times New Roman" w:cs="Times New Roman"/>
          <w:lang w:val="es-AR"/>
        </w:rPr>
        <w:t>estrategias</w:t>
      </w:r>
      <w:r>
        <w:rPr>
          <w:rFonts w:ascii="Times New Roman" w:hAnsi="Times New Roman" w:cs="Times New Roman"/>
          <w:lang w:val="es-AR"/>
        </w:rPr>
        <w:t xml:space="preserve"> como estas para explorar la </w:t>
      </w:r>
      <w:r w:rsidR="00E14AE7">
        <w:rPr>
          <w:rFonts w:ascii="Times New Roman" w:hAnsi="Times New Roman" w:cs="Times New Roman"/>
          <w:lang w:val="es-AR"/>
        </w:rPr>
        <w:t>interacción</w:t>
      </w:r>
      <w:r>
        <w:rPr>
          <w:rFonts w:ascii="Times New Roman" w:hAnsi="Times New Roman" w:cs="Times New Roman"/>
          <w:lang w:val="es-AR"/>
        </w:rPr>
        <w:t xml:space="preserve"> social en la que </w:t>
      </w:r>
      <w:r w:rsidR="00E14AE7">
        <w:rPr>
          <w:rFonts w:ascii="Times New Roman" w:hAnsi="Times New Roman" w:cs="Times New Roman"/>
          <w:lang w:val="es-AR"/>
        </w:rPr>
        <w:t>está</w:t>
      </w:r>
      <w:r>
        <w:rPr>
          <w:rFonts w:ascii="Times New Roman" w:hAnsi="Times New Roman" w:cs="Times New Roman"/>
          <w:lang w:val="es-AR"/>
        </w:rPr>
        <w:t xml:space="preserve"> interesado, utiliza a sus experimentadores para descubrir lo que se ve pero que no se advierte: el mundo del sentido común de la vida cotidiana. </w:t>
      </w:r>
    </w:p>
    <w:p w:rsidR="0060248A" w:rsidRPr="0060248A" w:rsidRDefault="0060248A" w:rsidP="0060248A">
      <w:pPr>
        <w:pStyle w:val="Prrafodelista"/>
        <w:numPr>
          <w:ilvl w:val="0"/>
          <w:numId w:val="18"/>
        </w:numPr>
        <w:ind w:left="-272" w:right="-907" w:hanging="437"/>
        <w:rPr>
          <w:rFonts w:ascii="Times New Roman" w:hAnsi="Times New Roman" w:cs="Times New Roman"/>
          <w:b/>
          <w:lang w:val="es-AR"/>
        </w:rPr>
      </w:pPr>
      <w:r>
        <w:rPr>
          <w:rFonts w:ascii="Times New Roman" w:hAnsi="Times New Roman" w:cs="Times New Roman"/>
          <w:b/>
          <w:lang w:val="es-AR"/>
        </w:rPr>
        <w:t xml:space="preserve">Los impostores: D.L rosenhan y otros : </w:t>
      </w:r>
      <w:r w:rsidR="00E14AE7">
        <w:rPr>
          <w:rFonts w:ascii="Times New Roman" w:hAnsi="Times New Roman" w:cs="Times New Roman"/>
          <w:lang w:val="es-AR"/>
        </w:rPr>
        <w:t>Rosen han</w:t>
      </w:r>
      <w:r>
        <w:rPr>
          <w:rFonts w:ascii="Times New Roman" w:hAnsi="Times New Roman" w:cs="Times New Roman"/>
          <w:lang w:val="es-AR"/>
        </w:rPr>
        <w:t xml:space="preserve"> y sus colaboradores realizaron una investigación como impostores presentándose como enfermos mentales en un hospital al que querían estudiar. Este trabajo permitió recoger datos y experimentar realmente la forma de hospitalización de los enfermos mentales. Pudieron examinar el proceso por el cual las personas son recibidas como ‘normales’ o ‘locas’. Viviendo </w:t>
      </w:r>
      <w:r>
        <w:rPr>
          <w:rFonts w:ascii="Times New Roman" w:hAnsi="Times New Roman" w:cs="Times New Roman"/>
          <w:lang w:val="es-AR"/>
        </w:rPr>
        <w:lastRenderedPageBreak/>
        <w:t xml:space="preserve">ellos mismos la experiencia alcanzaron una compresión </w:t>
      </w:r>
      <w:r w:rsidR="00E14AE7">
        <w:rPr>
          <w:rFonts w:ascii="Times New Roman" w:hAnsi="Times New Roman" w:cs="Times New Roman"/>
          <w:lang w:val="es-AR"/>
        </w:rPr>
        <w:t>más</w:t>
      </w:r>
      <w:r>
        <w:rPr>
          <w:rFonts w:ascii="Times New Roman" w:hAnsi="Times New Roman" w:cs="Times New Roman"/>
          <w:lang w:val="es-AR"/>
        </w:rPr>
        <w:t xml:space="preserve"> profunda, difícil de conseguir con otros métodos. </w:t>
      </w:r>
    </w:p>
    <w:p w:rsidR="0060248A" w:rsidRPr="0060248A" w:rsidRDefault="0060248A" w:rsidP="0060248A">
      <w:pPr>
        <w:pStyle w:val="Prrafodelista"/>
        <w:numPr>
          <w:ilvl w:val="0"/>
          <w:numId w:val="18"/>
        </w:numPr>
        <w:ind w:left="-272" w:right="-907" w:hanging="437"/>
        <w:rPr>
          <w:rFonts w:ascii="Times New Roman" w:hAnsi="Times New Roman" w:cs="Times New Roman"/>
          <w:b/>
          <w:lang w:val="es-AR"/>
        </w:rPr>
      </w:pPr>
      <w:r>
        <w:rPr>
          <w:rFonts w:ascii="Times New Roman" w:hAnsi="Times New Roman" w:cs="Times New Roman"/>
          <w:b/>
          <w:lang w:val="es-AR"/>
        </w:rPr>
        <w:t xml:space="preserve">Entrevistas grupales: </w:t>
      </w:r>
      <w:r>
        <w:rPr>
          <w:rFonts w:ascii="Times New Roman" w:hAnsi="Times New Roman" w:cs="Times New Roman"/>
          <w:lang w:val="es-AR"/>
        </w:rPr>
        <w:t xml:space="preserve">los entrevistadores reúnen grupos de personas para que hablen sobre sus vidas y </w:t>
      </w:r>
      <w:r w:rsidR="00E14AE7">
        <w:rPr>
          <w:rFonts w:ascii="Times New Roman" w:hAnsi="Times New Roman" w:cs="Times New Roman"/>
          <w:lang w:val="es-AR"/>
        </w:rPr>
        <w:t>experiencias. En</w:t>
      </w:r>
      <w:r>
        <w:rPr>
          <w:rFonts w:ascii="Times New Roman" w:hAnsi="Times New Roman" w:cs="Times New Roman"/>
          <w:lang w:val="es-AR"/>
        </w:rPr>
        <w:t xml:space="preserve"> este tipo de entrevistas probablemente nunca se obtenga la compresión profunda que se adquiere en </w:t>
      </w:r>
      <w:r w:rsidR="00E14AE7">
        <w:rPr>
          <w:rFonts w:ascii="Times New Roman" w:hAnsi="Times New Roman" w:cs="Times New Roman"/>
          <w:lang w:val="es-AR"/>
        </w:rPr>
        <w:t>la entrevistas persona</w:t>
      </w:r>
      <w:r>
        <w:rPr>
          <w:rFonts w:ascii="Times New Roman" w:hAnsi="Times New Roman" w:cs="Times New Roman"/>
          <w:lang w:val="es-AR"/>
        </w:rPr>
        <w:t xml:space="preserve"> a persona. </w:t>
      </w:r>
    </w:p>
    <w:p w:rsidR="0060248A" w:rsidRPr="00B15461" w:rsidRDefault="0060248A" w:rsidP="0060248A">
      <w:pPr>
        <w:pStyle w:val="Prrafodelista"/>
        <w:numPr>
          <w:ilvl w:val="0"/>
          <w:numId w:val="18"/>
        </w:numPr>
        <w:ind w:left="-272" w:right="-907" w:hanging="437"/>
        <w:rPr>
          <w:rFonts w:ascii="Times New Roman" w:hAnsi="Times New Roman" w:cs="Times New Roman"/>
          <w:b/>
          <w:lang w:val="es-AR"/>
        </w:rPr>
      </w:pPr>
      <w:r>
        <w:rPr>
          <w:rFonts w:ascii="Times New Roman" w:hAnsi="Times New Roman" w:cs="Times New Roman"/>
          <w:b/>
          <w:lang w:val="es-AR"/>
        </w:rPr>
        <w:t xml:space="preserve">Documentos personales: </w:t>
      </w:r>
      <w:r>
        <w:rPr>
          <w:rFonts w:ascii="Times New Roman" w:hAnsi="Times New Roman" w:cs="Times New Roman"/>
          <w:lang w:val="es-AR"/>
        </w:rPr>
        <w:t xml:space="preserve">esta expresión se refiere a relatos del individuo escritos en primera persona sobre toda su vida o parte de ella, o a reflexiones sobre un acontecimiento o tema </w:t>
      </w:r>
      <w:r w:rsidR="00E14AE7">
        <w:rPr>
          <w:rFonts w:ascii="Times New Roman" w:hAnsi="Times New Roman" w:cs="Times New Roman"/>
          <w:lang w:val="es-AR"/>
        </w:rPr>
        <w:t>específico</w:t>
      </w:r>
      <w:r>
        <w:rPr>
          <w:rFonts w:ascii="Times New Roman" w:hAnsi="Times New Roman" w:cs="Times New Roman"/>
          <w:lang w:val="es-AR"/>
        </w:rPr>
        <w:t xml:space="preserve">. </w:t>
      </w:r>
      <w:r w:rsidR="00E14AE7">
        <w:rPr>
          <w:rFonts w:ascii="Times New Roman" w:hAnsi="Times New Roman" w:cs="Times New Roman"/>
          <w:lang w:val="es-AR"/>
        </w:rPr>
        <w:t>Ej.</w:t>
      </w:r>
      <w:r>
        <w:rPr>
          <w:rFonts w:ascii="Times New Roman" w:hAnsi="Times New Roman" w:cs="Times New Roman"/>
          <w:lang w:val="es-AR"/>
        </w:rPr>
        <w:t xml:space="preserve">: </w:t>
      </w:r>
      <w:r w:rsidR="00E14AE7">
        <w:rPr>
          <w:rFonts w:ascii="Times New Roman" w:hAnsi="Times New Roman" w:cs="Times New Roman"/>
          <w:lang w:val="es-AR"/>
        </w:rPr>
        <w:t>diario, cartas</w:t>
      </w:r>
      <w:r>
        <w:rPr>
          <w:rFonts w:ascii="Times New Roman" w:hAnsi="Times New Roman" w:cs="Times New Roman"/>
          <w:lang w:val="es-AR"/>
        </w:rPr>
        <w:t xml:space="preserve"> privadas, notas suicidas, relatos solicitados.</w:t>
      </w:r>
    </w:p>
    <w:p w:rsidR="00B15461" w:rsidRPr="00B15461" w:rsidRDefault="00B15461" w:rsidP="0060248A">
      <w:pPr>
        <w:pStyle w:val="Prrafodelista"/>
        <w:numPr>
          <w:ilvl w:val="0"/>
          <w:numId w:val="18"/>
        </w:numPr>
        <w:ind w:left="-272" w:right="-907" w:hanging="437"/>
        <w:rPr>
          <w:rFonts w:ascii="Times New Roman" w:hAnsi="Times New Roman" w:cs="Times New Roman"/>
          <w:b/>
          <w:lang w:val="es-AR"/>
        </w:rPr>
      </w:pPr>
      <w:r>
        <w:rPr>
          <w:rFonts w:ascii="Times New Roman" w:hAnsi="Times New Roman" w:cs="Times New Roman"/>
          <w:b/>
          <w:lang w:val="es-AR"/>
        </w:rPr>
        <w:t xml:space="preserve">Palabras e imágenes: Michael Lesy: </w:t>
      </w:r>
      <w:r>
        <w:rPr>
          <w:rFonts w:ascii="Times New Roman" w:hAnsi="Times New Roman" w:cs="Times New Roman"/>
          <w:lang w:val="es-AR"/>
        </w:rPr>
        <w:t xml:space="preserve">Ley nos permite entrar en el pasado e imaginar lo que </w:t>
      </w:r>
      <w:r w:rsidR="00E14AE7">
        <w:rPr>
          <w:rFonts w:ascii="Times New Roman" w:hAnsi="Times New Roman" w:cs="Times New Roman"/>
          <w:lang w:val="es-AR"/>
        </w:rPr>
        <w:t>sabrá</w:t>
      </w:r>
      <w:r>
        <w:rPr>
          <w:rFonts w:ascii="Times New Roman" w:hAnsi="Times New Roman" w:cs="Times New Roman"/>
          <w:lang w:val="es-AR"/>
        </w:rPr>
        <w:t xml:space="preserve"> de nosotros la gente del futuro. Sus obras historias nos llevan a examinar con una perspectiva </w:t>
      </w:r>
      <w:r w:rsidR="00E14AE7">
        <w:rPr>
          <w:rFonts w:ascii="Times New Roman" w:hAnsi="Times New Roman" w:cs="Times New Roman"/>
          <w:lang w:val="es-AR"/>
        </w:rPr>
        <w:t>más</w:t>
      </w:r>
      <w:r>
        <w:rPr>
          <w:rFonts w:ascii="Times New Roman" w:hAnsi="Times New Roman" w:cs="Times New Roman"/>
          <w:lang w:val="es-AR"/>
        </w:rPr>
        <w:t xml:space="preserve"> desapegada nuestra propia comprensión del mundo basada en el sentido común. </w:t>
      </w:r>
    </w:p>
    <w:p w:rsidR="00B15461" w:rsidRPr="00BB200C" w:rsidRDefault="00BB200C" w:rsidP="0060248A">
      <w:pPr>
        <w:pStyle w:val="Prrafodelista"/>
        <w:numPr>
          <w:ilvl w:val="0"/>
          <w:numId w:val="18"/>
        </w:numPr>
        <w:ind w:left="-272" w:right="-907" w:hanging="437"/>
        <w:rPr>
          <w:rFonts w:ascii="Times New Roman" w:hAnsi="Times New Roman" w:cs="Times New Roman"/>
          <w:b/>
          <w:lang w:val="es-AR"/>
        </w:rPr>
      </w:pPr>
      <w:r>
        <w:rPr>
          <w:rFonts w:ascii="Times New Roman" w:hAnsi="Times New Roman" w:cs="Times New Roman"/>
          <w:b/>
          <w:lang w:val="es-AR"/>
        </w:rPr>
        <w:t>Métodos</w:t>
      </w:r>
      <w:r w:rsidR="00B15461">
        <w:rPr>
          <w:rFonts w:ascii="Times New Roman" w:hAnsi="Times New Roman" w:cs="Times New Roman"/>
          <w:b/>
          <w:lang w:val="es-AR"/>
        </w:rPr>
        <w:t xml:space="preserve"> no intrusivos: </w:t>
      </w:r>
      <w:r w:rsidR="00B15461">
        <w:rPr>
          <w:rFonts w:ascii="Times New Roman" w:hAnsi="Times New Roman" w:cs="Times New Roman"/>
          <w:lang w:val="es-AR"/>
        </w:rPr>
        <w:t xml:space="preserve">en la fuerza de estos reside también su debilidad: ya que los investigadores no interactúan con la gente, no solo eliminan los efectos reactivos, sino que no logran conocer el modo en que aquella percibe y experimenta su mundo. </w:t>
      </w:r>
    </w:p>
    <w:p w:rsidR="00BB200C" w:rsidRPr="00D5348A" w:rsidRDefault="00BB200C" w:rsidP="0060248A">
      <w:pPr>
        <w:pStyle w:val="Prrafodelista"/>
        <w:numPr>
          <w:ilvl w:val="0"/>
          <w:numId w:val="18"/>
        </w:numPr>
        <w:ind w:left="-272" w:right="-907" w:hanging="437"/>
        <w:rPr>
          <w:rFonts w:ascii="Times New Roman" w:hAnsi="Times New Roman" w:cs="Times New Roman"/>
          <w:b/>
          <w:lang w:val="es-AR"/>
        </w:rPr>
      </w:pPr>
      <w:r>
        <w:rPr>
          <w:rFonts w:ascii="Times New Roman" w:hAnsi="Times New Roman" w:cs="Times New Roman"/>
          <w:b/>
          <w:lang w:val="es-AR"/>
        </w:rPr>
        <w:t xml:space="preserve">Fotografía y metodología: </w:t>
      </w:r>
      <w:r w:rsidR="00D5348A">
        <w:rPr>
          <w:rFonts w:ascii="Times New Roman" w:hAnsi="Times New Roman" w:cs="Times New Roman"/>
          <w:lang w:val="es-AR"/>
        </w:rPr>
        <w:t>los fotógrafos pu</w:t>
      </w:r>
      <w:r w:rsidR="00E14AE7">
        <w:rPr>
          <w:rFonts w:ascii="Times New Roman" w:hAnsi="Times New Roman" w:cs="Times New Roman"/>
          <w:lang w:val="es-AR"/>
        </w:rPr>
        <w:t>e</w:t>
      </w:r>
      <w:r w:rsidR="00D5348A">
        <w:rPr>
          <w:rFonts w:ascii="Times New Roman" w:hAnsi="Times New Roman" w:cs="Times New Roman"/>
          <w:lang w:val="es-AR"/>
        </w:rPr>
        <w:t xml:space="preserve">den proporcionar una excelente fuente de datos para el análisis. La cámara se </w:t>
      </w:r>
      <w:r w:rsidR="00E14AE7">
        <w:rPr>
          <w:rFonts w:ascii="Times New Roman" w:hAnsi="Times New Roman" w:cs="Times New Roman"/>
          <w:lang w:val="es-AR"/>
        </w:rPr>
        <w:t>está</w:t>
      </w:r>
      <w:r w:rsidR="00D5348A">
        <w:rPr>
          <w:rFonts w:ascii="Times New Roman" w:hAnsi="Times New Roman" w:cs="Times New Roman"/>
          <w:lang w:val="es-AR"/>
        </w:rPr>
        <w:t xml:space="preserve"> convirtiendo en un instrumento de investigación creciente en las ciencias sociales, </w:t>
      </w:r>
      <w:r w:rsidR="00E14AE7">
        <w:rPr>
          <w:rFonts w:ascii="Times New Roman" w:hAnsi="Times New Roman" w:cs="Times New Roman"/>
          <w:lang w:val="es-AR"/>
        </w:rPr>
        <w:t>así</w:t>
      </w:r>
      <w:r w:rsidR="00D5348A">
        <w:rPr>
          <w:rFonts w:ascii="Times New Roman" w:hAnsi="Times New Roman" w:cs="Times New Roman"/>
          <w:lang w:val="es-AR"/>
        </w:rPr>
        <w:t xml:space="preserve"> como el grabador que ayuda al registro de datos o equipos de filmación que captan detalles que podrían quedar olvidados o inadvertidos. </w:t>
      </w:r>
    </w:p>
    <w:p w:rsidR="00D5348A" w:rsidRPr="0060248A" w:rsidRDefault="00D5348A" w:rsidP="0060248A">
      <w:pPr>
        <w:pStyle w:val="Prrafodelista"/>
        <w:numPr>
          <w:ilvl w:val="0"/>
          <w:numId w:val="18"/>
        </w:numPr>
        <w:ind w:left="-272" w:right="-907" w:hanging="437"/>
        <w:rPr>
          <w:rFonts w:ascii="Times New Roman" w:hAnsi="Times New Roman" w:cs="Times New Roman"/>
          <w:b/>
          <w:lang w:val="es-AR"/>
        </w:rPr>
      </w:pPr>
      <w:r>
        <w:rPr>
          <w:rFonts w:ascii="Times New Roman" w:hAnsi="Times New Roman" w:cs="Times New Roman"/>
          <w:b/>
          <w:lang w:val="es-AR"/>
        </w:rPr>
        <w:t xml:space="preserve">Registros oficiales y documentos públicos: </w:t>
      </w:r>
      <w:r>
        <w:rPr>
          <w:rFonts w:ascii="Times New Roman" w:hAnsi="Times New Roman" w:cs="Times New Roman"/>
          <w:lang w:val="es-AR"/>
        </w:rPr>
        <w:t xml:space="preserve">el investigador cualitativo analiza los documentos públicos y oficiales para adquirir conocimientos sobre las personas que las redactan y mantienen al </w:t>
      </w:r>
      <w:r w:rsidR="00E14AE7">
        <w:rPr>
          <w:rFonts w:ascii="Times New Roman" w:hAnsi="Times New Roman" w:cs="Times New Roman"/>
          <w:lang w:val="es-AR"/>
        </w:rPr>
        <w:t>día</w:t>
      </w:r>
      <w:r>
        <w:rPr>
          <w:rFonts w:ascii="Times New Roman" w:hAnsi="Times New Roman" w:cs="Times New Roman"/>
          <w:lang w:val="es-AR"/>
        </w:rPr>
        <w:t xml:space="preserve">. Estos materiales permiten comprender las perspectivas, los supuestos, las preocupaciones y actividades de quienes los producen. </w:t>
      </w:r>
    </w:p>
    <w:p w:rsidR="00631F73" w:rsidRPr="00631F73" w:rsidRDefault="00631F73" w:rsidP="00631F73">
      <w:pPr>
        <w:pStyle w:val="Prrafodelista"/>
        <w:ind w:left="-717" w:right="-907"/>
        <w:rPr>
          <w:rFonts w:ascii="Times New Roman" w:hAnsi="Times New Roman" w:cs="Times New Roman"/>
          <w:lang w:val="es-AR"/>
        </w:rPr>
      </w:pPr>
    </w:p>
    <w:sectPr w:rsidR="00631F73" w:rsidRPr="00631F73" w:rsidSect="004E479C">
      <w:pgSz w:w="11906" w:h="16838"/>
      <w:pgMar w:top="284" w:right="1701"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7CFE"/>
    <w:multiLevelType w:val="hybridMultilevel"/>
    <w:tmpl w:val="90AA6928"/>
    <w:lvl w:ilvl="0" w:tplc="0C0A0001">
      <w:start w:val="1"/>
      <w:numFmt w:val="bullet"/>
      <w:lvlText w:val=""/>
      <w:lvlJc w:val="left"/>
      <w:pPr>
        <w:ind w:left="-1266" w:hanging="360"/>
      </w:pPr>
      <w:rPr>
        <w:rFonts w:ascii="Symbol" w:hAnsi="Symbol" w:hint="default"/>
        <w:b/>
        <w:u w:val="single"/>
      </w:rPr>
    </w:lvl>
    <w:lvl w:ilvl="1" w:tplc="0C0A0003" w:tentative="1">
      <w:start w:val="1"/>
      <w:numFmt w:val="bullet"/>
      <w:lvlText w:val="o"/>
      <w:lvlJc w:val="left"/>
      <w:pPr>
        <w:ind w:left="447" w:hanging="360"/>
      </w:pPr>
      <w:rPr>
        <w:rFonts w:ascii="Courier New" w:hAnsi="Courier New" w:cs="Courier New" w:hint="default"/>
      </w:rPr>
    </w:lvl>
    <w:lvl w:ilvl="2" w:tplc="0C0A0005" w:tentative="1">
      <w:start w:val="1"/>
      <w:numFmt w:val="bullet"/>
      <w:lvlText w:val=""/>
      <w:lvlJc w:val="left"/>
      <w:pPr>
        <w:ind w:left="1167" w:hanging="360"/>
      </w:pPr>
      <w:rPr>
        <w:rFonts w:ascii="Wingdings" w:hAnsi="Wingdings" w:hint="default"/>
      </w:rPr>
    </w:lvl>
    <w:lvl w:ilvl="3" w:tplc="0C0A0001" w:tentative="1">
      <w:start w:val="1"/>
      <w:numFmt w:val="bullet"/>
      <w:lvlText w:val=""/>
      <w:lvlJc w:val="left"/>
      <w:pPr>
        <w:ind w:left="1887" w:hanging="360"/>
      </w:pPr>
      <w:rPr>
        <w:rFonts w:ascii="Symbol" w:hAnsi="Symbol" w:hint="default"/>
      </w:rPr>
    </w:lvl>
    <w:lvl w:ilvl="4" w:tplc="0C0A0003" w:tentative="1">
      <w:start w:val="1"/>
      <w:numFmt w:val="bullet"/>
      <w:lvlText w:val="o"/>
      <w:lvlJc w:val="left"/>
      <w:pPr>
        <w:ind w:left="2607" w:hanging="360"/>
      </w:pPr>
      <w:rPr>
        <w:rFonts w:ascii="Courier New" w:hAnsi="Courier New" w:cs="Courier New" w:hint="default"/>
      </w:rPr>
    </w:lvl>
    <w:lvl w:ilvl="5" w:tplc="0C0A0005" w:tentative="1">
      <w:start w:val="1"/>
      <w:numFmt w:val="bullet"/>
      <w:lvlText w:val=""/>
      <w:lvlJc w:val="left"/>
      <w:pPr>
        <w:ind w:left="3327" w:hanging="360"/>
      </w:pPr>
      <w:rPr>
        <w:rFonts w:ascii="Wingdings" w:hAnsi="Wingdings" w:hint="default"/>
      </w:rPr>
    </w:lvl>
    <w:lvl w:ilvl="6" w:tplc="0C0A0001" w:tentative="1">
      <w:start w:val="1"/>
      <w:numFmt w:val="bullet"/>
      <w:lvlText w:val=""/>
      <w:lvlJc w:val="left"/>
      <w:pPr>
        <w:ind w:left="4047" w:hanging="360"/>
      </w:pPr>
      <w:rPr>
        <w:rFonts w:ascii="Symbol" w:hAnsi="Symbol" w:hint="default"/>
      </w:rPr>
    </w:lvl>
    <w:lvl w:ilvl="7" w:tplc="0C0A0003" w:tentative="1">
      <w:start w:val="1"/>
      <w:numFmt w:val="bullet"/>
      <w:lvlText w:val="o"/>
      <w:lvlJc w:val="left"/>
      <w:pPr>
        <w:ind w:left="4767" w:hanging="360"/>
      </w:pPr>
      <w:rPr>
        <w:rFonts w:ascii="Courier New" w:hAnsi="Courier New" w:cs="Courier New" w:hint="default"/>
      </w:rPr>
    </w:lvl>
    <w:lvl w:ilvl="8" w:tplc="0C0A0005" w:tentative="1">
      <w:start w:val="1"/>
      <w:numFmt w:val="bullet"/>
      <w:lvlText w:val=""/>
      <w:lvlJc w:val="left"/>
      <w:pPr>
        <w:ind w:left="5487" w:hanging="360"/>
      </w:pPr>
      <w:rPr>
        <w:rFonts w:ascii="Wingdings" w:hAnsi="Wingdings" w:hint="default"/>
      </w:rPr>
    </w:lvl>
  </w:abstractNum>
  <w:abstractNum w:abstractNumId="1">
    <w:nsid w:val="04CE7380"/>
    <w:multiLevelType w:val="hybridMultilevel"/>
    <w:tmpl w:val="A460858A"/>
    <w:lvl w:ilvl="0" w:tplc="B5F4DDD8">
      <w:start w:val="1"/>
      <w:numFmt w:val="decimal"/>
      <w:lvlText w:val="%1)"/>
      <w:lvlJc w:val="left"/>
      <w:pPr>
        <w:ind w:left="871" w:hanging="360"/>
      </w:pPr>
      <w:rPr>
        <w:rFonts w:ascii="Times New Roman" w:eastAsiaTheme="minorEastAsia" w:hAnsi="Times New Roman" w:cs="Times New Roman"/>
      </w:rPr>
    </w:lvl>
    <w:lvl w:ilvl="1" w:tplc="0C0A0019" w:tentative="1">
      <w:start w:val="1"/>
      <w:numFmt w:val="lowerLetter"/>
      <w:lvlText w:val="%2."/>
      <w:lvlJc w:val="left"/>
      <w:pPr>
        <w:ind w:left="533" w:hanging="360"/>
      </w:pPr>
    </w:lvl>
    <w:lvl w:ilvl="2" w:tplc="0C0A001B" w:tentative="1">
      <w:start w:val="1"/>
      <w:numFmt w:val="lowerRoman"/>
      <w:lvlText w:val="%3."/>
      <w:lvlJc w:val="right"/>
      <w:pPr>
        <w:ind w:left="1253" w:hanging="180"/>
      </w:pPr>
    </w:lvl>
    <w:lvl w:ilvl="3" w:tplc="0C0A000F" w:tentative="1">
      <w:start w:val="1"/>
      <w:numFmt w:val="decimal"/>
      <w:lvlText w:val="%4."/>
      <w:lvlJc w:val="left"/>
      <w:pPr>
        <w:ind w:left="1973" w:hanging="360"/>
      </w:pPr>
    </w:lvl>
    <w:lvl w:ilvl="4" w:tplc="0C0A0019" w:tentative="1">
      <w:start w:val="1"/>
      <w:numFmt w:val="lowerLetter"/>
      <w:lvlText w:val="%5."/>
      <w:lvlJc w:val="left"/>
      <w:pPr>
        <w:ind w:left="2693" w:hanging="360"/>
      </w:pPr>
    </w:lvl>
    <w:lvl w:ilvl="5" w:tplc="0C0A001B" w:tentative="1">
      <w:start w:val="1"/>
      <w:numFmt w:val="lowerRoman"/>
      <w:lvlText w:val="%6."/>
      <w:lvlJc w:val="right"/>
      <w:pPr>
        <w:ind w:left="3413" w:hanging="180"/>
      </w:pPr>
    </w:lvl>
    <w:lvl w:ilvl="6" w:tplc="0C0A000F" w:tentative="1">
      <w:start w:val="1"/>
      <w:numFmt w:val="decimal"/>
      <w:lvlText w:val="%7."/>
      <w:lvlJc w:val="left"/>
      <w:pPr>
        <w:ind w:left="4133" w:hanging="360"/>
      </w:pPr>
    </w:lvl>
    <w:lvl w:ilvl="7" w:tplc="0C0A0019" w:tentative="1">
      <w:start w:val="1"/>
      <w:numFmt w:val="lowerLetter"/>
      <w:lvlText w:val="%8."/>
      <w:lvlJc w:val="left"/>
      <w:pPr>
        <w:ind w:left="4853" w:hanging="360"/>
      </w:pPr>
    </w:lvl>
    <w:lvl w:ilvl="8" w:tplc="0C0A001B" w:tentative="1">
      <w:start w:val="1"/>
      <w:numFmt w:val="lowerRoman"/>
      <w:lvlText w:val="%9."/>
      <w:lvlJc w:val="right"/>
      <w:pPr>
        <w:ind w:left="5573" w:hanging="180"/>
      </w:pPr>
    </w:lvl>
  </w:abstractNum>
  <w:abstractNum w:abstractNumId="2">
    <w:nsid w:val="0F096FC0"/>
    <w:multiLevelType w:val="hybridMultilevel"/>
    <w:tmpl w:val="066CD0BA"/>
    <w:lvl w:ilvl="0" w:tplc="0C768E2E">
      <w:start w:val="1"/>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5C446D9"/>
    <w:multiLevelType w:val="hybridMultilevel"/>
    <w:tmpl w:val="2FBED2F0"/>
    <w:lvl w:ilvl="0" w:tplc="DB18ACD6">
      <w:start w:val="3"/>
      <w:numFmt w:val="bullet"/>
      <w:lvlText w:val="-"/>
      <w:lvlJc w:val="left"/>
      <w:pPr>
        <w:ind w:left="-633" w:hanging="360"/>
      </w:pPr>
      <w:rPr>
        <w:rFonts w:ascii="Times New Roman" w:eastAsiaTheme="minorEastAsia" w:hAnsi="Times New Roman" w:cs="Times New Roman" w:hint="default"/>
        <w:b/>
        <w:u w:val="single"/>
      </w:rPr>
    </w:lvl>
    <w:lvl w:ilvl="1" w:tplc="0C0A0003" w:tentative="1">
      <w:start w:val="1"/>
      <w:numFmt w:val="bullet"/>
      <w:lvlText w:val="o"/>
      <w:lvlJc w:val="left"/>
      <w:pPr>
        <w:ind w:left="87" w:hanging="360"/>
      </w:pPr>
      <w:rPr>
        <w:rFonts w:ascii="Courier New" w:hAnsi="Courier New" w:cs="Courier New" w:hint="default"/>
      </w:rPr>
    </w:lvl>
    <w:lvl w:ilvl="2" w:tplc="0C0A0005" w:tentative="1">
      <w:start w:val="1"/>
      <w:numFmt w:val="bullet"/>
      <w:lvlText w:val=""/>
      <w:lvlJc w:val="left"/>
      <w:pPr>
        <w:ind w:left="807" w:hanging="360"/>
      </w:pPr>
      <w:rPr>
        <w:rFonts w:ascii="Wingdings" w:hAnsi="Wingdings" w:hint="default"/>
      </w:rPr>
    </w:lvl>
    <w:lvl w:ilvl="3" w:tplc="0C0A0001" w:tentative="1">
      <w:start w:val="1"/>
      <w:numFmt w:val="bullet"/>
      <w:lvlText w:val=""/>
      <w:lvlJc w:val="left"/>
      <w:pPr>
        <w:ind w:left="1527" w:hanging="360"/>
      </w:pPr>
      <w:rPr>
        <w:rFonts w:ascii="Symbol" w:hAnsi="Symbol" w:hint="default"/>
      </w:rPr>
    </w:lvl>
    <w:lvl w:ilvl="4" w:tplc="0C0A0003" w:tentative="1">
      <w:start w:val="1"/>
      <w:numFmt w:val="bullet"/>
      <w:lvlText w:val="o"/>
      <w:lvlJc w:val="left"/>
      <w:pPr>
        <w:ind w:left="2247" w:hanging="360"/>
      </w:pPr>
      <w:rPr>
        <w:rFonts w:ascii="Courier New" w:hAnsi="Courier New" w:cs="Courier New" w:hint="default"/>
      </w:rPr>
    </w:lvl>
    <w:lvl w:ilvl="5" w:tplc="0C0A0005" w:tentative="1">
      <w:start w:val="1"/>
      <w:numFmt w:val="bullet"/>
      <w:lvlText w:val=""/>
      <w:lvlJc w:val="left"/>
      <w:pPr>
        <w:ind w:left="2967" w:hanging="360"/>
      </w:pPr>
      <w:rPr>
        <w:rFonts w:ascii="Wingdings" w:hAnsi="Wingdings" w:hint="default"/>
      </w:rPr>
    </w:lvl>
    <w:lvl w:ilvl="6" w:tplc="0C0A0001" w:tentative="1">
      <w:start w:val="1"/>
      <w:numFmt w:val="bullet"/>
      <w:lvlText w:val=""/>
      <w:lvlJc w:val="left"/>
      <w:pPr>
        <w:ind w:left="3687" w:hanging="360"/>
      </w:pPr>
      <w:rPr>
        <w:rFonts w:ascii="Symbol" w:hAnsi="Symbol" w:hint="default"/>
      </w:rPr>
    </w:lvl>
    <w:lvl w:ilvl="7" w:tplc="0C0A0003" w:tentative="1">
      <w:start w:val="1"/>
      <w:numFmt w:val="bullet"/>
      <w:lvlText w:val="o"/>
      <w:lvlJc w:val="left"/>
      <w:pPr>
        <w:ind w:left="4407" w:hanging="360"/>
      </w:pPr>
      <w:rPr>
        <w:rFonts w:ascii="Courier New" w:hAnsi="Courier New" w:cs="Courier New" w:hint="default"/>
      </w:rPr>
    </w:lvl>
    <w:lvl w:ilvl="8" w:tplc="0C0A0005" w:tentative="1">
      <w:start w:val="1"/>
      <w:numFmt w:val="bullet"/>
      <w:lvlText w:val=""/>
      <w:lvlJc w:val="left"/>
      <w:pPr>
        <w:ind w:left="5127" w:hanging="360"/>
      </w:pPr>
      <w:rPr>
        <w:rFonts w:ascii="Wingdings" w:hAnsi="Wingdings" w:hint="default"/>
      </w:rPr>
    </w:lvl>
  </w:abstractNum>
  <w:abstractNum w:abstractNumId="4">
    <w:nsid w:val="18D2571F"/>
    <w:multiLevelType w:val="hybridMultilevel"/>
    <w:tmpl w:val="6FFECB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98E5BC6"/>
    <w:multiLevelType w:val="hybridMultilevel"/>
    <w:tmpl w:val="3CE47E88"/>
    <w:lvl w:ilvl="0" w:tplc="8D1E5E62">
      <w:start w:val="1"/>
      <w:numFmt w:val="decimal"/>
      <w:lvlText w:val="%1)"/>
      <w:lvlJc w:val="left"/>
      <w:pPr>
        <w:ind w:left="-349" w:hanging="360"/>
      </w:pPr>
      <w:rPr>
        <w:rFonts w:hint="default"/>
        <w:b/>
      </w:rPr>
    </w:lvl>
    <w:lvl w:ilvl="1" w:tplc="0C0A0019" w:tentative="1">
      <w:start w:val="1"/>
      <w:numFmt w:val="lowerLetter"/>
      <w:lvlText w:val="%2."/>
      <w:lvlJc w:val="left"/>
      <w:pPr>
        <w:ind w:left="371" w:hanging="360"/>
      </w:pPr>
    </w:lvl>
    <w:lvl w:ilvl="2" w:tplc="0C0A001B" w:tentative="1">
      <w:start w:val="1"/>
      <w:numFmt w:val="lowerRoman"/>
      <w:lvlText w:val="%3."/>
      <w:lvlJc w:val="right"/>
      <w:pPr>
        <w:ind w:left="1091" w:hanging="180"/>
      </w:pPr>
    </w:lvl>
    <w:lvl w:ilvl="3" w:tplc="0C0A000F" w:tentative="1">
      <w:start w:val="1"/>
      <w:numFmt w:val="decimal"/>
      <w:lvlText w:val="%4."/>
      <w:lvlJc w:val="left"/>
      <w:pPr>
        <w:ind w:left="1811" w:hanging="360"/>
      </w:pPr>
    </w:lvl>
    <w:lvl w:ilvl="4" w:tplc="0C0A0019" w:tentative="1">
      <w:start w:val="1"/>
      <w:numFmt w:val="lowerLetter"/>
      <w:lvlText w:val="%5."/>
      <w:lvlJc w:val="left"/>
      <w:pPr>
        <w:ind w:left="2531" w:hanging="360"/>
      </w:pPr>
    </w:lvl>
    <w:lvl w:ilvl="5" w:tplc="0C0A001B" w:tentative="1">
      <w:start w:val="1"/>
      <w:numFmt w:val="lowerRoman"/>
      <w:lvlText w:val="%6."/>
      <w:lvlJc w:val="right"/>
      <w:pPr>
        <w:ind w:left="3251" w:hanging="180"/>
      </w:pPr>
    </w:lvl>
    <w:lvl w:ilvl="6" w:tplc="0C0A000F" w:tentative="1">
      <w:start w:val="1"/>
      <w:numFmt w:val="decimal"/>
      <w:lvlText w:val="%7."/>
      <w:lvlJc w:val="left"/>
      <w:pPr>
        <w:ind w:left="3971" w:hanging="360"/>
      </w:pPr>
    </w:lvl>
    <w:lvl w:ilvl="7" w:tplc="0C0A0019" w:tentative="1">
      <w:start w:val="1"/>
      <w:numFmt w:val="lowerLetter"/>
      <w:lvlText w:val="%8."/>
      <w:lvlJc w:val="left"/>
      <w:pPr>
        <w:ind w:left="4691" w:hanging="360"/>
      </w:pPr>
    </w:lvl>
    <w:lvl w:ilvl="8" w:tplc="0C0A001B" w:tentative="1">
      <w:start w:val="1"/>
      <w:numFmt w:val="lowerRoman"/>
      <w:lvlText w:val="%9."/>
      <w:lvlJc w:val="right"/>
      <w:pPr>
        <w:ind w:left="5411" w:hanging="180"/>
      </w:pPr>
    </w:lvl>
  </w:abstractNum>
  <w:abstractNum w:abstractNumId="6">
    <w:nsid w:val="2BC31C3E"/>
    <w:multiLevelType w:val="hybridMultilevel"/>
    <w:tmpl w:val="F3EC6D0C"/>
    <w:lvl w:ilvl="0" w:tplc="F18E6E5C">
      <w:start w:val="1"/>
      <w:numFmt w:val="decimal"/>
      <w:lvlText w:val="%1)"/>
      <w:lvlJc w:val="left"/>
      <w:pPr>
        <w:ind w:left="360" w:hanging="360"/>
      </w:pPr>
      <w:rPr>
        <w:rFonts w:hint="default"/>
        <w:b/>
      </w:rPr>
    </w:lvl>
    <w:lvl w:ilvl="1" w:tplc="0C0A0019" w:tentative="1">
      <w:start w:val="1"/>
      <w:numFmt w:val="lowerLetter"/>
      <w:lvlText w:val="%2."/>
      <w:lvlJc w:val="left"/>
      <w:pPr>
        <w:ind w:left="173" w:hanging="360"/>
      </w:pPr>
    </w:lvl>
    <w:lvl w:ilvl="2" w:tplc="0C0A001B" w:tentative="1">
      <w:start w:val="1"/>
      <w:numFmt w:val="lowerRoman"/>
      <w:lvlText w:val="%3."/>
      <w:lvlJc w:val="right"/>
      <w:pPr>
        <w:ind w:left="893" w:hanging="180"/>
      </w:pPr>
    </w:lvl>
    <w:lvl w:ilvl="3" w:tplc="0C0A000F" w:tentative="1">
      <w:start w:val="1"/>
      <w:numFmt w:val="decimal"/>
      <w:lvlText w:val="%4."/>
      <w:lvlJc w:val="left"/>
      <w:pPr>
        <w:ind w:left="1613" w:hanging="360"/>
      </w:pPr>
    </w:lvl>
    <w:lvl w:ilvl="4" w:tplc="0C0A0019" w:tentative="1">
      <w:start w:val="1"/>
      <w:numFmt w:val="lowerLetter"/>
      <w:lvlText w:val="%5."/>
      <w:lvlJc w:val="left"/>
      <w:pPr>
        <w:ind w:left="2333" w:hanging="360"/>
      </w:pPr>
    </w:lvl>
    <w:lvl w:ilvl="5" w:tplc="0C0A001B" w:tentative="1">
      <w:start w:val="1"/>
      <w:numFmt w:val="lowerRoman"/>
      <w:lvlText w:val="%6."/>
      <w:lvlJc w:val="right"/>
      <w:pPr>
        <w:ind w:left="3053" w:hanging="180"/>
      </w:pPr>
    </w:lvl>
    <w:lvl w:ilvl="6" w:tplc="0C0A000F" w:tentative="1">
      <w:start w:val="1"/>
      <w:numFmt w:val="decimal"/>
      <w:lvlText w:val="%7."/>
      <w:lvlJc w:val="left"/>
      <w:pPr>
        <w:ind w:left="3773" w:hanging="360"/>
      </w:pPr>
    </w:lvl>
    <w:lvl w:ilvl="7" w:tplc="0C0A0019" w:tentative="1">
      <w:start w:val="1"/>
      <w:numFmt w:val="lowerLetter"/>
      <w:lvlText w:val="%8."/>
      <w:lvlJc w:val="left"/>
      <w:pPr>
        <w:ind w:left="4493" w:hanging="360"/>
      </w:pPr>
    </w:lvl>
    <w:lvl w:ilvl="8" w:tplc="0C0A001B" w:tentative="1">
      <w:start w:val="1"/>
      <w:numFmt w:val="lowerRoman"/>
      <w:lvlText w:val="%9."/>
      <w:lvlJc w:val="right"/>
      <w:pPr>
        <w:ind w:left="5213" w:hanging="180"/>
      </w:pPr>
    </w:lvl>
  </w:abstractNum>
  <w:abstractNum w:abstractNumId="7">
    <w:nsid w:val="2F354535"/>
    <w:multiLevelType w:val="hybridMultilevel"/>
    <w:tmpl w:val="44F4A6BA"/>
    <w:lvl w:ilvl="0" w:tplc="6696E238">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F3E1782"/>
    <w:multiLevelType w:val="hybridMultilevel"/>
    <w:tmpl w:val="AFF86AB6"/>
    <w:lvl w:ilvl="0" w:tplc="C570E1D4">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35EB2408"/>
    <w:multiLevelType w:val="hybridMultilevel"/>
    <w:tmpl w:val="F99691D0"/>
    <w:lvl w:ilvl="0" w:tplc="B5F4DDD8">
      <w:start w:val="1"/>
      <w:numFmt w:val="decimal"/>
      <w:lvlText w:val="%1)"/>
      <w:lvlJc w:val="left"/>
      <w:pPr>
        <w:ind w:left="1778" w:hanging="360"/>
      </w:pPr>
      <w:rPr>
        <w:rFonts w:ascii="Times New Roman" w:eastAsiaTheme="minorEastAsia" w:hAnsi="Times New Roman"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2310B52"/>
    <w:multiLevelType w:val="hybridMultilevel"/>
    <w:tmpl w:val="A1B4DFF4"/>
    <w:lvl w:ilvl="0" w:tplc="1902A3FC">
      <w:start w:val="1"/>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F37F8A"/>
    <w:multiLevelType w:val="hybridMultilevel"/>
    <w:tmpl w:val="A428378C"/>
    <w:lvl w:ilvl="0" w:tplc="673A79BC">
      <w:start w:val="1"/>
      <w:numFmt w:val="bullet"/>
      <w:lvlText w:val="-"/>
      <w:lvlJc w:val="left"/>
      <w:pPr>
        <w:ind w:left="-717" w:hanging="360"/>
      </w:pPr>
      <w:rPr>
        <w:rFonts w:ascii="Times New Roman" w:eastAsiaTheme="minorEastAsia" w:hAnsi="Times New Roman" w:cs="Times New Roman" w:hint="default"/>
        <w:b/>
      </w:rPr>
    </w:lvl>
    <w:lvl w:ilvl="1" w:tplc="0C0A0003" w:tentative="1">
      <w:start w:val="1"/>
      <w:numFmt w:val="bullet"/>
      <w:lvlText w:val="o"/>
      <w:lvlJc w:val="left"/>
      <w:pPr>
        <w:ind w:left="3" w:hanging="360"/>
      </w:pPr>
      <w:rPr>
        <w:rFonts w:ascii="Courier New" w:hAnsi="Courier New" w:cs="Courier New" w:hint="default"/>
      </w:rPr>
    </w:lvl>
    <w:lvl w:ilvl="2" w:tplc="0C0A0005" w:tentative="1">
      <w:start w:val="1"/>
      <w:numFmt w:val="bullet"/>
      <w:lvlText w:val=""/>
      <w:lvlJc w:val="left"/>
      <w:pPr>
        <w:ind w:left="723" w:hanging="360"/>
      </w:pPr>
      <w:rPr>
        <w:rFonts w:ascii="Wingdings" w:hAnsi="Wingdings" w:hint="default"/>
      </w:rPr>
    </w:lvl>
    <w:lvl w:ilvl="3" w:tplc="0C0A0001" w:tentative="1">
      <w:start w:val="1"/>
      <w:numFmt w:val="bullet"/>
      <w:lvlText w:val=""/>
      <w:lvlJc w:val="left"/>
      <w:pPr>
        <w:ind w:left="1443" w:hanging="360"/>
      </w:pPr>
      <w:rPr>
        <w:rFonts w:ascii="Symbol" w:hAnsi="Symbol" w:hint="default"/>
      </w:rPr>
    </w:lvl>
    <w:lvl w:ilvl="4" w:tplc="0C0A0003" w:tentative="1">
      <w:start w:val="1"/>
      <w:numFmt w:val="bullet"/>
      <w:lvlText w:val="o"/>
      <w:lvlJc w:val="left"/>
      <w:pPr>
        <w:ind w:left="2163" w:hanging="360"/>
      </w:pPr>
      <w:rPr>
        <w:rFonts w:ascii="Courier New" w:hAnsi="Courier New" w:cs="Courier New" w:hint="default"/>
      </w:rPr>
    </w:lvl>
    <w:lvl w:ilvl="5" w:tplc="0C0A0005" w:tentative="1">
      <w:start w:val="1"/>
      <w:numFmt w:val="bullet"/>
      <w:lvlText w:val=""/>
      <w:lvlJc w:val="left"/>
      <w:pPr>
        <w:ind w:left="2883" w:hanging="360"/>
      </w:pPr>
      <w:rPr>
        <w:rFonts w:ascii="Wingdings" w:hAnsi="Wingdings" w:hint="default"/>
      </w:rPr>
    </w:lvl>
    <w:lvl w:ilvl="6" w:tplc="0C0A0001" w:tentative="1">
      <w:start w:val="1"/>
      <w:numFmt w:val="bullet"/>
      <w:lvlText w:val=""/>
      <w:lvlJc w:val="left"/>
      <w:pPr>
        <w:ind w:left="3603" w:hanging="360"/>
      </w:pPr>
      <w:rPr>
        <w:rFonts w:ascii="Symbol" w:hAnsi="Symbol" w:hint="default"/>
      </w:rPr>
    </w:lvl>
    <w:lvl w:ilvl="7" w:tplc="0C0A0003" w:tentative="1">
      <w:start w:val="1"/>
      <w:numFmt w:val="bullet"/>
      <w:lvlText w:val="o"/>
      <w:lvlJc w:val="left"/>
      <w:pPr>
        <w:ind w:left="4323" w:hanging="360"/>
      </w:pPr>
      <w:rPr>
        <w:rFonts w:ascii="Courier New" w:hAnsi="Courier New" w:cs="Courier New" w:hint="default"/>
      </w:rPr>
    </w:lvl>
    <w:lvl w:ilvl="8" w:tplc="0C0A0005" w:tentative="1">
      <w:start w:val="1"/>
      <w:numFmt w:val="bullet"/>
      <w:lvlText w:val=""/>
      <w:lvlJc w:val="left"/>
      <w:pPr>
        <w:ind w:left="5043" w:hanging="360"/>
      </w:pPr>
      <w:rPr>
        <w:rFonts w:ascii="Wingdings" w:hAnsi="Wingdings" w:hint="default"/>
      </w:rPr>
    </w:lvl>
  </w:abstractNum>
  <w:abstractNum w:abstractNumId="12">
    <w:nsid w:val="4CBC01EC"/>
    <w:multiLevelType w:val="hybridMultilevel"/>
    <w:tmpl w:val="6B366634"/>
    <w:lvl w:ilvl="0" w:tplc="E32CB8AE">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5301224D"/>
    <w:multiLevelType w:val="hybridMultilevel"/>
    <w:tmpl w:val="C5329C44"/>
    <w:lvl w:ilvl="0" w:tplc="0C0A0001">
      <w:start w:val="1"/>
      <w:numFmt w:val="bullet"/>
      <w:lvlText w:val=""/>
      <w:lvlJc w:val="left"/>
      <w:pPr>
        <w:ind w:left="306" w:hanging="360"/>
      </w:pPr>
      <w:rPr>
        <w:rFonts w:ascii="Symbol" w:hAnsi="Symbol" w:hint="default"/>
      </w:rPr>
    </w:lvl>
    <w:lvl w:ilvl="1" w:tplc="0C0A0003" w:tentative="1">
      <w:start w:val="1"/>
      <w:numFmt w:val="bullet"/>
      <w:lvlText w:val="o"/>
      <w:lvlJc w:val="left"/>
      <w:pPr>
        <w:ind w:left="1026" w:hanging="360"/>
      </w:pPr>
      <w:rPr>
        <w:rFonts w:ascii="Courier New" w:hAnsi="Courier New" w:cs="Courier New" w:hint="default"/>
      </w:rPr>
    </w:lvl>
    <w:lvl w:ilvl="2" w:tplc="0C0A0005" w:tentative="1">
      <w:start w:val="1"/>
      <w:numFmt w:val="bullet"/>
      <w:lvlText w:val=""/>
      <w:lvlJc w:val="left"/>
      <w:pPr>
        <w:ind w:left="1746" w:hanging="360"/>
      </w:pPr>
      <w:rPr>
        <w:rFonts w:ascii="Wingdings" w:hAnsi="Wingdings" w:hint="default"/>
      </w:rPr>
    </w:lvl>
    <w:lvl w:ilvl="3" w:tplc="0C0A0001" w:tentative="1">
      <w:start w:val="1"/>
      <w:numFmt w:val="bullet"/>
      <w:lvlText w:val=""/>
      <w:lvlJc w:val="left"/>
      <w:pPr>
        <w:ind w:left="2466" w:hanging="360"/>
      </w:pPr>
      <w:rPr>
        <w:rFonts w:ascii="Symbol" w:hAnsi="Symbol" w:hint="default"/>
      </w:rPr>
    </w:lvl>
    <w:lvl w:ilvl="4" w:tplc="0C0A0003" w:tentative="1">
      <w:start w:val="1"/>
      <w:numFmt w:val="bullet"/>
      <w:lvlText w:val="o"/>
      <w:lvlJc w:val="left"/>
      <w:pPr>
        <w:ind w:left="3186" w:hanging="360"/>
      </w:pPr>
      <w:rPr>
        <w:rFonts w:ascii="Courier New" w:hAnsi="Courier New" w:cs="Courier New" w:hint="default"/>
      </w:rPr>
    </w:lvl>
    <w:lvl w:ilvl="5" w:tplc="0C0A0005" w:tentative="1">
      <w:start w:val="1"/>
      <w:numFmt w:val="bullet"/>
      <w:lvlText w:val=""/>
      <w:lvlJc w:val="left"/>
      <w:pPr>
        <w:ind w:left="3906" w:hanging="360"/>
      </w:pPr>
      <w:rPr>
        <w:rFonts w:ascii="Wingdings" w:hAnsi="Wingdings" w:hint="default"/>
      </w:rPr>
    </w:lvl>
    <w:lvl w:ilvl="6" w:tplc="0C0A0001" w:tentative="1">
      <w:start w:val="1"/>
      <w:numFmt w:val="bullet"/>
      <w:lvlText w:val=""/>
      <w:lvlJc w:val="left"/>
      <w:pPr>
        <w:ind w:left="4626" w:hanging="360"/>
      </w:pPr>
      <w:rPr>
        <w:rFonts w:ascii="Symbol" w:hAnsi="Symbol" w:hint="default"/>
      </w:rPr>
    </w:lvl>
    <w:lvl w:ilvl="7" w:tplc="0C0A0003" w:tentative="1">
      <w:start w:val="1"/>
      <w:numFmt w:val="bullet"/>
      <w:lvlText w:val="o"/>
      <w:lvlJc w:val="left"/>
      <w:pPr>
        <w:ind w:left="5346" w:hanging="360"/>
      </w:pPr>
      <w:rPr>
        <w:rFonts w:ascii="Courier New" w:hAnsi="Courier New" w:cs="Courier New" w:hint="default"/>
      </w:rPr>
    </w:lvl>
    <w:lvl w:ilvl="8" w:tplc="0C0A0005" w:tentative="1">
      <w:start w:val="1"/>
      <w:numFmt w:val="bullet"/>
      <w:lvlText w:val=""/>
      <w:lvlJc w:val="left"/>
      <w:pPr>
        <w:ind w:left="6066" w:hanging="360"/>
      </w:pPr>
      <w:rPr>
        <w:rFonts w:ascii="Wingdings" w:hAnsi="Wingdings" w:hint="default"/>
      </w:rPr>
    </w:lvl>
  </w:abstractNum>
  <w:abstractNum w:abstractNumId="14">
    <w:nsid w:val="680F48AF"/>
    <w:multiLevelType w:val="hybridMultilevel"/>
    <w:tmpl w:val="390CEC5C"/>
    <w:lvl w:ilvl="0" w:tplc="A47C9FE2">
      <w:start w:val="1"/>
      <w:numFmt w:val="decimal"/>
      <w:lvlText w:val="%1."/>
      <w:lvlJc w:val="left"/>
      <w:pPr>
        <w:ind w:left="-774" w:hanging="360"/>
      </w:pPr>
      <w:rPr>
        <w:rFonts w:hint="default"/>
      </w:rPr>
    </w:lvl>
    <w:lvl w:ilvl="1" w:tplc="0C0A0019" w:tentative="1">
      <w:start w:val="1"/>
      <w:numFmt w:val="lowerLetter"/>
      <w:lvlText w:val="%2."/>
      <w:lvlJc w:val="left"/>
      <w:pPr>
        <w:ind w:left="-54" w:hanging="360"/>
      </w:pPr>
    </w:lvl>
    <w:lvl w:ilvl="2" w:tplc="0C0A001B" w:tentative="1">
      <w:start w:val="1"/>
      <w:numFmt w:val="lowerRoman"/>
      <w:lvlText w:val="%3."/>
      <w:lvlJc w:val="right"/>
      <w:pPr>
        <w:ind w:left="666" w:hanging="180"/>
      </w:pPr>
    </w:lvl>
    <w:lvl w:ilvl="3" w:tplc="0C0A000F" w:tentative="1">
      <w:start w:val="1"/>
      <w:numFmt w:val="decimal"/>
      <w:lvlText w:val="%4."/>
      <w:lvlJc w:val="left"/>
      <w:pPr>
        <w:ind w:left="1386" w:hanging="360"/>
      </w:pPr>
    </w:lvl>
    <w:lvl w:ilvl="4" w:tplc="0C0A0019" w:tentative="1">
      <w:start w:val="1"/>
      <w:numFmt w:val="lowerLetter"/>
      <w:lvlText w:val="%5."/>
      <w:lvlJc w:val="left"/>
      <w:pPr>
        <w:ind w:left="2106" w:hanging="360"/>
      </w:pPr>
    </w:lvl>
    <w:lvl w:ilvl="5" w:tplc="0C0A001B" w:tentative="1">
      <w:start w:val="1"/>
      <w:numFmt w:val="lowerRoman"/>
      <w:lvlText w:val="%6."/>
      <w:lvlJc w:val="right"/>
      <w:pPr>
        <w:ind w:left="2826" w:hanging="180"/>
      </w:pPr>
    </w:lvl>
    <w:lvl w:ilvl="6" w:tplc="0C0A000F" w:tentative="1">
      <w:start w:val="1"/>
      <w:numFmt w:val="decimal"/>
      <w:lvlText w:val="%7."/>
      <w:lvlJc w:val="left"/>
      <w:pPr>
        <w:ind w:left="3546" w:hanging="360"/>
      </w:pPr>
    </w:lvl>
    <w:lvl w:ilvl="7" w:tplc="0C0A0019" w:tentative="1">
      <w:start w:val="1"/>
      <w:numFmt w:val="lowerLetter"/>
      <w:lvlText w:val="%8."/>
      <w:lvlJc w:val="left"/>
      <w:pPr>
        <w:ind w:left="4266" w:hanging="360"/>
      </w:pPr>
    </w:lvl>
    <w:lvl w:ilvl="8" w:tplc="0C0A001B" w:tentative="1">
      <w:start w:val="1"/>
      <w:numFmt w:val="lowerRoman"/>
      <w:lvlText w:val="%9."/>
      <w:lvlJc w:val="right"/>
      <w:pPr>
        <w:ind w:left="4986" w:hanging="180"/>
      </w:pPr>
    </w:lvl>
  </w:abstractNum>
  <w:abstractNum w:abstractNumId="15">
    <w:nsid w:val="7179093B"/>
    <w:multiLevelType w:val="hybridMultilevel"/>
    <w:tmpl w:val="33E671A2"/>
    <w:lvl w:ilvl="0" w:tplc="D550F75C">
      <w:start w:val="1"/>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B0D6834"/>
    <w:multiLevelType w:val="hybridMultilevel"/>
    <w:tmpl w:val="0BAE752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7E9E51F7"/>
    <w:multiLevelType w:val="hybridMultilevel"/>
    <w:tmpl w:val="508690E8"/>
    <w:lvl w:ilvl="0" w:tplc="B5F4DDD8">
      <w:start w:val="1"/>
      <w:numFmt w:val="decimal"/>
      <w:lvlText w:val="%1)"/>
      <w:lvlJc w:val="left"/>
      <w:pPr>
        <w:ind w:left="1778" w:hanging="360"/>
      </w:pPr>
      <w:rPr>
        <w:rFonts w:ascii="Times New Roman" w:eastAsiaTheme="minorEastAsia" w:hAnsi="Times New Roman" w:cs="Times New Roman"/>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18">
    <w:nsid w:val="7F470C27"/>
    <w:multiLevelType w:val="hybridMultilevel"/>
    <w:tmpl w:val="D0329C40"/>
    <w:lvl w:ilvl="0" w:tplc="3BD02230">
      <w:start w:val="3"/>
      <w:numFmt w:val="bullet"/>
      <w:lvlText w:val="-"/>
      <w:lvlJc w:val="left"/>
      <w:pPr>
        <w:ind w:left="-273" w:hanging="360"/>
      </w:pPr>
      <w:rPr>
        <w:rFonts w:ascii="Times New Roman" w:eastAsiaTheme="minorEastAsia" w:hAnsi="Times New Roman" w:cs="Times New Roman" w:hint="default"/>
        <w:b/>
        <w:u w:val="single"/>
      </w:rPr>
    </w:lvl>
    <w:lvl w:ilvl="1" w:tplc="0C0A0003" w:tentative="1">
      <w:start w:val="1"/>
      <w:numFmt w:val="bullet"/>
      <w:lvlText w:val="o"/>
      <w:lvlJc w:val="left"/>
      <w:pPr>
        <w:ind w:left="447" w:hanging="360"/>
      </w:pPr>
      <w:rPr>
        <w:rFonts w:ascii="Courier New" w:hAnsi="Courier New" w:cs="Courier New" w:hint="default"/>
      </w:rPr>
    </w:lvl>
    <w:lvl w:ilvl="2" w:tplc="0C0A0005" w:tentative="1">
      <w:start w:val="1"/>
      <w:numFmt w:val="bullet"/>
      <w:lvlText w:val=""/>
      <w:lvlJc w:val="left"/>
      <w:pPr>
        <w:ind w:left="1167" w:hanging="360"/>
      </w:pPr>
      <w:rPr>
        <w:rFonts w:ascii="Wingdings" w:hAnsi="Wingdings" w:hint="default"/>
      </w:rPr>
    </w:lvl>
    <w:lvl w:ilvl="3" w:tplc="0C0A0001" w:tentative="1">
      <w:start w:val="1"/>
      <w:numFmt w:val="bullet"/>
      <w:lvlText w:val=""/>
      <w:lvlJc w:val="left"/>
      <w:pPr>
        <w:ind w:left="1887" w:hanging="360"/>
      </w:pPr>
      <w:rPr>
        <w:rFonts w:ascii="Symbol" w:hAnsi="Symbol" w:hint="default"/>
      </w:rPr>
    </w:lvl>
    <w:lvl w:ilvl="4" w:tplc="0C0A0003" w:tentative="1">
      <w:start w:val="1"/>
      <w:numFmt w:val="bullet"/>
      <w:lvlText w:val="o"/>
      <w:lvlJc w:val="left"/>
      <w:pPr>
        <w:ind w:left="2607" w:hanging="360"/>
      </w:pPr>
      <w:rPr>
        <w:rFonts w:ascii="Courier New" w:hAnsi="Courier New" w:cs="Courier New" w:hint="default"/>
      </w:rPr>
    </w:lvl>
    <w:lvl w:ilvl="5" w:tplc="0C0A0005" w:tentative="1">
      <w:start w:val="1"/>
      <w:numFmt w:val="bullet"/>
      <w:lvlText w:val=""/>
      <w:lvlJc w:val="left"/>
      <w:pPr>
        <w:ind w:left="3327" w:hanging="360"/>
      </w:pPr>
      <w:rPr>
        <w:rFonts w:ascii="Wingdings" w:hAnsi="Wingdings" w:hint="default"/>
      </w:rPr>
    </w:lvl>
    <w:lvl w:ilvl="6" w:tplc="0C0A0001" w:tentative="1">
      <w:start w:val="1"/>
      <w:numFmt w:val="bullet"/>
      <w:lvlText w:val=""/>
      <w:lvlJc w:val="left"/>
      <w:pPr>
        <w:ind w:left="4047" w:hanging="360"/>
      </w:pPr>
      <w:rPr>
        <w:rFonts w:ascii="Symbol" w:hAnsi="Symbol" w:hint="default"/>
      </w:rPr>
    </w:lvl>
    <w:lvl w:ilvl="7" w:tplc="0C0A0003" w:tentative="1">
      <w:start w:val="1"/>
      <w:numFmt w:val="bullet"/>
      <w:lvlText w:val="o"/>
      <w:lvlJc w:val="left"/>
      <w:pPr>
        <w:ind w:left="4767" w:hanging="360"/>
      </w:pPr>
      <w:rPr>
        <w:rFonts w:ascii="Courier New" w:hAnsi="Courier New" w:cs="Courier New" w:hint="default"/>
      </w:rPr>
    </w:lvl>
    <w:lvl w:ilvl="8" w:tplc="0C0A0005" w:tentative="1">
      <w:start w:val="1"/>
      <w:numFmt w:val="bullet"/>
      <w:lvlText w:val=""/>
      <w:lvlJc w:val="left"/>
      <w:pPr>
        <w:ind w:left="5487" w:hanging="360"/>
      </w:pPr>
      <w:rPr>
        <w:rFonts w:ascii="Wingdings" w:hAnsi="Wingdings" w:hint="default"/>
      </w:rPr>
    </w:lvl>
  </w:abstractNum>
  <w:num w:numId="1">
    <w:abstractNumId w:val="14"/>
  </w:num>
  <w:num w:numId="2">
    <w:abstractNumId w:val="8"/>
  </w:num>
  <w:num w:numId="3">
    <w:abstractNumId w:val="13"/>
  </w:num>
  <w:num w:numId="4">
    <w:abstractNumId w:val="7"/>
  </w:num>
  <w:num w:numId="5">
    <w:abstractNumId w:val="4"/>
  </w:num>
  <w:num w:numId="6">
    <w:abstractNumId w:val="15"/>
  </w:num>
  <w:num w:numId="7">
    <w:abstractNumId w:val="2"/>
  </w:num>
  <w:num w:numId="8">
    <w:abstractNumId w:val="10"/>
  </w:num>
  <w:num w:numId="9">
    <w:abstractNumId w:val="3"/>
  </w:num>
  <w:num w:numId="10">
    <w:abstractNumId w:val="18"/>
  </w:num>
  <w:num w:numId="11">
    <w:abstractNumId w:val="0"/>
  </w:num>
  <w:num w:numId="12">
    <w:abstractNumId w:val="17"/>
  </w:num>
  <w:num w:numId="13">
    <w:abstractNumId w:val="9"/>
  </w:num>
  <w:num w:numId="14">
    <w:abstractNumId w:val="1"/>
  </w:num>
  <w:num w:numId="15">
    <w:abstractNumId w:val="6"/>
  </w:num>
  <w:num w:numId="16">
    <w:abstractNumId w:val="11"/>
  </w:num>
  <w:num w:numId="17">
    <w:abstractNumId w:val="5"/>
  </w:num>
  <w:num w:numId="18">
    <w:abstractNumId w:val="16"/>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useFELayout/>
  </w:compat>
  <w:rsids>
    <w:rsidRoot w:val="006F6398"/>
    <w:rsid w:val="000114A4"/>
    <w:rsid w:val="00026DBF"/>
    <w:rsid w:val="00041EFD"/>
    <w:rsid w:val="000573C7"/>
    <w:rsid w:val="000608FB"/>
    <w:rsid w:val="0009429C"/>
    <w:rsid w:val="000D0A39"/>
    <w:rsid w:val="000F321F"/>
    <w:rsid w:val="0011609B"/>
    <w:rsid w:val="001740E8"/>
    <w:rsid w:val="00176E33"/>
    <w:rsid w:val="00191F07"/>
    <w:rsid w:val="001D04F2"/>
    <w:rsid w:val="001D10AB"/>
    <w:rsid w:val="001E13F9"/>
    <w:rsid w:val="001F4ED1"/>
    <w:rsid w:val="00240B94"/>
    <w:rsid w:val="0025491C"/>
    <w:rsid w:val="0027171D"/>
    <w:rsid w:val="002B382D"/>
    <w:rsid w:val="002C0281"/>
    <w:rsid w:val="002E2256"/>
    <w:rsid w:val="003010C0"/>
    <w:rsid w:val="00306F62"/>
    <w:rsid w:val="00314B69"/>
    <w:rsid w:val="00324908"/>
    <w:rsid w:val="00325EC0"/>
    <w:rsid w:val="003747F9"/>
    <w:rsid w:val="00386715"/>
    <w:rsid w:val="003A5542"/>
    <w:rsid w:val="003A7057"/>
    <w:rsid w:val="003B192E"/>
    <w:rsid w:val="003C4114"/>
    <w:rsid w:val="003E7DA6"/>
    <w:rsid w:val="0040181C"/>
    <w:rsid w:val="004229C4"/>
    <w:rsid w:val="00453184"/>
    <w:rsid w:val="00487B32"/>
    <w:rsid w:val="00494858"/>
    <w:rsid w:val="004A50C6"/>
    <w:rsid w:val="004C63E9"/>
    <w:rsid w:val="004E479C"/>
    <w:rsid w:val="004E7EAF"/>
    <w:rsid w:val="004F1A81"/>
    <w:rsid w:val="004F7F4F"/>
    <w:rsid w:val="00506FD9"/>
    <w:rsid w:val="00507412"/>
    <w:rsid w:val="0051460F"/>
    <w:rsid w:val="005148CF"/>
    <w:rsid w:val="00544629"/>
    <w:rsid w:val="005A6580"/>
    <w:rsid w:val="005F066F"/>
    <w:rsid w:val="0060248A"/>
    <w:rsid w:val="00611CE9"/>
    <w:rsid w:val="00631F73"/>
    <w:rsid w:val="00632C42"/>
    <w:rsid w:val="00646ADA"/>
    <w:rsid w:val="0065304C"/>
    <w:rsid w:val="006728AD"/>
    <w:rsid w:val="00681F10"/>
    <w:rsid w:val="006B0DA0"/>
    <w:rsid w:val="006B424B"/>
    <w:rsid w:val="006F6398"/>
    <w:rsid w:val="00722547"/>
    <w:rsid w:val="00740E9C"/>
    <w:rsid w:val="00745ED1"/>
    <w:rsid w:val="007525C5"/>
    <w:rsid w:val="00782849"/>
    <w:rsid w:val="0078733A"/>
    <w:rsid w:val="00790E0D"/>
    <w:rsid w:val="007A26FB"/>
    <w:rsid w:val="007B4965"/>
    <w:rsid w:val="007F0D11"/>
    <w:rsid w:val="00820889"/>
    <w:rsid w:val="00882603"/>
    <w:rsid w:val="008A4253"/>
    <w:rsid w:val="008B74FF"/>
    <w:rsid w:val="008D14B4"/>
    <w:rsid w:val="008E7207"/>
    <w:rsid w:val="008F5934"/>
    <w:rsid w:val="00926259"/>
    <w:rsid w:val="00934525"/>
    <w:rsid w:val="00934AF7"/>
    <w:rsid w:val="00953F45"/>
    <w:rsid w:val="0097733C"/>
    <w:rsid w:val="00994463"/>
    <w:rsid w:val="009D5CB0"/>
    <w:rsid w:val="00A6633F"/>
    <w:rsid w:val="00A70871"/>
    <w:rsid w:val="00AD09E7"/>
    <w:rsid w:val="00AD60BD"/>
    <w:rsid w:val="00AE70F2"/>
    <w:rsid w:val="00B035CC"/>
    <w:rsid w:val="00B04F81"/>
    <w:rsid w:val="00B15461"/>
    <w:rsid w:val="00B21171"/>
    <w:rsid w:val="00B21C6F"/>
    <w:rsid w:val="00B22720"/>
    <w:rsid w:val="00B72AFC"/>
    <w:rsid w:val="00B843C1"/>
    <w:rsid w:val="00BB200C"/>
    <w:rsid w:val="00BB32D9"/>
    <w:rsid w:val="00BF3DF9"/>
    <w:rsid w:val="00BF6CFF"/>
    <w:rsid w:val="00C101C1"/>
    <w:rsid w:val="00C13AEE"/>
    <w:rsid w:val="00C276FA"/>
    <w:rsid w:val="00C75282"/>
    <w:rsid w:val="00CC5261"/>
    <w:rsid w:val="00CC5F7E"/>
    <w:rsid w:val="00CD773C"/>
    <w:rsid w:val="00D143D5"/>
    <w:rsid w:val="00D34CBF"/>
    <w:rsid w:val="00D5348A"/>
    <w:rsid w:val="00D569DC"/>
    <w:rsid w:val="00D60362"/>
    <w:rsid w:val="00D86EF0"/>
    <w:rsid w:val="00DA0917"/>
    <w:rsid w:val="00DD082F"/>
    <w:rsid w:val="00E100C2"/>
    <w:rsid w:val="00E14AE7"/>
    <w:rsid w:val="00E155E6"/>
    <w:rsid w:val="00E22E87"/>
    <w:rsid w:val="00E43C76"/>
    <w:rsid w:val="00E57413"/>
    <w:rsid w:val="00E621D8"/>
    <w:rsid w:val="00EA7266"/>
    <w:rsid w:val="00EB50D3"/>
    <w:rsid w:val="00EC1D41"/>
    <w:rsid w:val="00EF4E25"/>
    <w:rsid w:val="00F1267B"/>
    <w:rsid w:val="00F12D1B"/>
    <w:rsid w:val="00F255AC"/>
    <w:rsid w:val="00F306F4"/>
    <w:rsid w:val="00F66D0A"/>
    <w:rsid w:val="00F935A9"/>
    <w:rsid w:val="00F953BE"/>
    <w:rsid w:val="00FB0CCA"/>
    <w:rsid w:val="00FB1CC1"/>
    <w:rsid w:val="00FB7C90"/>
    <w:rsid w:val="00FC574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6" type="connector" idref="#_x0000_s1032"/>
        <o:r id="V:Rule7" type="connector" idref="#_x0000_s1030"/>
        <o:r id="V:Rule8" type="connector" idref="#_x0000_s1033"/>
        <o:r id="V:Rule9" type="connector" idref="#_x0000_s1029"/>
        <o:r id="V:Rule10"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36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6398"/>
    <w:pPr>
      <w:ind w:left="720"/>
      <w:contextualSpacing/>
    </w:pPr>
  </w:style>
  <w:style w:type="paragraph" w:styleId="Textodeglobo">
    <w:name w:val="Balloon Text"/>
    <w:basedOn w:val="Normal"/>
    <w:link w:val="TextodegloboCar"/>
    <w:uiPriority w:val="99"/>
    <w:semiHidden/>
    <w:unhideWhenUsed/>
    <w:rsid w:val="00E574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74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EDB3-9627-4BEA-8B51-39F72605D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2343</TotalTime>
  <Pages>11</Pages>
  <Words>7293</Words>
  <Characters>40115</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Flores</dc:creator>
  <cp:keywords/>
  <dc:description/>
  <cp:lastModifiedBy>Cindy Flores</cp:lastModifiedBy>
  <cp:revision>101</cp:revision>
  <dcterms:created xsi:type="dcterms:W3CDTF">2014-06-10T20:12:00Z</dcterms:created>
  <dcterms:modified xsi:type="dcterms:W3CDTF">2014-06-22T16:18:00Z</dcterms:modified>
</cp:coreProperties>
</file>