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C5" w:rsidRPr="00547EF9" w:rsidRDefault="00547EF9" w:rsidP="004C5D4C">
      <w:pPr>
        <w:spacing w:after="0"/>
        <w:rPr>
          <w:sz w:val="40"/>
          <w:szCs w:val="36"/>
          <w:u w:val="single"/>
        </w:rPr>
      </w:pPr>
      <w:r w:rsidRPr="00547EF9">
        <w:rPr>
          <w:sz w:val="40"/>
          <w:szCs w:val="36"/>
          <w:u w:val="single"/>
        </w:rPr>
        <w:t>Elementos de Economía</w:t>
      </w:r>
    </w:p>
    <w:p w:rsidR="00FD0085" w:rsidRPr="005427C6" w:rsidRDefault="00FD0085" w:rsidP="004C5D4C">
      <w:pPr>
        <w:spacing w:after="0"/>
        <w:rPr>
          <w:sz w:val="40"/>
          <w:szCs w:val="36"/>
        </w:rPr>
      </w:pPr>
    </w:p>
    <w:p w:rsidR="0022056D" w:rsidRPr="005427C6" w:rsidRDefault="0022056D" w:rsidP="004C5D4C">
      <w:pPr>
        <w:spacing w:after="0"/>
        <w:jc w:val="both"/>
        <w:rPr>
          <w:sz w:val="40"/>
          <w:szCs w:val="36"/>
        </w:rPr>
      </w:pPr>
      <w:r w:rsidRPr="005427C6">
        <w:rPr>
          <w:b/>
          <w:sz w:val="40"/>
          <w:szCs w:val="36"/>
          <w:highlight w:val="yellow"/>
        </w:rPr>
        <w:t>Fondo Monetario internacional</w:t>
      </w:r>
    </w:p>
    <w:p w:rsidR="0022056D" w:rsidRPr="005427C6" w:rsidRDefault="0022056D" w:rsidP="004C5D4C">
      <w:pPr>
        <w:spacing w:after="0"/>
        <w:jc w:val="both"/>
        <w:rPr>
          <w:sz w:val="40"/>
          <w:szCs w:val="36"/>
        </w:rPr>
      </w:pPr>
      <w:r w:rsidRPr="005427C6">
        <w:rPr>
          <w:sz w:val="40"/>
          <w:szCs w:val="36"/>
        </w:rPr>
        <w:t>Otorga créditos condicionantes a tazas bajas para asistir a los países con problemas en la economía, impone como recetas:</w:t>
      </w:r>
    </w:p>
    <w:p w:rsidR="0022056D" w:rsidRPr="005427C6" w:rsidRDefault="0022056D" w:rsidP="004C5D4C">
      <w:pPr>
        <w:pStyle w:val="Prrafodelista"/>
        <w:numPr>
          <w:ilvl w:val="0"/>
          <w:numId w:val="1"/>
        </w:numPr>
        <w:spacing w:after="0"/>
        <w:ind w:left="426"/>
        <w:jc w:val="both"/>
        <w:rPr>
          <w:sz w:val="40"/>
          <w:szCs w:val="36"/>
        </w:rPr>
      </w:pPr>
      <w:r w:rsidRPr="005427C6">
        <w:rPr>
          <w:sz w:val="40"/>
          <w:szCs w:val="36"/>
        </w:rPr>
        <w:t>Control fiscal</w:t>
      </w:r>
    </w:p>
    <w:p w:rsidR="0022056D" w:rsidRPr="005427C6" w:rsidRDefault="0022056D" w:rsidP="004C5D4C">
      <w:pPr>
        <w:pStyle w:val="Prrafodelista"/>
        <w:numPr>
          <w:ilvl w:val="0"/>
          <w:numId w:val="1"/>
        </w:numPr>
        <w:spacing w:after="0"/>
        <w:ind w:left="426"/>
        <w:jc w:val="both"/>
        <w:rPr>
          <w:sz w:val="40"/>
          <w:szCs w:val="36"/>
        </w:rPr>
      </w:pPr>
      <w:r w:rsidRPr="005427C6">
        <w:rPr>
          <w:sz w:val="40"/>
          <w:szCs w:val="36"/>
        </w:rPr>
        <w:t xml:space="preserve">Reducción de producción </w:t>
      </w:r>
    </w:p>
    <w:p w:rsidR="0022056D" w:rsidRPr="005427C6" w:rsidRDefault="0022056D" w:rsidP="004C5D4C">
      <w:pPr>
        <w:pStyle w:val="Prrafodelista"/>
        <w:numPr>
          <w:ilvl w:val="0"/>
          <w:numId w:val="1"/>
        </w:numPr>
        <w:spacing w:after="0"/>
        <w:ind w:left="426"/>
        <w:jc w:val="both"/>
        <w:rPr>
          <w:sz w:val="40"/>
          <w:szCs w:val="36"/>
        </w:rPr>
      </w:pPr>
      <w:r w:rsidRPr="005427C6">
        <w:rPr>
          <w:sz w:val="40"/>
          <w:szCs w:val="36"/>
        </w:rPr>
        <w:t>Reducción de gasto público</w:t>
      </w:r>
    </w:p>
    <w:p w:rsidR="00FD0085" w:rsidRPr="005427C6" w:rsidRDefault="0022056D" w:rsidP="004C5D4C">
      <w:pPr>
        <w:spacing w:after="0"/>
        <w:jc w:val="both"/>
        <w:rPr>
          <w:sz w:val="40"/>
          <w:szCs w:val="36"/>
        </w:rPr>
      </w:pPr>
      <w:r w:rsidRPr="005427C6">
        <w:rPr>
          <w:sz w:val="40"/>
          <w:szCs w:val="36"/>
        </w:rPr>
        <w:t>Vale el 85% de los votos, el % es proporcional al capital aportado. EE.UU posee el 17%, lo necesario para vetar.</w:t>
      </w:r>
    </w:p>
    <w:p w:rsidR="005427C6" w:rsidRDefault="005427C6" w:rsidP="004C5D4C">
      <w:pPr>
        <w:spacing w:after="0"/>
        <w:jc w:val="both"/>
        <w:rPr>
          <w:b/>
          <w:sz w:val="40"/>
          <w:szCs w:val="36"/>
        </w:rPr>
      </w:pPr>
    </w:p>
    <w:p w:rsidR="0022056D" w:rsidRPr="005427C6" w:rsidRDefault="0022056D" w:rsidP="004C5D4C">
      <w:pPr>
        <w:spacing w:after="0"/>
        <w:jc w:val="both"/>
        <w:rPr>
          <w:sz w:val="40"/>
          <w:szCs w:val="36"/>
        </w:rPr>
      </w:pPr>
      <w:r w:rsidRPr="005427C6">
        <w:rPr>
          <w:b/>
          <w:sz w:val="40"/>
          <w:szCs w:val="36"/>
          <w:highlight w:val="yellow"/>
        </w:rPr>
        <w:t>Tipos de bienes</w:t>
      </w:r>
    </w:p>
    <w:p w:rsidR="0022056D" w:rsidRPr="005427C6" w:rsidRDefault="0022056D" w:rsidP="004C5D4C">
      <w:pPr>
        <w:spacing w:after="0"/>
        <w:jc w:val="both"/>
        <w:rPr>
          <w:sz w:val="40"/>
          <w:szCs w:val="36"/>
        </w:rPr>
      </w:pPr>
      <w:r w:rsidRPr="005427C6">
        <w:rPr>
          <w:sz w:val="40"/>
          <w:szCs w:val="36"/>
        </w:rPr>
        <w:t>Bien, es todo aquello que satisface los deseos o necesidad de los seres humanos.</w:t>
      </w:r>
    </w:p>
    <w:p w:rsidR="0022056D" w:rsidRPr="005427C6" w:rsidRDefault="0022056D" w:rsidP="004C5D4C">
      <w:pPr>
        <w:pStyle w:val="Prrafodelista"/>
        <w:numPr>
          <w:ilvl w:val="0"/>
          <w:numId w:val="2"/>
        </w:numPr>
        <w:spacing w:after="0"/>
        <w:ind w:left="426" w:hanging="426"/>
        <w:jc w:val="both"/>
        <w:rPr>
          <w:sz w:val="40"/>
          <w:szCs w:val="36"/>
        </w:rPr>
      </w:pPr>
      <w:r w:rsidRPr="005427C6">
        <w:rPr>
          <w:sz w:val="40"/>
          <w:szCs w:val="36"/>
        </w:rPr>
        <w:t>Bienes libres: de forma infinita, limitados y no son propiedad de nadie. (aire, sol, agua de mar, lluvia)</w:t>
      </w:r>
    </w:p>
    <w:p w:rsidR="0022056D" w:rsidRPr="005427C6" w:rsidRDefault="0022056D" w:rsidP="004C5D4C">
      <w:pPr>
        <w:pStyle w:val="Prrafodelista"/>
        <w:numPr>
          <w:ilvl w:val="0"/>
          <w:numId w:val="2"/>
        </w:numPr>
        <w:spacing w:after="0"/>
        <w:ind w:left="426" w:hanging="426"/>
        <w:jc w:val="both"/>
        <w:rPr>
          <w:sz w:val="40"/>
          <w:szCs w:val="36"/>
        </w:rPr>
      </w:pPr>
      <w:r w:rsidRPr="005427C6">
        <w:rPr>
          <w:sz w:val="40"/>
          <w:szCs w:val="36"/>
        </w:rPr>
        <w:t>Bienes económicos: son escasos en cantidad. (electricidad)</w:t>
      </w:r>
    </w:p>
    <w:p w:rsidR="0022056D" w:rsidRPr="005427C6" w:rsidRDefault="0022056D" w:rsidP="004C5D4C">
      <w:pPr>
        <w:pStyle w:val="Prrafodelista"/>
        <w:numPr>
          <w:ilvl w:val="0"/>
          <w:numId w:val="3"/>
        </w:numPr>
        <w:spacing w:after="0"/>
        <w:ind w:left="567"/>
        <w:jc w:val="both"/>
        <w:rPr>
          <w:sz w:val="40"/>
          <w:szCs w:val="36"/>
        </w:rPr>
      </w:pPr>
      <w:r w:rsidRPr="005427C6">
        <w:rPr>
          <w:sz w:val="40"/>
          <w:szCs w:val="36"/>
        </w:rPr>
        <w:t>Capital: no son abundantes y no satisfacen las necesidades humanas de modo directo (tractor).</w:t>
      </w:r>
    </w:p>
    <w:p w:rsidR="0022056D" w:rsidRPr="005427C6" w:rsidRDefault="0022056D" w:rsidP="004C5D4C">
      <w:pPr>
        <w:pStyle w:val="Prrafodelista"/>
        <w:numPr>
          <w:ilvl w:val="0"/>
          <w:numId w:val="3"/>
        </w:numPr>
        <w:spacing w:after="0"/>
        <w:ind w:left="567"/>
        <w:jc w:val="both"/>
        <w:rPr>
          <w:sz w:val="40"/>
          <w:szCs w:val="36"/>
        </w:rPr>
      </w:pPr>
      <w:r w:rsidRPr="005427C6">
        <w:rPr>
          <w:sz w:val="40"/>
          <w:szCs w:val="36"/>
        </w:rPr>
        <w:t>Consumo: satisfacen las necesidades en forma directa (comida).</w:t>
      </w:r>
    </w:p>
    <w:p w:rsidR="0022056D" w:rsidRPr="005427C6" w:rsidRDefault="0022056D" w:rsidP="004C5D4C">
      <w:pPr>
        <w:pStyle w:val="Prrafodelista"/>
        <w:numPr>
          <w:ilvl w:val="0"/>
          <w:numId w:val="4"/>
        </w:numPr>
        <w:spacing w:after="0"/>
        <w:ind w:left="709" w:hanging="284"/>
        <w:jc w:val="both"/>
        <w:rPr>
          <w:sz w:val="40"/>
          <w:szCs w:val="36"/>
        </w:rPr>
      </w:pPr>
      <w:r w:rsidRPr="005427C6">
        <w:rPr>
          <w:sz w:val="40"/>
          <w:szCs w:val="36"/>
        </w:rPr>
        <w:t>Duraderos: perduran en el tiempo (auto).</w:t>
      </w:r>
    </w:p>
    <w:p w:rsidR="0022056D" w:rsidRPr="005427C6" w:rsidRDefault="0022056D" w:rsidP="004C5D4C">
      <w:pPr>
        <w:pStyle w:val="Prrafodelista"/>
        <w:numPr>
          <w:ilvl w:val="0"/>
          <w:numId w:val="4"/>
        </w:numPr>
        <w:spacing w:after="0"/>
        <w:ind w:left="709" w:hanging="284"/>
        <w:jc w:val="both"/>
        <w:rPr>
          <w:sz w:val="40"/>
          <w:szCs w:val="36"/>
        </w:rPr>
      </w:pPr>
      <w:r w:rsidRPr="005427C6">
        <w:rPr>
          <w:sz w:val="40"/>
          <w:szCs w:val="36"/>
        </w:rPr>
        <w:t>No duraderos: no perduran en el tiempo (comida).</w:t>
      </w:r>
    </w:p>
    <w:p w:rsidR="0022056D" w:rsidRPr="005427C6" w:rsidRDefault="0022056D" w:rsidP="004C5D4C">
      <w:pPr>
        <w:pStyle w:val="Prrafodelista"/>
        <w:numPr>
          <w:ilvl w:val="0"/>
          <w:numId w:val="5"/>
        </w:numPr>
        <w:spacing w:after="0"/>
        <w:ind w:left="567"/>
        <w:jc w:val="both"/>
        <w:rPr>
          <w:sz w:val="40"/>
          <w:szCs w:val="36"/>
        </w:rPr>
      </w:pPr>
      <w:r w:rsidRPr="005427C6">
        <w:rPr>
          <w:sz w:val="40"/>
          <w:szCs w:val="36"/>
        </w:rPr>
        <w:t>Intermedios: necesitan sufrir transformaciones para ser consumidos.</w:t>
      </w:r>
    </w:p>
    <w:p w:rsidR="00FD0085" w:rsidRPr="005427C6" w:rsidRDefault="0022056D" w:rsidP="004C5D4C">
      <w:pPr>
        <w:pStyle w:val="Prrafodelista"/>
        <w:numPr>
          <w:ilvl w:val="0"/>
          <w:numId w:val="5"/>
        </w:numPr>
        <w:spacing w:after="0"/>
        <w:ind w:left="567"/>
        <w:jc w:val="both"/>
        <w:rPr>
          <w:sz w:val="40"/>
          <w:szCs w:val="36"/>
        </w:rPr>
      </w:pPr>
      <w:r w:rsidRPr="005427C6">
        <w:rPr>
          <w:sz w:val="40"/>
          <w:szCs w:val="36"/>
        </w:rPr>
        <w:t>Finales: ya sufrieron transformaciones, listos para consumir.</w:t>
      </w:r>
    </w:p>
    <w:p w:rsidR="005427C6" w:rsidRDefault="005427C6" w:rsidP="004C5D4C">
      <w:pPr>
        <w:spacing w:after="0"/>
        <w:jc w:val="both"/>
        <w:rPr>
          <w:b/>
          <w:sz w:val="40"/>
          <w:szCs w:val="36"/>
        </w:rPr>
      </w:pPr>
    </w:p>
    <w:p w:rsidR="0022056D" w:rsidRPr="005427C6" w:rsidRDefault="0022056D" w:rsidP="004C5D4C">
      <w:pPr>
        <w:spacing w:after="0"/>
        <w:jc w:val="both"/>
        <w:rPr>
          <w:b/>
          <w:sz w:val="40"/>
          <w:szCs w:val="36"/>
        </w:rPr>
      </w:pPr>
      <w:r w:rsidRPr="005427C6">
        <w:rPr>
          <w:b/>
          <w:sz w:val="40"/>
          <w:szCs w:val="36"/>
          <w:highlight w:val="yellow"/>
        </w:rPr>
        <w:lastRenderedPageBreak/>
        <w:t>Definición de economía</w:t>
      </w:r>
    </w:p>
    <w:p w:rsidR="0022056D" w:rsidRPr="005427C6" w:rsidRDefault="0022056D" w:rsidP="004C5D4C">
      <w:pPr>
        <w:spacing w:after="0"/>
        <w:jc w:val="both"/>
        <w:rPr>
          <w:sz w:val="40"/>
          <w:szCs w:val="36"/>
        </w:rPr>
      </w:pPr>
      <w:r w:rsidRPr="005427C6">
        <w:rPr>
          <w:sz w:val="40"/>
          <w:szCs w:val="36"/>
        </w:rPr>
        <w:t xml:space="preserve">La economía estudia la asignación </w:t>
      </w:r>
      <w:proofErr w:type="gramStart"/>
      <w:r w:rsidRPr="005427C6">
        <w:rPr>
          <w:sz w:val="40"/>
          <w:szCs w:val="36"/>
        </w:rPr>
        <w:t>mas</w:t>
      </w:r>
      <w:proofErr w:type="gramEnd"/>
      <w:r w:rsidRPr="005427C6">
        <w:rPr>
          <w:sz w:val="40"/>
          <w:szCs w:val="36"/>
        </w:rPr>
        <w:t xml:space="preserve"> conveniente de los recursos escasos de una sociedad, para satisfacer las necesidades de los individuos. Existen 2 problemas de la economía:</w:t>
      </w:r>
    </w:p>
    <w:p w:rsidR="0022056D" w:rsidRPr="005427C6" w:rsidRDefault="0022056D" w:rsidP="004C5D4C">
      <w:pPr>
        <w:pStyle w:val="Prrafodelista"/>
        <w:numPr>
          <w:ilvl w:val="0"/>
          <w:numId w:val="6"/>
        </w:numPr>
        <w:spacing w:after="0"/>
        <w:ind w:left="426"/>
        <w:jc w:val="both"/>
        <w:rPr>
          <w:sz w:val="40"/>
          <w:szCs w:val="36"/>
        </w:rPr>
      </w:pPr>
      <w:r w:rsidRPr="005427C6">
        <w:rPr>
          <w:sz w:val="40"/>
          <w:szCs w:val="36"/>
        </w:rPr>
        <w:t>Escases de recursos, son limitados.</w:t>
      </w:r>
    </w:p>
    <w:p w:rsidR="0022056D" w:rsidRPr="005427C6" w:rsidRDefault="0022056D" w:rsidP="004C5D4C">
      <w:pPr>
        <w:pStyle w:val="Prrafodelista"/>
        <w:numPr>
          <w:ilvl w:val="0"/>
          <w:numId w:val="6"/>
        </w:numPr>
        <w:spacing w:after="0"/>
        <w:ind w:left="426"/>
        <w:jc w:val="both"/>
        <w:rPr>
          <w:sz w:val="40"/>
          <w:szCs w:val="36"/>
        </w:rPr>
      </w:pPr>
      <w:r w:rsidRPr="005427C6">
        <w:rPr>
          <w:sz w:val="40"/>
          <w:szCs w:val="36"/>
        </w:rPr>
        <w:t>Necesidad de elegir, son ilimitadas.</w:t>
      </w:r>
    </w:p>
    <w:p w:rsidR="00ED0BCF" w:rsidRPr="005427C6" w:rsidRDefault="0022056D" w:rsidP="004C5D4C">
      <w:pPr>
        <w:spacing w:after="0"/>
        <w:jc w:val="both"/>
        <w:rPr>
          <w:sz w:val="40"/>
          <w:szCs w:val="36"/>
        </w:rPr>
      </w:pPr>
      <w:r w:rsidRPr="005427C6">
        <w:rPr>
          <w:sz w:val="40"/>
          <w:szCs w:val="36"/>
        </w:rPr>
        <w:t>La economía en su naturaleza es una ciencia social, por que varia según cada cultura o costumbre de cada sociedad en la que este; se basa en los comportamientos humanos.</w:t>
      </w:r>
    </w:p>
    <w:p w:rsidR="005427C6" w:rsidRDefault="005427C6" w:rsidP="004C5D4C">
      <w:pPr>
        <w:spacing w:after="0"/>
        <w:jc w:val="both"/>
        <w:rPr>
          <w:b/>
          <w:sz w:val="40"/>
          <w:szCs w:val="36"/>
        </w:rPr>
      </w:pPr>
    </w:p>
    <w:p w:rsidR="00ED0BCF" w:rsidRPr="005427C6" w:rsidRDefault="00ED0BCF" w:rsidP="004C5D4C">
      <w:pPr>
        <w:spacing w:after="0"/>
        <w:jc w:val="both"/>
        <w:rPr>
          <w:sz w:val="40"/>
          <w:szCs w:val="36"/>
        </w:rPr>
      </w:pPr>
      <w:r w:rsidRPr="005427C6">
        <w:rPr>
          <w:b/>
          <w:sz w:val="40"/>
          <w:szCs w:val="36"/>
        </w:rPr>
        <w:t>Microeconomía</w:t>
      </w:r>
    </w:p>
    <w:p w:rsidR="00ED0BCF" w:rsidRPr="005427C6" w:rsidRDefault="00ED0BCF" w:rsidP="004C5D4C">
      <w:pPr>
        <w:spacing w:after="0"/>
        <w:jc w:val="both"/>
        <w:rPr>
          <w:sz w:val="40"/>
          <w:szCs w:val="36"/>
        </w:rPr>
      </w:pPr>
      <w:r w:rsidRPr="005427C6">
        <w:rPr>
          <w:sz w:val="40"/>
          <w:szCs w:val="36"/>
        </w:rPr>
        <w:t>Estudia comportamientos de los agentes individuales y los sectores económicos como las industrias, el campo, automotriz, etc.</w:t>
      </w:r>
    </w:p>
    <w:p w:rsidR="00ED0BCF" w:rsidRPr="005427C6" w:rsidRDefault="00ED0BCF" w:rsidP="004C5D4C">
      <w:pPr>
        <w:spacing w:after="0"/>
        <w:jc w:val="both"/>
        <w:rPr>
          <w:b/>
          <w:sz w:val="40"/>
          <w:szCs w:val="36"/>
        </w:rPr>
      </w:pPr>
      <w:r w:rsidRPr="005427C6">
        <w:rPr>
          <w:b/>
          <w:sz w:val="40"/>
          <w:szCs w:val="36"/>
        </w:rPr>
        <w:t>Macroeconomía</w:t>
      </w:r>
    </w:p>
    <w:p w:rsidR="00ED0BCF" w:rsidRPr="005427C6" w:rsidRDefault="00ED0BCF" w:rsidP="004C5D4C">
      <w:pPr>
        <w:spacing w:after="0"/>
        <w:jc w:val="both"/>
        <w:rPr>
          <w:sz w:val="40"/>
          <w:szCs w:val="36"/>
        </w:rPr>
      </w:pPr>
      <w:r w:rsidRPr="005427C6">
        <w:rPr>
          <w:sz w:val="40"/>
          <w:szCs w:val="36"/>
        </w:rPr>
        <w:t>Analiza comportamientos agrupados o globales, ven a la economía como un todo. Ejemplo, inflación, PBI, tipo de cambio.</w:t>
      </w:r>
    </w:p>
    <w:p w:rsidR="005427C6" w:rsidRDefault="005427C6" w:rsidP="004C5D4C">
      <w:pPr>
        <w:spacing w:after="0"/>
        <w:jc w:val="both"/>
        <w:rPr>
          <w:b/>
          <w:sz w:val="40"/>
          <w:szCs w:val="36"/>
        </w:rPr>
      </w:pPr>
    </w:p>
    <w:p w:rsidR="00ED0BCF" w:rsidRPr="005427C6" w:rsidRDefault="00ED0BCF" w:rsidP="004C5D4C">
      <w:pPr>
        <w:spacing w:after="0"/>
        <w:jc w:val="both"/>
        <w:rPr>
          <w:b/>
          <w:sz w:val="40"/>
          <w:szCs w:val="36"/>
        </w:rPr>
      </w:pPr>
      <w:r w:rsidRPr="005427C6">
        <w:rPr>
          <w:b/>
          <w:sz w:val="40"/>
          <w:szCs w:val="36"/>
        </w:rPr>
        <w:t>Salario nominal</w:t>
      </w:r>
    </w:p>
    <w:p w:rsidR="00ED0BCF" w:rsidRPr="005427C6" w:rsidRDefault="00ED0BCF" w:rsidP="004C5D4C">
      <w:pPr>
        <w:spacing w:after="0"/>
        <w:jc w:val="both"/>
        <w:rPr>
          <w:sz w:val="40"/>
          <w:szCs w:val="36"/>
        </w:rPr>
      </w:pPr>
      <w:r w:rsidRPr="005427C6">
        <w:rPr>
          <w:sz w:val="40"/>
          <w:szCs w:val="36"/>
        </w:rPr>
        <w:t>Lo que figura en el recibo de sueldo.</w:t>
      </w:r>
    </w:p>
    <w:p w:rsidR="00ED0BCF" w:rsidRPr="005427C6" w:rsidRDefault="00ED0BCF" w:rsidP="004C5D4C">
      <w:pPr>
        <w:spacing w:after="0"/>
        <w:jc w:val="both"/>
        <w:rPr>
          <w:b/>
          <w:sz w:val="40"/>
          <w:szCs w:val="36"/>
        </w:rPr>
      </w:pPr>
      <w:r w:rsidRPr="005427C6">
        <w:rPr>
          <w:b/>
          <w:sz w:val="40"/>
          <w:szCs w:val="36"/>
        </w:rPr>
        <w:t>Salario real</w:t>
      </w:r>
    </w:p>
    <w:p w:rsidR="00ED0BCF" w:rsidRPr="005427C6" w:rsidRDefault="00ED0BCF" w:rsidP="004C5D4C">
      <w:pPr>
        <w:spacing w:after="0"/>
        <w:jc w:val="both"/>
        <w:rPr>
          <w:sz w:val="40"/>
          <w:szCs w:val="36"/>
        </w:rPr>
      </w:pPr>
      <w:r w:rsidRPr="005427C6">
        <w:rPr>
          <w:sz w:val="40"/>
          <w:szCs w:val="36"/>
        </w:rPr>
        <w:t>Es el salario nominal en relación a la inflación.</w:t>
      </w:r>
    </w:p>
    <w:p w:rsidR="005427C6" w:rsidRDefault="005427C6" w:rsidP="004C5D4C">
      <w:pPr>
        <w:spacing w:after="0"/>
        <w:jc w:val="both"/>
        <w:rPr>
          <w:b/>
          <w:sz w:val="40"/>
          <w:szCs w:val="36"/>
        </w:rPr>
      </w:pPr>
    </w:p>
    <w:p w:rsidR="005427C6" w:rsidRDefault="005427C6" w:rsidP="00052A02">
      <w:pPr>
        <w:spacing w:after="0"/>
        <w:rPr>
          <w:b/>
          <w:sz w:val="40"/>
          <w:szCs w:val="36"/>
        </w:rPr>
      </w:pPr>
      <w:r>
        <w:rPr>
          <w:b/>
          <w:sz w:val="40"/>
          <w:szCs w:val="36"/>
        </w:rPr>
        <w:br w:type="page"/>
      </w:r>
    </w:p>
    <w:p w:rsidR="005427C6" w:rsidRDefault="00ED0BCF" w:rsidP="004C5D4C">
      <w:pPr>
        <w:spacing w:after="0"/>
        <w:jc w:val="both"/>
        <w:rPr>
          <w:b/>
          <w:sz w:val="40"/>
          <w:szCs w:val="36"/>
        </w:rPr>
      </w:pPr>
      <w:r w:rsidRPr="005427C6">
        <w:rPr>
          <w:b/>
          <w:sz w:val="40"/>
          <w:szCs w:val="36"/>
        </w:rPr>
        <w:lastRenderedPageBreak/>
        <w:t>Economía positiva</w:t>
      </w:r>
    </w:p>
    <w:p w:rsidR="00ED0BCF" w:rsidRPr="005427C6" w:rsidRDefault="00ED0BCF" w:rsidP="004C5D4C">
      <w:pPr>
        <w:spacing w:after="0"/>
        <w:jc w:val="both"/>
        <w:rPr>
          <w:b/>
          <w:sz w:val="40"/>
          <w:szCs w:val="36"/>
        </w:rPr>
      </w:pPr>
      <w:r w:rsidRPr="005427C6">
        <w:rPr>
          <w:sz w:val="40"/>
          <w:szCs w:val="36"/>
        </w:rPr>
        <w:t>Fenómenos económicos tal cual se dan en la realidad. Se define como la ciencia que busca explicaciones objetivas del funcionamiento de los fenómenos económicos –lo que es o podría ser-</w:t>
      </w:r>
    </w:p>
    <w:p w:rsidR="00ED0BCF" w:rsidRPr="005427C6" w:rsidRDefault="00ED0BCF" w:rsidP="004C5D4C">
      <w:pPr>
        <w:spacing w:after="0"/>
        <w:jc w:val="both"/>
        <w:rPr>
          <w:b/>
          <w:sz w:val="40"/>
          <w:szCs w:val="36"/>
        </w:rPr>
      </w:pPr>
      <w:r w:rsidRPr="005427C6">
        <w:rPr>
          <w:b/>
          <w:sz w:val="40"/>
          <w:szCs w:val="36"/>
        </w:rPr>
        <w:t>Economía normativa</w:t>
      </w:r>
    </w:p>
    <w:p w:rsidR="0022056D" w:rsidRPr="005427C6" w:rsidRDefault="00ED0BCF" w:rsidP="004C5D4C">
      <w:pPr>
        <w:spacing w:after="0"/>
        <w:jc w:val="both"/>
        <w:rPr>
          <w:sz w:val="40"/>
          <w:szCs w:val="36"/>
        </w:rPr>
      </w:pPr>
      <w:r w:rsidRPr="005427C6">
        <w:rPr>
          <w:sz w:val="40"/>
          <w:szCs w:val="36"/>
        </w:rPr>
        <w:t>Ofrece prescripciones para la acción buscada en juicios de valores personales y subjetivos –lo que debería ser-</w:t>
      </w:r>
    </w:p>
    <w:p w:rsidR="00FD0085" w:rsidRPr="005427C6" w:rsidRDefault="00FD0085" w:rsidP="004C5D4C">
      <w:pPr>
        <w:spacing w:after="0"/>
        <w:jc w:val="both"/>
        <w:rPr>
          <w:b/>
          <w:sz w:val="40"/>
          <w:szCs w:val="36"/>
        </w:rPr>
      </w:pPr>
    </w:p>
    <w:p w:rsidR="00E71928" w:rsidRPr="005427C6" w:rsidRDefault="00E71928" w:rsidP="004C5D4C">
      <w:pPr>
        <w:spacing w:after="0"/>
        <w:jc w:val="both"/>
        <w:rPr>
          <w:b/>
          <w:sz w:val="40"/>
          <w:szCs w:val="36"/>
        </w:rPr>
      </w:pPr>
      <w:r w:rsidRPr="005427C6">
        <w:rPr>
          <w:b/>
          <w:sz w:val="40"/>
          <w:szCs w:val="36"/>
          <w:highlight w:val="yellow"/>
        </w:rPr>
        <w:t>Crecimiento y desarrollo</w:t>
      </w:r>
    </w:p>
    <w:p w:rsidR="00E71928" w:rsidRPr="005427C6" w:rsidRDefault="00E71928" w:rsidP="004C5D4C">
      <w:pPr>
        <w:spacing w:after="0"/>
        <w:jc w:val="both"/>
        <w:rPr>
          <w:sz w:val="40"/>
          <w:szCs w:val="36"/>
        </w:rPr>
      </w:pPr>
      <w:r w:rsidRPr="005427C6">
        <w:rPr>
          <w:sz w:val="40"/>
          <w:szCs w:val="36"/>
        </w:rPr>
        <w:t>Crecimiento es el objetivo de todos los países. El PBI y PBN sirven para indicar el crecimiento de un país en un determinado tiempo; estos sirven para comparar los distintos crecimientos con otros países.</w:t>
      </w:r>
    </w:p>
    <w:p w:rsidR="005B3FE4" w:rsidRDefault="00E71928" w:rsidP="004C5D4C">
      <w:pPr>
        <w:spacing w:after="0"/>
        <w:jc w:val="both"/>
        <w:rPr>
          <w:sz w:val="40"/>
          <w:szCs w:val="36"/>
        </w:rPr>
      </w:pPr>
      <w:r w:rsidRPr="005427C6">
        <w:rPr>
          <w:sz w:val="40"/>
          <w:szCs w:val="36"/>
        </w:rPr>
        <w:t>Cuando crece un país aumenta el consumo, la vivienda, la población y así también la FPP.</w:t>
      </w:r>
      <w:r w:rsidR="00D47642" w:rsidRPr="005427C6">
        <w:rPr>
          <w:sz w:val="40"/>
          <w:szCs w:val="36"/>
        </w:rPr>
        <w:t xml:space="preserve"> Los factores que inciden en la FPP son: la maquinaria avanzada, ya que genera mas producción en menos tiempo, inversiones en desarrollo, investigación y tecnología; debe haber mas población y capacitada, </w:t>
      </w:r>
      <w:proofErr w:type="spellStart"/>
      <w:r w:rsidR="00D47642" w:rsidRPr="005427C6">
        <w:rPr>
          <w:sz w:val="40"/>
          <w:szCs w:val="36"/>
        </w:rPr>
        <w:t>know</w:t>
      </w:r>
      <w:proofErr w:type="spellEnd"/>
      <w:r w:rsidR="00D47642" w:rsidRPr="005427C6">
        <w:rPr>
          <w:sz w:val="40"/>
          <w:szCs w:val="36"/>
        </w:rPr>
        <w:t xml:space="preserve"> </w:t>
      </w:r>
      <w:proofErr w:type="spellStart"/>
      <w:r w:rsidR="00D47642" w:rsidRPr="005427C6">
        <w:rPr>
          <w:sz w:val="40"/>
          <w:szCs w:val="36"/>
        </w:rPr>
        <w:t>how</w:t>
      </w:r>
      <w:proofErr w:type="spellEnd"/>
      <w:r w:rsidR="00D47642" w:rsidRPr="005427C6">
        <w:rPr>
          <w:sz w:val="40"/>
          <w:szCs w:val="36"/>
        </w:rPr>
        <w:t>, disponibilidad de recursos naturales y superficie de territorio y tecnología que genere formación de caminos.</w:t>
      </w:r>
    </w:p>
    <w:p w:rsidR="00DE1BDA" w:rsidRPr="005427C6" w:rsidRDefault="00DE1BDA" w:rsidP="004C5D4C">
      <w:pPr>
        <w:spacing w:after="0"/>
        <w:jc w:val="both"/>
        <w:rPr>
          <w:sz w:val="40"/>
          <w:szCs w:val="36"/>
        </w:rPr>
      </w:pPr>
    </w:p>
    <w:p w:rsidR="0020636D" w:rsidRPr="0020636D" w:rsidRDefault="0020636D" w:rsidP="0020636D">
      <w:pPr>
        <w:tabs>
          <w:tab w:val="left" w:pos="284"/>
        </w:tabs>
        <w:spacing w:after="0"/>
        <w:jc w:val="both"/>
        <w:rPr>
          <w:rFonts w:cs="Tahoma"/>
          <w:sz w:val="40"/>
          <w:szCs w:val="18"/>
        </w:rPr>
      </w:pPr>
      <w:r w:rsidRPr="0020636D">
        <w:rPr>
          <w:rFonts w:cs="Tahoma"/>
          <w:b/>
          <w:sz w:val="40"/>
          <w:szCs w:val="18"/>
        </w:rPr>
        <w:t>Factores determinantes del crecimiento</w:t>
      </w:r>
      <w:r>
        <w:rPr>
          <w:rFonts w:cs="Tahoma"/>
          <w:b/>
          <w:sz w:val="40"/>
          <w:szCs w:val="18"/>
        </w:rPr>
        <w:t xml:space="preserve"> y desarrollo</w:t>
      </w:r>
    </w:p>
    <w:p w:rsidR="0020636D" w:rsidRPr="0020636D" w:rsidRDefault="0020636D" w:rsidP="003B7174">
      <w:pPr>
        <w:pStyle w:val="Prrafodelista"/>
        <w:numPr>
          <w:ilvl w:val="0"/>
          <w:numId w:val="30"/>
        </w:numPr>
        <w:spacing w:after="0"/>
        <w:ind w:left="426"/>
        <w:jc w:val="both"/>
        <w:rPr>
          <w:rFonts w:cs="Tahoma"/>
          <w:sz w:val="40"/>
          <w:szCs w:val="18"/>
        </w:rPr>
      </w:pPr>
      <w:r>
        <w:rPr>
          <w:rFonts w:cs="Tahoma"/>
          <w:sz w:val="40"/>
          <w:szCs w:val="18"/>
        </w:rPr>
        <w:t xml:space="preserve">Aumento del capital físico; maquinarias, herramientas, transporte, </w:t>
      </w:r>
      <w:proofErr w:type="gramStart"/>
      <w:r>
        <w:rPr>
          <w:rFonts w:cs="Tahoma"/>
          <w:sz w:val="40"/>
          <w:szCs w:val="18"/>
        </w:rPr>
        <w:t>etc..</w:t>
      </w:r>
      <w:proofErr w:type="gramEnd"/>
      <w:r>
        <w:rPr>
          <w:rFonts w:cs="Tahoma"/>
          <w:sz w:val="40"/>
          <w:szCs w:val="18"/>
        </w:rPr>
        <w:t xml:space="preserve"> esto genera </w:t>
      </w:r>
      <w:proofErr w:type="gramStart"/>
      <w:r w:rsidRPr="0020636D">
        <w:rPr>
          <w:rFonts w:cs="Tahoma"/>
          <w:sz w:val="40"/>
          <w:szCs w:val="18"/>
        </w:rPr>
        <w:t>mas</w:t>
      </w:r>
      <w:proofErr w:type="gramEnd"/>
      <w:r w:rsidRPr="0020636D">
        <w:rPr>
          <w:rFonts w:cs="Tahoma"/>
          <w:sz w:val="40"/>
          <w:szCs w:val="18"/>
        </w:rPr>
        <w:t xml:space="preserve"> productividad</w:t>
      </w:r>
      <w:r>
        <w:rPr>
          <w:rFonts w:cs="Tahoma"/>
          <w:sz w:val="40"/>
          <w:szCs w:val="18"/>
        </w:rPr>
        <w:t xml:space="preserve"> por trabajador</w:t>
      </w:r>
      <w:r w:rsidR="003E6DD6">
        <w:rPr>
          <w:rFonts w:cs="Tahoma"/>
          <w:sz w:val="40"/>
          <w:szCs w:val="18"/>
        </w:rPr>
        <w:t>.</w:t>
      </w:r>
    </w:p>
    <w:p w:rsidR="0020636D" w:rsidRPr="0020636D" w:rsidRDefault="003E6DD6" w:rsidP="003B7174">
      <w:pPr>
        <w:pStyle w:val="Prrafodelista"/>
        <w:numPr>
          <w:ilvl w:val="0"/>
          <w:numId w:val="30"/>
        </w:numPr>
        <w:spacing w:after="0"/>
        <w:ind w:left="426"/>
        <w:jc w:val="both"/>
        <w:rPr>
          <w:rFonts w:cs="Tahoma"/>
          <w:sz w:val="40"/>
          <w:szCs w:val="18"/>
        </w:rPr>
      </w:pPr>
      <w:r>
        <w:rPr>
          <w:rFonts w:cs="Tahoma"/>
          <w:sz w:val="40"/>
          <w:szCs w:val="18"/>
        </w:rPr>
        <w:lastRenderedPageBreak/>
        <w:t xml:space="preserve">Mejoras del capital humano; capacitación profesional de los trabajadores, su fin es que produzcan </w:t>
      </w:r>
      <w:proofErr w:type="gramStart"/>
      <w:r>
        <w:rPr>
          <w:rFonts w:cs="Tahoma"/>
          <w:sz w:val="40"/>
          <w:szCs w:val="18"/>
        </w:rPr>
        <w:t>mas</w:t>
      </w:r>
      <w:proofErr w:type="gramEnd"/>
      <w:r>
        <w:rPr>
          <w:rFonts w:cs="Tahoma"/>
          <w:sz w:val="40"/>
          <w:szCs w:val="18"/>
        </w:rPr>
        <w:t xml:space="preserve"> de lo que hace, esto genera crecimiento económico.</w:t>
      </w:r>
    </w:p>
    <w:p w:rsidR="0020636D" w:rsidRPr="003E6DD6" w:rsidRDefault="0020636D" w:rsidP="003B7174">
      <w:pPr>
        <w:pStyle w:val="Prrafodelista"/>
        <w:numPr>
          <w:ilvl w:val="0"/>
          <w:numId w:val="30"/>
        </w:numPr>
        <w:spacing w:after="0"/>
        <w:ind w:left="426"/>
        <w:jc w:val="both"/>
        <w:rPr>
          <w:rFonts w:cs="Tahoma"/>
          <w:sz w:val="40"/>
          <w:szCs w:val="18"/>
        </w:rPr>
      </w:pPr>
      <w:r w:rsidRPr="0020636D">
        <w:rPr>
          <w:rFonts w:cs="Tahoma"/>
          <w:sz w:val="40"/>
          <w:szCs w:val="18"/>
        </w:rPr>
        <w:t>Avances tecnológicos</w:t>
      </w:r>
      <w:r w:rsidR="003E6DD6">
        <w:rPr>
          <w:rFonts w:cs="Tahoma"/>
          <w:sz w:val="40"/>
          <w:szCs w:val="18"/>
        </w:rPr>
        <w:t xml:space="preserve"> y p</w:t>
      </w:r>
      <w:r w:rsidRPr="003E6DD6">
        <w:rPr>
          <w:rFonts w:cs="Tahoma"/>
          <w:sz w:val="40"/>
          <w:szCs w:val="18"/>
        </w:rPr>
        <w:t>erfec</w:t>
      </w:r>
      <w:r w:rsidR="003E6DD6" w:rsidRPr="003E6DD6">
        <w:rPr>
          <w:rFonts w:cs="Tahoma"/>
          <w:sz w:val="40"/>
          <w:szCs w:val="18"/>
        </w:rPr>
        <w:t>cionamiento de las técnicas de producción.</w:t>
      </w:r>
    </w:p>
    <w:p w:rsidR="0020636D" w:rsidRPr="0020636D" w:rsidRDefault="0020636D" w:rsidP="003E6DD6">
      <w:pPr>
        <w:spacing w:after="0"/>
        <w:jc w:val="both"/>
        <w:rPr>
          <w:rFonts w:cs="Tahoma"/>
          <w:sz w:val="40"/>
          <w:szCs w:val="18"/>
        </w:rPr>
      </w:pPr>
    </w:p>
    <w:p w:rsidR="0020636D" w:rsidRPr="0020636D" w:rsidRDefault="0020636D" w:rsidP="003B7174">
      <w:pPr>
        <w:pStyle w:val="Prrafodelista"/>
        <w:numPr>
          <w:ilvl w:val="0"/>
          <w:numId w:val="26"/>
        </w:numPr>
        <w:spacing w:after="0"/>
        <w:ind w:left="567"/>
        <w:jc w:val="both"/>
        <w:rPr>
          <w:rFonts w:cs="Tahoma"/>
          <w:sz w:val="40"/>
          <w:szCs w:val="18"/>
        </w:rPr>
      </w:pPr>
      <w:r w:rsidRPr="0020636D">
        <w:rPr>
          <w:rFonts w:cs="Tahoma"/>
          <w:sz w:val="40"/>
          <w:szCs w:val="18"/>
        </w:rPr>
        <w:t>Beneficios</w:t>
      </w:r>
    </w:p>
    <w:p w:rsidR="0020636D" w:rsidRPr="0020636D" w:rsidRDefault="0020636D" w:rsidP="003B7174">
      <w:pPr>
        <w:pStyle w:val="Prrafodelista"/>
        <w:numPr>
          <w:ilvl w:val="0"/>
          <w:numId w:val="27"/>
        </w:numPr>
        <w:spacing w:after="0"/>
        <w:ind w:left="709"/>
        <w:jc w:val="both"/>
        <w:rPr>
          <w:rFonts w:cs="Tahoma"/>
          <w:sz w:val="40"/>
          <w:szCs w:val="18"/>
        </w:rPr>
      </w:pPr>
      <w:r w:rsidRPr="0020636D">
        <w:rPr>
          <w:rFonts w:cs="Tahoma"/>
          <w:sz w:val="40"/>
          <w:szCs w:val="18"/>
        </w:rPr>
        <w:t xml:space="preserve">Crecimiento económico, </w:t>
      </w:r>
      <w:r w:rsidR="003E6DD6">
        <w:rPr>
          <w:rFonts w:cs="Tahoma"/>
          <w:sz w:val="40"/>
          <w:szCs w:val="18"/>
        </w:rPr>
        <w:t xml:space="preserve">genera </w:t>
      </w:r>
      <w:r w:rsidRPr="0020636D">
        <w:rPr>
          <w:rFonts w:cs="Tahoma"/>
          <w:sz w:val="40"/>
          <w:szCs w:val="18"/>
        </w:rPr>
        <w:t>mejor nivel de vida de las personas</w:t>
      </w:r>
      <w:r w:rsidR="003E6DD6">
        <w:rPr>
          <w:rFonts w:cs="Tahoma"/>
          <w:sz w:val="40"/>
          <w:szCs w:val="18"/>
        </w:rPr>
        <w:t>.</w:t>
      </w:r>
    </w:p>
    <w:p w:rsidR="0020636D" w:rsidRPr="0020636D" w:rsidRDefault="0020636D" w:rsidP="003B7174">
      <w:pPr>
        <w:pStyle w:val="Prrafodelista"/>
        <w:numPr>
          <w:ilvl w:val="0"/>
          <w:numId w:val="27"/>
        </w:numPr>
        <w:spacing w:after="0"/>
        <w:ind w:left="709"/>
        <w:jc w:val="both"/>
        <w:rPr>
          <w:rFonts w:cs="Tahoma"/>
          <w:sz w:val="40"/>
          <w:szCs w:val="18"/>
        </w:rPr>
      </w:pPr>
      <w:r w:rsidRPr="0020636D">
        <w:rPr>
          <w:rFonts w:cs="Tahoma"/>
          <w:sz w:val="40"/>
          <w:szCs w:val="18"/>
        </w:rPr>
        <w:t>Mejor distribución de la renta</w:t>
      </w:r>
      <w:r w:rsidR="003E6DD6">
        <w:rPr>
          <w:rFonts w:cs="Tahoma"/>
          <w:sz w:val="40"/>
          <w:szCs w:val="18"/>
        </w:rPr>
        <w:t>.</w:t>
      </w:r>
    </w:p>
    <w:p w:rsidR="0020636D" w:rsidRPr="0020636D" w:rsidRDefault="003E6DD6" w:rsidP="003B7174">
      <w:pPr>
        <w:pStyle w:val="Prrafodelista"/>
        <w:numPr>
          <w:ilvl w:val="0"/>
          <w:numId w:val="27"/>
        </w:numPr>
        <w:spacing w:after="0"/>
        <w:ind w:left="709"/>
        <w:jc w:val="both"/>
        <w:rPr>
          <w:rFonts w:cs="Tahoma"/>
          <w:sz w:val="40"/>
          <w:szCs w:val="18"/>
        </w:rPr>
      </w:pPr>
      <w:r>
        <w:rPr>
          <w:rFonts w:cs="Tahoma"/>
          <w:sz w:val="40"/>
          <w:szCs w:val="18"/>
        </w:rPr>
        <w:t>Mayor</w:t>
      </w:r>
      <w:r w:rsidR="0020636D" w:rsidRPr="0020636D">
        <w:rPr>
          <w:rFonts w:cs="Tahoma"/>
          <w:sz w:val="40"/>
          <w:szCs w:val="18"/>
        </w:rPr>
        <w:t xml:space="preserve"> recaudación para el estado</w:t>
      </w:r>
      <w:r>
        <w:rPr>
          <w:rFonts w:cs="Tahoma"/>
          <w:sz w:val="40"/>
          <w:szCs w:val="18"/>
        </w:rPr>
        <w:t>.</w:t>
      </w:r>
    </w:p>
    <w:p w:rsidR="0020636D" w:rsidRPr="0020636D" w:rsidRDefault="003E6DD6" w:rsidP="003B7174">
      <w:pPr>
        <w:pStyle w:val="Prrafodelista"/>
        <w:numPr>
          <w:ilvl w:val="0"/>
          <w:numId w:val="27"/>
        </w:numPr>
        <w:spacing w:after="0"/>
        <w:ind w:left="709"/>
        <w:jc w:val="both"/>
        <w:rPr>
          <w:rFonts w:cs="Tahoma"/>
          <w:sz w:val="40"/>
          <w:szCs w:val="18"/>
        </w:rPr>
      </w:pPr>
      <w:r>
        <w:rPr>
          <w:rFonts w:cs="Tahoma"/>
          <w:sz w:val="40"/>
          <w:szCs w:val="18"/>
        </w:rPr>
        <w:t>Aumento de empleo.</w:t>
      </w:r>
    </w:p>
    <w:p w:rsidR="0020636D" w:rsidRPr="0020636D" w:rsidRDefault="0020636D" w:rsidP="003B7174">
      <w:pPr>
        <w:pStyle w:val="Prrafodelista"/>
        <w:numPr>
          <w:ilvl w:val="0"/>
          <w:numId w:val="28"/>
        </w:numPr>
        <w:spacing w:after="0"/>
        <w:ind w:left="567"/>
        <w:jc w:val="both"/>
        <w:rPr>
          <w:rFonts w:cs="Tahoma"/>
          <w:sz w:val="40"/>
          <w:szCs w:val="18"/>
        </w:rPr>
      </w:pPr>
      <w:r w:rsidRPr="0020636D">
        <w:rPr>
          <w:rFonts w:cs="Tahoma"/>
          <w:sz w:val="40"/>
          <w:szCs w:val="18"/>
        </w:rPr>
        <w:t>Perjuicios</w:t>
      </w:r>
    </w:p>
    <w:p w:rsidR="0020636D" w:rsidRPr="0020636D" w:rsidRDefault="0020636D" w:rsidP="003B7174">
      <w:pPr>
        <w:pStyle w:val="Prrafodelista"/>
        <w:numPr>
          <w:ilvl w:val="0"/>
          <w:numId w:val="29"/>
        </w:numPr>
        <w:spacing w:after="0"/>
        <w:ind w:left="709"/>
        <w:jc w:val="both"/>
        <w:rPr>
          <w:rFonts w:cs="Tahoma"/>
          <w:sz w:val="40"/>
          <w:szCs w:val="18"/>
        </w:rPr>
      </w:pPr>
      <w:r w:rsidRPr="0020636D">
        <w:rPr>
          <w:rFonts w:cs="Tahoma"/>
          <w:sz w:val="40"/>
          <w:szCs w:val="18"/>
        </w:rPr>
        <w:t>Inversión del capital: perjudica el consumo presente de las personas</w:t>
      </w:r>
      <w:r w:rsidR="008D061F">
        <w:rPr>
          <w:rFonts w:cs="Tahoma"/>
          <w:sz w:val="40"/>
          <w:szCs w:val="18"/>
        </w:rPr>
        <w:t>.</w:t>
      </w:r>
    </w:p>
    <w:p w:rsidR="0020636D" w:rsidRDefault="0020636D" w:rsidP="003B7174">
      <w:pPr>
        <w:pStyle w:val="Prrafodelista"/>
        <w:numPr>
          <w:ilvl w:val="0"/>
          <w:numId w:val="29"/>
        </w:numPr>
        <w:spacing w:after="0"/>
        <w:ind w:left="709"/>
        <w:jc w:val="both"/>
        <w:rPr>
          <w:rFonts w:cs="Tahoma"/>
          <w:sz w:val="40"/>
          <w:szCs w:val="18"/>
        </w:rPr>
      </w:pPr>
      <w:r w:rsidRPr="0020636D">
        <w:rPr>
          <w:rFonts w:cs="Tahoma"/>
          <w:sz w:val="40"/>
          <w:szCs w:val="18"/>
        </w:rPr>
        <w:t>Creciente calidad de vida</w:t>
      </w:r>
      <w:r w:rsidR="008D061F">
        <w:rPr>
          <w:rFonts w:cs="Tahoma"/>
          <w:sz w:val="40"/>
          <w:szCs w:val="18"/>
        </w:rPr>
        <w:t xml:space="preserve"> es</w:t>
      </w:r>
      <w:r w:rsidRPr="0020636D">
        <w:rPr>
          <w:rFonts w:cs="Tahoma"/>
          <w:sz w:val="40"/>
          <w:szCs w:val="18"/>
        </w:rPr>
        <w:t xml:space="preserve"> afectada por la contaminación</w:t>
      </w:r>
      <w:r w:rsidR="008D061F">
        <w:rPr>
          <w:rFonts w:cs="Tahoma"/>
          <w:sz w:val="40"/>
          <w:szCs w:val="18"/>
        </w:rPr>
        <w:t>.</w:t>
      </w:r>
    </w:p>
    <w:p w:rsidR="003E6DD6" w:rsidRPr="003E6DD6" w:rsidRDefault="003E6DD6" w:rsidP="003E6DD6">
      <w:pPr>
        <w:spacing w:after="0"/>
        <w:jc w:val="both"/>
        <w:rPr>
          <w:rFonts w:cs="Tahoma"/>
          <w:sz w:val="40"/>
          <w:szCs w:val="18"/>
        </w:rPr>
      </w:pPr>
    </w:p>
    <w:p w:rsidR="00D47642" w:rsidRPr="005427C6" w:rsidRDefault="00D47642" w:rsidP="004C5D4C">
      <w:pPr>
        <w:spacing w:after="0"/>
        <w:jc w:val="both"/>
        <w:rPr>
          <w:sz w:val="40"/>
          <w:szCs w:val="36"/>
        </w:rPr>
      </w:pPr>
      <w:r w:rsidRPr="005427C6">
        <w:rPr>
          <w:sz w:val="40"/>
          <w:szCs w:val="36"/>
        </w:rPr>
        <w:t>Ante todo, al invertir en plantas</w:t>
      </w:r>
      <w:r w:rsidR="008B76B7" w:rsidRPr="005427C6">
        <w:rPr>
          <w:sz w:val="40"/>
          <w:szCs w:val="36"/>
        </w:rPr>
        <w:t xml:space="preserve"> de tratamientos de residuos y cuidado de medio ambiente, hace que un país comience su desarrollo.</w:t>
      </w:r>
    </w:p>
    <w:p w:rsidR="008B76B7" w:rsidRPr="005427C6" w:rsidRDefault="008B76B7" w:rsidP="004C5D4C">
      <w:pPr>
        <w:spacing w:after="0"/>
        <w:jc w:val="both"/>
        <w:rPr>
          <w:sz w:val="40"/>
          <w:szCs w:val="36"/>
        </w:rPr>
      </w:pPr>
      <w:r w:rsidRPr="005427C6">
        <w:rPr>
          <w:sz w:val="40"/>
          <w:szCs w:val="36"/>
        </w:rPr>
        <w:t>Desarrollo es como se distribuye el crecimiento</w:t>
      </w:r>
      <w:r w:rsidR="003D227F" w:rsidRPr="005427C6">
        <w:rPr>
          <w:sz w:val="40"/>
          <w:szCs w:val="36"/>
        </w:rPr>
        <w:t xml:space="preserve"> que obtuvo un país. Se mide con el Índice de Desarrollo Humano “IDH”, que puede ser bajo, medio o alto; sus indicadores son el PBI per cápita, % de individuos que estudian, esperanza de vida, población adulta que sepa leer y escribir, nutrición y salud.</w:t>
      </w:r>
    </w:p>
    <w:p w:rsidR="00862EBB" w:rsidRPr="005427C6" w:rsidRDefault="003D227F" w:rsidP="004C5D4C">
      <w:pPr>
        <w:spacing w:after="0"/>
        <w:jc w:val="both"/>
        <w:rPr>
          <w:sz w:val="40"/>
          <w:szCs w:val="36"/>
        </w:rPr>
      </w:pPr>
      <w:r w:rsidRPr="005427C6">
        <w:rPr>
          <w:sz w:val="40"/>
          <w:szCs w:val="36"/>
        </w:rPr>
        <w:t xml:space="preserve">La diferencia que existe entre crecimiento y desarrollo es que, el crecimiento se mide año tras año y el desarrollo se mide en </w:t>
      </w:r>
      <w:r w:rsidRPr="005427C6">
        <w:rPr>
          <w:sz w:val="40"/>
          <w:szCs w:val="36"/>
        </w:rPr>
        <w:lastRenderedPageBreak/>
        <w:t>décadas. Un país puede crecer, pero su población morir de hambre.</w:t>
      </w:r>
    </w:p>
    <w:p w:rsidR="0020636D" w:rsidRPr="007053E6" w:rsidRDefault="00862EBB" w:rsidP="007053E6">
      <w:pPr>
        <w:tabs>
          <w:tab w:val="left" w:pos="284"/>
        </w:tabs>
        <w:spacing w:after="0"/>
        <w:jc w:val="both"/>
        <w:rPr>
          <w:rFonts w:cs="Tahoma"/>
          <w:b/>
          <w:sz w:val="40"/>
          <w:szCs w:val="18"/>
        </w:rPr>
      </w:pPr>
      <w:r>
        <w:rPr>
          <w:rFonts w:cs="Tahoma"/>
          <w:b/>
          <w:sz w:val="40"/>
          <w:szCs w:val="18"/>
        </w:rPr>
        <w:t>Políticas para generar mayor desarrollo económico</w:t>
      </w:r>
    </w:p>
    <w:p w:rsidR="0020636D" w:rsidRPr="007053E6" w:rsidRDefault="0020636D" w:rsidP="003B7174">
      <w:pPr>
        <w:pStyle w:val="Prrafodelista"/>
        <w:numPr>
          <w:ilvl w:val="0"/>
          <w:numId w:val="31"/>
        </w:numPr>
        <w:spacing w:after="0"/>
        <w:ind w:left="426"/>
        <w:jc w:val="both"/>
        <w:rPr>
          <w:rFonts w:cs="Tahoma"/>
          <w:sz w:val="40"/>
          <w:szCs w:val="18"/>
        </w:rPr>
      </w:pPr>
      <w:r w:rsidRPr="007053E6">
        <w:rPr>
          <w:rFonts w:cs="Tahoma"/>
          <w:sz w:val="40"/>
          <w:szCs w:val="18"/>
        </w:rPr>
        <w:t>Campañas educativas y subven</w:t>
      </w:r>
      <w:r w:rsidR="007053E6">
        <w:rPr>
          <w:rFonts w:cs="Tahoma"/>
          <w:sz w:val="40"/>
          <w:szCs w:val="18"/>
        </w:rPr>
        <w:t>ciones en control en natalidad.</w:t>
      </w:r>
    </w:p>
    <w:p w:rsidR="0020636D" w:rsidRPr="007053E6" w:rsidRDefault="0020636D" w:rsidP="003B7174">
      <w:pPr>
        <w:pStyle w:val="Prrafodelista"/>
        <w:numPr>
          <w:ilvl w:val="0"/>
          <w:numId w:val="31"/>
        </w:numPr>
        <w:spacing w:after="0"/>
        <w:ind w:left="426"/>
        <w:jc w:val="both"/>
        <w:rPr>
          <w:rFonts w:cs="Tahoma"/>
          <w:sz w:val="40"/>
          <w:szCs w:val="18"/>
        </w:rPr>
      </w:pPr>
      <w:r w:rsidRPr="007053E6">
        <w:rPr>
          <w:rFonts w:cs="Tahoma"/>
          <w:sz w:val="40"/>
          <w:szCs w:val="18"/>
        </w:rPr>
        <w:t xml:space="preserve">Aumento de renta </w:t>
      </w:r>
      <w:r w:rsidR="007053E6" w:rsidRPr="007053E6">
        <w:rPr>
          <w:rFonts w:cs="Tahoma"/>
          <w:sz w:val="40"/>
          <w:szCs w:val="18"/>
        </w:rPr>
        <w:t>per cápita</w:t>
      </w:r>
      <w:r w:rsidR="007053E6">
        <w:rPr>
          <w:rFonts w:cs="Tahoma"/>
          <w:sz w:val="40"/>
          <w:szCs w:val="18"/>
        </w:rPr>
        <w:t>; tratar de equilibrar</w:t>
      </w:r>
      <w:r w:rsidR="00862EBB">
        <w:rPr>
          <w:rFonts w:cs="Tahoma"/>
          <w:sz w:val="40"/>
          <w:szCs w:val="18"/>
        </w:rPr>
        <w:t xml:space="preserve"> la taza de natalidad y mortalidad.</w:t>
      </w:r>
    </w:p>
    <w:p w:rsidR="0020636D" w:rsidRPr="007053E6" w:rsidRDefault="0020636D" w:rsidP="003B7174">
      <w:pPr>
        <w:pStyle w:val="Prrafodelista"/>
        <w:numPr>
          <w:ilvl w:val="0"/>
          <w:numId w:val="31"/>
        </w:numPr>
        <w:spacing w:after="0"/>
        <w:ind w:left="426"/>
        <w:jc w:val="both"/>
        <w:rPr>
          <w:rFonts w:cs="Tahoma"/>
          <w:sz w:val="40"/>
          <w:szCs w:val="18"/>
        </w:rPr>
      </w:pPr>
      <w:r w:rsidRPr="007053E6">
        <w:rPr>
          <w:rFonts w:cs="Tahoma"/>
          <w:sz w:val="40"/>
          <w:szCs w:val="18"/>
        </w:rPr>
        <w:t>Favore</w:t>
      </w:r>
      <w:r w:rsidR="00862EBB">
        <w:rPr>
          <w:rFonts w:cs="Tahoma"/>
          <w:sz w:val="40"/>
          <w:szCs w:val="18"/>
        </w:rPr>
        <w:t>cimiento en salud reproductiva.</w:t>
      </w:r>
    </w:p>
    <w:p w:rsidR="0020636D" w:rsidRPr="007053E6" w:rsidRDefault="0020636D" w:rsidP="003B7174">
      <w:pPr>
        <w:pStyle w:val="Prrafodelista"/>
        <w:numPr>
          <w:ilvl w:val="0"/>
          <w:numId w:val="31"/>
        </w:numPr>
        <w:spacing w:after="0"/>
        <w:ind w:left="426"/>
        <w:jc w:val="both"/>
        <w:rPr>
          <w:rFonts w:cs="Tahoma"/>
          <w:sz w:val="40"/>
          <w:szCs w:val="18"/>
        </w:rPr>
      </w:pPr>
      <w:r w:rsidRPr="007053E6">
        <w:rPr>
          <w:rFonts w:cs="Tahoma"/>
          <w:sz w:val="40"/>
          <w:szCs w:val="18"/>
        </w:rPr>
        <w:t>Control de salud y nutrición.</w:t>
      </w:r>
    </w:p>
    <w:p w:rsidR="0020636D" w:rsidRPr="007053E6" w:rsidRDefault="0020636D" w:rsidP="003B7174">
      <w:pPr>
        <w:pStyle w:val="Prrafodelista"/>
        <w:numPr>
          <w:ilvl w:val="0"/>
          <w:numId w:val="31"/>
        </w:numPr>
        <w:spacing w:after="0"/>
        <w:ind w:left="426"/>
        <w:jc w:val="both"/>
        <w:rPr>
          <w:rFonts w:cs="Tahoma"/>
          <w:sz w:val="40"/>
          <w:szCs w:val="18"/>
        </w:rPr>
      </w:pPr>
      <w:r w:rsidRPr="007053E6">
        <w:rPr>
          <w:rFonts w:cs="Tahoma"/>
          <w:sz w:val="40"/>
          <w:szCs w:val="18"/>
        </w:rPr>
        <w:t>Mejora educacional y formación laboral.</w:t>
      </w:r>
    </w:p>
    <w:p w:rsidR="005B3FE4" w:rsidRPr="00DE1BDA" w:rsidRDefault="005B3FE4" w:rsidP="00DE1BDA">
      <w:pPr>
        <w:spacing w:after="0"/>
        <w:jc w:val="both"/>
        <w:rPr>
          <w:rFonts w:cs="Tahoma"/>
          <w:b/>
          <w:sz w:val="40"/>
          <w:szCs w:val="18"/>
        </w:rPr>
      </w:pPr>
      <w:r w:rsidRPr="00DE1BDA">
        <w:rPr>
          <w:rFonts w:cs="Tahoma"/>
          <w:b/>
          <w:sz w:val="40"/>
          <w:szCs w:val="18"/>
        </w:rPr>
        <w:t xml:space="preserve">Indicadores </w:t>
      </w:r>
      <w:bookmarkStart w:id="0" w:name="_GoBack"/>
      <w:bookmarkEnd w:id="0"/>
      <w:r w:rsidR="00DE1BDA" w:rsidRPr="00DE1BDA">
        <w:rPr>
          <w:rFonts w:cs="Tahoma"/>
          <w:b/>
          <w:sz w:val="40"/>
          <w:szCs w:val="18"/>
        </w:rPr>
        <w:t>del grado del subdesarrollo</w:t>
      </w:r>
    </w:p>
    <w:p w:rsidR="005B3FE4" w:rsidRPr="00DE1BDA"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 xml:space="preserve">Bajar </w:t>
      </w:r>
      <w:r w:rsidR="00DE1BDA" w:rsidRPr="00DE1BDA">
        <w:rPr>
          <w:rFonts w:cs="Tahoma"/>
          <w:sz w:val="40"/>
          <w:szCs w:val="18"/>
        </w:rPr>
        <w:t xml:space="preserve">la </w:t>
      </w:r>
      <w:r w:rsidRPr="00DE1BDA">
        <w:rPr>
          <w:rFonts w:cs="Tahoma"/>
          <w:sz w:val="40"/>
          <w:szCs w:val="18"/>
        </w:rPr>
        <w:t xml:space="preserve">renta </w:t>
      </w:r>
      <w:r w:rsidR="00DE1BDA" w:rsidRPr="00DE1BDA">
        <w:rPr>
          <w:rFonts w:cs="Tahoma"/>
          <w:sz w:val="40"/>
          <w:szCs w:val="18"/>
        </w:rPr>
        <w:t>de los habitantes</w:t>
      </w:r>
    </w:p>
    <w:p w:rsidR="005B3FE4" w:rsidRPr="00DE1BDA" w:rsidRDefault="00DE1BDA" w:rsidP="003B7174">
      <w:pPr>
        <w:pStyle w:val="Prrafodelista"/>
        <w:numPr>
          <w:ilvl w:val="0"/>
          <w:numId w:val="32"/>
        </w:numPr>
        <w:spacing w:after="0"/>
        <w:ind w:left="426"/>
        <w:jc w:val="left"/>
        <w:rPr>
          <w:rFonts w:cs="Tahoma"/>
          <w:sz w:val="40"/>
          <w:szCs w:val="18"/>
        </w:rPr>
      </w:pPr>
      <w:r w:rsidRPr="00DE1BDA">
        <w:rPr>
          <w:rFonts w:cs="Tahoma"/>
          <w:sz w:val="40"/>
          <w:szCs w:val="18"/>
        </w:rPr>
        <w:t>Alto índice</w:t>
      </w:r>
      <w:r w:rsidR="005B3FE4" w:rsidRPr="00DE1BDA">
        <w:rPr>
          <w:rFonts w:cs="Tahoma"/>
          <w:sz w:val="40"/>
          <w:szCs w:val="18"/>
        </w:rPr>
        <w:t xml:space="preserve"> de analfabetismo</w:t>
      </w:r>
    </w:p>
    <w:p w:rsidR="005B3FE4" w:rsidRPr="00DE1BDA"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Estructura sanitaria débil</w:t>
      </w:r>
      <w:r w:rsidR="00DE1BDA" w:rsidRPr="00DE1BDA">
        <w:rPr>
          <w:rFonts w:cs="Tahoma"/>
          <w:sz w:val="40"/>
          <w:szCs w:val="18"/>
        </w:rPr>
        <w:t>; pocos profesionales y hospitales</w:t>
      </w:r>
    </w:p>
    <w:p w:rsidR="00DE1BDA" w:rsidRPr="00DE1BDA" w:rsidRDefault="002C5615" w:rsidP="003B7174">
      <w:pPr>
        <w:pStyle w:val="Prrafodelista"/>
        <w:numPr>
          <w:ilvl w:val="0"/>
          <w:numId w:val="32"/>
        </w:numPr>
        <w:spacing w:after="0"/>
        <w:ind w:left="426"/>
        <w:jc w:val="left"/>
        <w:rPr>
          <w:rFonts w:cs="Tahoma"/>
          <w:sz w:val="40"/>
          <w:szCs w:val="18"/>
        </w:rPr>
      </w:pPr>
      <w:r>
        <w:rPr>
          <w:rFonts w:cs="Tahoma"/>
          <w:sz w:val="40"/>
          <w:szCs w:val="18"/>
        </w:rPr>
        <w:t>Baja taz</w:t>
      </w:r>
      <w:r w:rsidR="00DE1BDA" w:rsidRPr="00DE1BDA">
        <w:rPr>
          <w:rFonts w:cs="Tahoma"/>
          <w:sz w:val="40"/>
          <w:szCs w:val="18"/>
        </w:rPr>
        <w:t>a de ahorro por habitante</w:t>
      </w:r>
    </w:p>
    <w:p w:rsidR="005B3FE4" w:rsidRPr="00DE1BDA"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Débil estructura productiva y desarrollo científico-técnico</w:t>
      </w:r>
    </w:p>
    <w:p w:rsidR="005B3FE4" w:rsidRPr="00DE1BDA"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Elevada tasa de desempleo estructural</w:t>
      </w:r>
    </w:p>
    <w:p w:rsidR="005B3FE4" w:rsidRPr="00DE1BDA"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Existencia de sectores con extrema pobreza</w:t>
      </w:r>
    </w:p>
    <w:p w:rsidR="005B3FE4" w:rsidRPr="006678E6" w:rsidRDefault="005B3FE4" w:rsidP="003B7174">
      <w:pPr>
        <w:pStyle w:val="Prrafodelista"/>
        <w:numPr>
          <w:ilvl w:val="0"/>
          <w:numId w:val="32"/>
        </w:numPr>
        <w:spacing w:after="0"/>
        <w:ind w:left="426"/>
        <w:jc w:val="left"/>
        <w:rPr>
          <w:rFonts w:cs="Tahoma"/>
          <w:sz w:val="40"/>
          <w:szCs w:val="18"/>
        </w:rPr>
      </w:pPr>
      <w:r w:rsidRPr="00DE1BDA">
        <w:rPr>
          <w:rFonts w:cs="Tahoma"/>
          <w:sz w:val="40"/>
          <w:szCs w:val="18"/>
        </w:rPr>
        <w:t>Fuer</w:t>
      </w:r>
      <w:r w:rsidRPr="006678E6">
        <w:rPr>
          <w:rFonts w:cs="Tahoma"/>
          <w:sz w:val="40"/>
          <w:szCs w:val="18"/>
        </w:rPr>
        <w:t>te crecimiento de la población</w:t>
      </w:r>
    </w:p>
    <w:p w:rsidR="00DE1BDA" w:rsidRPr="006678E6" w:rsidRDefault="00DE1BDA" w:rsidP="00180C53">
      <w:pPr>
        <w:spacing w:after="0"/>
        <w:jc w:val="both"/>
        <w:rPr>
          <w:rFonts w:cs="Tahoma"/>
          <w:b/>
          <w:sz w:val="40"/>
          <w:szCs w:val="18"/>
        </w:rPr>
      </w:pPr>
      <w:r w:rsidRPr="006678E6">
        <w:rPr>
          <w:rFonts w:cs="Tahoma"/>
          <w:b/>
          <w:sz w:val="40"/>
          <w:szCs w:val="18"/>
        </w:rPr>
        <w:t>Elementos que determinan el subdesarrollo</w:t>
      </w:r>
    </w:p>
    <w:p w:rsidR="00DE1BDA" w:rsidRPr="006678E6" w:rsidRDefault="00DE1BDA" w:rsidP="003B7174">
      <w:pPr>
        <w:pStyle w:val="Prrafodelista"/>
        <w:numPr>
          <w:ilvl w:val="0"/>
          <w:numId w:val="33"/>
        </w:numPr>
        <w:spacing w:after="0"/>
        <w:ind w:left="426"/>
        <w:jc w:val="left"/>
        <w:rPr>
          <w:rFonts w:cs="Tahoma"/>
          <w:sz w:val="40"/>
          <w:szCs w:val="18"/>
        </w:rPr>
      </w:pPr>
      <w:r w:rsidRPr="006678E6">
        <w:rPr>
          <w:rFonts w:cs="Tahoma"/>
          <w:sz w:val="40"/>
          <w:szCs w:val="18"/>
        </w:rPr>
        <w:t>Asi</w:t>
      </w:r>
      <w:r w:rsidR="00180C53" w:rsidRPr="006678E6">
        <w:rPr>
          <w:rFonts w:cs="Tahoma"/>
          <w:sz w:val="40"/>
          <w:szCs w:val="18"/>
        </w:rPr>
        <w:t>gnación ineficiente de recurso</w:t>
      </w:r>
    </w:p>
    <w:p w:rsidR="00DE1BDA" w:rsidRPr="006678E6" w:rsidRDefault="00DE1BDA" w:rsidP="003B7174">
      <w:pPr>
        <w:pStyle w:val="Prrafodelista"/>
        <w:numPr>
          <w:ilvl w:val="0"/>
          <w:numId w:val="33"/>
        </w:numPr>
        <w:spacing w:after="0"/>
        <w:ind w:left="426"/>
        <w:jc w:val="left"/>
        <w:rPr>
          <w:rFonts w:cs="Tahoma"/>
          <w:sz w:val="40"/>
          <w:szCs w:val="18"/>
        </w:rPr>
      </w:pPr>
      <w:r w:rsidRPr="006678E6">
        <w:rPr>
          <w:rFonts w:cs="Tahoma"/>
          <w:sz w:val="40"/>
          <w:szCs w:val="18"/>
        </w:rPr>
        <w:t>Desequilibrio macroeconómico recurrente</w:t>
      </w:r>
      <w:r w:rsidR="00180C53" w:rsidRPr="006678E6">
        <w:rPr>
          <w:rFonts w:cs="Tahoma"/>
          <w:sz w:val="40"/>
          <w:szCs w:val="18"/>
        </w:rPr>
        <w:t xml:space="preserve">; inflación, desempleo, </w:t>
      </w:r>
      <w:proofErr w:type="spellStart"/>
      <w:r w:rsidR="00180C53" w:rsidRPr="006678E6">
        <w:rPr>
          <w:rFonts w:cs="Tahoma"/>
          <w:sz w:val="40"/>
          <w:szCs w:val="18"/>
        </w:rPr>
        <w:t>etc</w:t>
      </w:r>
      <w:proofErr w:type="spellEnd"/>
      <w:r w:rsidR="00180C53" w:rsidRPr="006678E6">
        <w:rPr>
          <w:rFonts w:cs="Tahoma"/>
          <w:sz w:val="40"/>
          <w:szCs w:val="18"/>
        </w:rPr>
        <w:t>…</w:t>
      </w:r>
    </w:p>
    <w:p w:rsidR="00DE1BDA" w:rsidRPr="006678E6" w:rsidRDefault="00180C53" w:rsidP="003B7174">
      <w:pPr>
        <w:pStyle w:val="Prrafodelista"/>
        <w:numPr>
          <w:ilvl w:val="0"/>
          <w:numId w:val="33"/>
        </w:numPr>
        <w:spacing w:after="0"/>
        <w:ind w:left="426"/>
        <w:jc w:val="left"/>
        <w:rPr>
          <w:rFonts w:cs="Tahoma"/>
          <w:sz w:val="40"/>
          <w:szCs w:val="18"/>
        </w:rPr>
      </w:pPr>
      <w:r w:rsidRPr="006678E6">
        <w:rPr>
          <w:rFonts w:cs="Tahoma"/>
          <w:sz w:val="40"/>
          <w:szCs w:val="18"/>
        </w:rPr>
        <w:t>Escases</w:t>
      </w:r>
      <w:r w:rsidR="00DE1BDA" w:rsidRPr="006678E6">
        <w:rPr>
          <w:rFonts w:cs="Tahoma"/>
          <w:sz w:val="40"/>
          <w:szCs w:val="18"/>
        </w:rPr>
        <w:t xml:space="preserve"> del capital físico</w:t>
      </w:r>
    </w:p>
    <w:p w:rsidR="00DE1BDA" w:rsidRPr="006678E6" w:rsidRDefault="00DE1BDA" w:rsidP="003B7174">
      <w:pPr>
        <w:pStyle w:val="Prrafodelista"/>
        <w:numPr>
          <w:ilvl w:val="0"/>
          <w:numId w:val="33"/>
        </w:numPr>
        <w:spacing w:after="0"/>
        <w:ind w:left="426"/>
        <w:jc w:val="left"/>
        <w:rPr>
          <w:rFonts w:cs="Tahoma"/>
          <w:sz w:val="40"/>
          <w:szCs w:val="18"/>
        </w:rPr>
      </w:pPr>
      <w:r w:rsidRPr="006678E6">
        <w:rPr>
          <w:rFonts w:cs="Tahoma"/>
          <w:sz w:val="40"/>
          <w:szCs w:val="18"/>
        </w:rPr>
        <w:t>Limitación del capital humano</w:t>
      </w:r>
    </w:p>
    <w:p w:rsidR="00DE1BDA" w:rsidRPr="006678E6" w:rsidRDefault="00DE1BDA" w:rsidP="003B7174">
      <w:pPr>
        <w:pStyle w:val="Prrafodelista"/>
        <w:numPr>
          <w:ilvl w:val="0"/>
          <w:numId w:val="33"/>
        </w:numPr>
        <w:spacing w:after="0"/>
        <w:ind w:left="426"/>
        <w:jc w:val="left"/>
        <w:rPr>
          <w:rFonts w:cs="Tahoma"/>
          <w:sz w:val="40"/>
          <w:szCs w:val="18"/>
        </w:rPr>
      </w:pPr>
      <w:r w:rsidRPr="006678E6">
        <w:rPr>
          <w:rFonts w:cs="Tahoma"/>
          <w:sz w:val="40"/>
          <w:szCs w:val="18"/>
        </w:rPr>
        <w:t>Relaciones comerciales desventajosas</w:t>
      </w:r>
    </w:p>
    <w:p w:rsidR="00180C53" w:rsidRPr="006678E6" w:rsidRDefault="00180C53" w:rsidP="003B7174">
      <w:pPr>
        <w:pStyle w:val="Prrafodelista"/>
        <w:numPr>
          <w:ilvl w:val="0"/>
          <w:numId w:val="33"/>
        </w:numPr>
        <w:spacing w:after="0"/>
        <w:ind w:left="426"/>
        <w:jc w:val="left"/>
        <w:rPr>
          <w:rFonts w:cs="Tahoma"/>
          <w:sz w:val="40"/>
          <w:szCs w:val="18"/>
        </w:rPr>
      </w:pPr>
      <w:r w:rsidRPr="006678E6">
        <w:rPr>
          <w:rFonts w:cs="Tahoma"/>
          <w:sz w:val="40"/>
          <w:szCs w:val="18"/>
        </w:rPr>
        <w:lastRenderedPageBreak/>
        <w:t>Inestabilidad en el tipo de cambio</w:t>
      </w:r>
    </w:p>
    <w:p w:rsidR="00FD0085" w:rsidRPr="005427C6" w:rsidRDefault="00FD0085" w:rsidP="0087308B">
      <w:pPr>
        <w:spacing w:after="0"/>
        <w:jc w:val="both"/>
        <w:rPr>
          <w:b/>
          <w:sz w:val="40"/>
          <w:szCs w:val="36"/>
        </w:rPr>
      </w:pPr>
    </w:p>
    <w:p w:rsidR="0087308B" w:rsidRPr="005427C6" w:rsidRDefault="0087308B" w:rsidP="0087308B">
      <w:pPr>
        <w:spacing w:after="0"/>
        <w:jc w:val="both"/>
        <w:rPr>
          <w:b/>
          <w:sz w:val="40"/>
          <w:szCs w:val="36"/>
        </w:rPr>
      </w:pPr>
      <w:r w:rsidRPr="005427C6">
        <w:rPr>
          <w:b/>
          <w:sz w:val="40"/>
          <w:szCs w:val="36"/>
          <w:highlight w:val="yellow"/>
        </w:rPr>
        <w:t>Frontera de posibilidades de producción</w:t>
      </w:r>
    </w:p>
    <w:p w:rsidR="0087308B" w:rsidRPr="005427C6" w:rsidRDefault="0087308B" w:rsidP="0087308B">
      <w:pPr>
        <w:spacing w:after="0"/>
        <w:jc w:val="both"/>
        <w:rPr>
          <w:sz w:val="40"/>
          <w:szCs w:val="36"/>
        </w:rPr>
      </w:pPr>
      <w:r w:rsidRPr="005427C6">
        <w:rPr>
          <w:sz w:val="40"/>
          <w:szCs w:val="36"/>
        </w:rPr>
        <w:t>Es una línea imaginaría que muestra la cantidad máxima posible de unos bienes o servicios que pueden producir una determinada economía, con los recursos y la tecnología de que disponen y dadas las cantidades de otros bienes y servicios que también produce. Si todos los recursos están siendo plena y eficientemente utilizados, la economía se enfrenta a una disyuntiva: producir una cantidad mayor de un bien exigirá necesariamente producir menos del otro. La opción que debe abandonarse se asocia al concepto de costo de oportunidad.</w:t>
      </w:r>
    </w:p>
    <w:p w:rsidR="0087308B" w:rsidRPr="005427C6" w:rsidRDefault="0087308B" w:rsidP="0087308B">
      <w:pPr>
        <w:spacing w:after="0"/>
        <w:jc w:val="both"/>
        <w:rPr>
          <w:sz w:val="40"/>
          <w:szCs w:val="36"/>
        </w:rPr>
      </w:pPr>
      <w:r w:rsidRPr="005427C6">
        <w:rPr>
          <w:sz w:val="40"/>
          <w:szCs w:val="36"/>
        </w:rPr>
        <w:t>El costo de oportunidad de un bien o servicio es la cantidad de otros bienes y servicios a la que se debe renunciar para obtenerlo.</w:t>
      </w:r>
    </w:p>
    <w:p w:rsidR="005B3FE4" w:rsidRDefault="0087308B" w:rsidP="005B3FE4">
      <w:pPr>
        <w:spacing w:after="0"/>
        <w:jc w:val="both"/>
        <w:rPr>
          <w:sz w:val="40"/>
          <w:szCs w:val="36"/>
        </w:rPr>
      </w:pPr>
      <w:r w:rsidRPr="005427C6">
        <w:rPr>
          <w:sz w:val="40"/>
          <w:szCs w:val="36"/>
        </w:rPr>
        <w:t xml:space="preserve">Ley de rendimientos decrecientes, refiere a la relación entre factores productivos y bienes obtenidos en el proceso productivo. </w:t>
      </w:r>
    </w:p>
    <w:p w:rsidR="0087308B" w:rsidRPr="005427C6" w:rsidRDefault="0087308B" w:rsidP="005B3FE4">
      <w:pPr>
        <w:spacing w:after="0"/>
        <w:jc w:val="both"/>
        <w:rPr>
          <w:sz w:val="40"/>
          <w:szCs w:val="36"/>
        </w:rPr>
      </w:pPr>
      <w:r w:rsidRPr="005427C6">
        <w:rPr>
          <w:sz w:val="40"/>
          <w:szCs w:val="36"/>
        </w:rPr>
        <w:t>La FPP es una frontera que limita dos regiones de producción:</w:t>
      </w:r>
    </w:p>
    <w:p w:rsidR="0087308B" w:rsidRPr="005427C6" w:rsidRDefault="0087308B" w:rsidP="003B7174">
      <w:pPr>
        <w:pStyle w:val="Prrafodelista"/>
        <w:numPr>
          <w:ilvl w:val="0"/>
          <w:numId w:val="7"/>
        </w:numPr>
        <w:spacing w:after="0"/>
        <w:ind w:left="426"/>
        <w:jc w:val="both"/>
        <w:rPr>
          <w:sz w:val="40"/>
          <w:szCs w:val="36"/>
        </w:rPr>
      </w:pPr>
      <w:r w:rsidRPr="005427C6">
        <w:rPr>
          <w:sz w:val="40"/>
          <w:szCs w:val="36"/>
        </w:rPr>
        <w:t xml:space="preserve">Inalcanzable, por encima de la FPP, estas podrán estar a nuestro alcance si se incrementa la capacidad productiva de la economía. Esto puede darse por cualquiera de los siguientes </w:t>
      </w:r>
      <w:r w:rsidR="00414699" w:rsidRPr="005427C6">
        <w:rPr>
          <w:sz w:val="40"/>
          <w:szCs w:val="36"/>
        </w:rPr>
        <w:t>hechos</w:t>
      </w:r>
      <w:r w:rsidRPr="005427C6">
        <w:rPr>
          <w:sz w:val="40"/>
          <w:szCs w:val="36"/>
        </w:rPr>
        <w:t>:</w:t>
      </w:r>
    </w:p>
    <w:p w:rsidR="0087308B" w:rsidRPr="005427C6" w:rsidRDefault="0087308B" w:rsidP="003B7174">
      <w:pPr>
        <w:pStyle w:val="Prrafodelista"/>
        <w:numPr>
          <w:ilvl w:val="0"/>
          <w:numId w:val="8"/>
        </w:numPr>
        <w:spacing w:after="0"/>
        <w:ind w:left="567"/>
        <w:jc w:val="both"/>
        <w:rPr>
          <w:sz w:val="40"/>
          <w:szCs w:val="36"/>
        </w:rPr>
      </w:pPr>
      <w:r w:rsidRPr="005427C6">
        <w:rPr>
          <w:sz w:val="40"/>
          <w:szCs w:val="36"/>
        </w:rPr>
        <w:t>Mejora técnica.</w:t>
      </w:r>
    </w:p>
    <w:p w:rsidR="0087308B" w:rsidRPr="005427C6" w:rsidRDefault="0087308B" w:rsidP="003B7174">
      <w:pPr>
        <w:pStyle w:val="Prrafodelista"/>
        <w:numPr>
          <w:ilvl w:val="0"/>
          <w:numId w:val="8"/>
        </w:numPr>
        <w:spacing w:after="0"/>
        <w:ind w:left="567"/>
        <w:jc w:val="both"/>
        <w:rPr>
          <w:sz w:val="40"/>
          <w:szCs w:val="36"/>
        </w:rPr>
      </w:pPr>
      <w:r w:rsidRPr="005427C6">
        <w:rPr>
          <w:sz w:val="40"/>
          <w:szCs w:val="36"/>
        </w:rPr>
        <w:t>Aumento del volumen de capital.</w:t>
      </w:r>
    </w:p>
    <w:p w:rsidR="0087308B" w:rsidRPr="005427C6" w:rsidRDefault="0087308B" w:rsidP="003B7174">
      <w:pPr>
        <w:pStyle w:val="Prrafodelista"/>
        <w:numPr>
          <w:ilvl w:val="0"/>
          <w:numId w:val="8"/>
        </w:numPr>
        <w:spacing w:after="0"/>
        <w:ind w:left="567"/>
        <w:jc w:val="both"/>
        <w:rPr>
          <w:sz w:val="40"/>
          <w:szCs w:val="36"/>
        </w:rPr>
      </w:pPr>
      <w:r w:rsidRPr="005427C6">
        <w:rPr>
          <w:sz w:val="40"/>
          <w:szCs w:val="36"/>
        </w:rPr>
        <w:t>Aumento de la fuerza de trabajo.</w:t>
      </w:r>
    </w:p>
    <w:p w:rsidR="0087308B" w:rsidRPr="005427C6" w:rsidRDefault="0087308B" w:rsidP="003B7174">
      <w:pPr>
        <w:pStyle w:val="Prrafodelista"/>
        <w:numPr>
          <w:ilvl w:val="0"/>
          <w:numId w:val="8"/>
        </w:numPr>
        <w:spacing w:after="0"/>
        <w:ind w:left="567"/>
        <w:jc w:val="both"/>
        <w:rPr>
          <w:sz w:val="40"/>
          <w:szCs w:val="36"/>
        </w:rPr>
      </w:pPr>
      <w:r w:rsidRPr="005427C6">
        <w:rPr>
          <w:sz w:val="40"/>
          <w:szCs w:val="36"/>
        </w:rPr>
        <w:t>Descubrimiento de nuevos recursos naturales.</w:t>
      </w:r>
    </w:p>
    <w:p w:rsidR="0087308B" w:rsidRPr="005427C6" w:rsidRDefault="0087308B" w:rsidP="003B7174">
      <w:pPr>
        <w:pStyle w:val="Prrafodelista"/>
        <w:numPr>
          <w:ilvl w:val="0"/>
          <w:numId w:val="7"/>
        </w:numPr>
        <w:spacing w:after="0"/>
        <w:ind w:left="426"/>
        <w:jc w:val="both"/>
        <w:rPr>
          <w:sz w:val="40"/>
          <w:szCs w:val="36"/>
        </w:rPr>
      </w:pPr>
      <w:r w:rsidRPr="005427C6">
        <w:rPr>
          <w:sz w:val="40"/>
          <w:szCs w:val="36"/>
        </w:rPr>
        <w:lastRenderedPageBreak/>
        <w:t>Ineficiente, por debajo</w:t>
      </w:r>
      <w:r w:rsidR="005427C6">
        <w:rPr>
          <w:sz w:val="40"/>
          <w:szCs w:val="36"/>
        </w:rPr>
        <w:t xml:space="preserve"> de la FPP, en la cual se están </w:t>
      </w:r>
      <w:r w:rsidRPr="005427C6">
        <w:rPr>
          <w:sz w:val="40"/>
          <w:szCs w:val="36"/>
        </w:rPr>
        <w:t>despilfarrando recursos, o no son bien utilizados.</w:t>
      </w:r>
    </w:p>
    <w:p w:rsidR="00CA64EC" w:rsidRPr="005427C6" w:rsidRDefault="0087308B" w:rsidP="0087308B">
      <w:pPr>
        <w:spacing w:after="0"/>
        <w:jc w:val="both"/>
        <w:rPr>
          <w:sz w:val="40"/>
          <w:szCs w:val="36"/>
        </w:rPr>
      </w:pPr>
      <w:r w:rsidRPr="005427C6">
        <w:rPr>
          <w:sz w:val="40"/>
          <w:szCs w:val="36"/>
        </w:rPr>
        <w:t xml:space="preserve">Se es eficiente, sobre la FPP, donde se utilizan correctamente los recursos y es lo máximo que puede producir un país. Una economía eficiente siempre produce </w:t>
      </w:r>
      <w:r w:rsidR="00CA64EC" w:rsidRPr="005427C6">
        <w:rPr>
          <w:sz w:val="40"/>
          <w:szCs w:val="36"/>
        </w:rPr>
        <w:t>más</w:t>
      </w:r>
      <w:r w:rsidRPr="005427C6">
        <w:rPr>
          <w:sz w:val="40"/>
          <w:szCs w:val="36"/>
        </w:rPr>
        <w:t xml:space="preserve"> que una ineficiente teniendo ambas las mismas posibilidades tecnológicas y la misma dotación de producción</w:t>
      </w:r>
      <w:r w:rsidR="00CA64EC" w:rsidRPr="005427C6">
        <w:rPr>
          <w:sz w:val="40"/>
          <w:szCs w:val="36"/>
        </w:rPr>
        <w:t>. Dos países no pueden tener la misma FPP, pueden llegar a ser similar.</w:t>
      </w:r>
    </w:p>
    <w:p w:rsidR="005427C6" w:rsidRDefault="005427C6" w:rsidP="0087308B">
      <w:pPr>
        <w:spacing w:after="0"/>
        <w:jc w:val="both"/>
        <w:rPr>
          <w:sz w:val="40"/>
          <w:szCs w:val="36"/>
        </w:rPr>
      </w:pPr>
    </w:p>
    <w:p w:rsidR="00CA64EC" w:rsidRPr="005427C6" w:rsidRDefault="008F640E" w:rsidP="0087308B">
      <w:pPr>
        <w:spacing w:after="0"/>
        <w:jc w:val="both"/>
        <w:rPr>
          <w:sz w:val="40"/>
          <w:szCs w:val="36"/>
        </w:rPr>
      </w:pPr>
      <w:r>
        <w:rPr>
          <w:noProof/>
          <w:sz w:val="40"/>
          <w:szCs w:val="36"/>
          <w:lang w:eastAsia="es-E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0;text-align:left;margin-left:32.3pt;margin-top:12.3pt;width:176.95pt;height:179.05pt;z-index:251664384">
            <v:textbox style="mso-next-textbox:#_x0000_s1030">
              <w:txbxContent>
                <w:p w:rsidR="00A05F16" w:rsidRPr="00FD0085" w:rsidRDefault="00A05F16" w:rsidP="0087308B">
                  <w:pPr>
                    <w:rPr>
                      <w:sz w:val="28"/>
                    </w:rPr>
                  </w:pPr>
                  <w:r w:rsidRPr="00FD0085">
                    <w:rPr>
                      <w:sz w:val="28"/>
                    </w:rPr>
                    <w:t xml:space="preserve">                    (Inalcanzable)</w:t>
                  </w:r>
                </w:p>
              </w:txbxContent>
            </v:textbox>
          </v:shape>
        </w:pict>
      </w:r>
      <w:r>
        <w:rPr>
          <w:noProof/>
          <w:sz w:val="40"/>
          <w:szCs w:val="36"/>
          <w:lang w:eastAsia="es-ES"/>
        </w:rPr>
        <w:pict>
          <v:shapetype id="_x0000_t32" coordsize="21600,21600" o:spt="32" o:oned="t" path="m,l21600,21600e" filled="f">
            <v:path arrowok="t" fillok="f" o:connecttype="none"/>
            <o:lock v:ext="edit" shapetype="t"/>
          </v:shapetype>
          <v:shape id="_x0000_s1026" type="#_x0000_t32" style="position:absolute;left:0;text-align:left;margin-left:32.25pt;margin-top:.1pt;width:.05pt;height:191.25pt;flip:y;z-index:251660288" o:connectortype="straight">
            <v:stroke endarrow="block"/>
          </v:shape>
        </w:pict>
      </w:r>
    </w:p>
    <w:p w:rsidR="00CA64EC" w:rsidRPr="005427C6" w:rsidRDefault="00CA64EC" w:rsidP="0087308B">
      <w:pPr>
        <w:spacing w:after="0"/>
        <w:jc w:val="both"/>
        <w:rPr>
          <w:sz w:val="40"/>
          <w:szCs w:val="36"/>
        </w:rPr>
      </w:pPr>
    </w:p>
    <w:p w:rsidR="00CA64EC" w:rsidRPr="005427C6" w:rsidRDefault="008F640E" w:rsidP="0087308B">
      <w:pPr>
        <w:spacing w:after="0"/>
        <w:jc w:val="both"/>
        <w:rPr>
          <w:sz w:val="40"/>
          <w:szCs w:val="36"/>
        </w:rPr>
      </w:pPr>
      <w:r>
        <w:rPr>
          <w:noProof/>
          <w:sz w:val="40"/>
          <w:szCs w:val="36"/>
          <w:lang w:eastAsia="es-ES"/>
        </w:rPr>
        <w:pict>
          <v:shape id="_x0000_s1028" type="#_x0000_t19" style="position:absolute;left:0;text-align:left;margin-left:32.3pt;margin-top:.25pt;width:139.5pt;height:139.9pt;z-index:251662336" coordsize="21589,21600" adj=",-121125" path="wr-21600,,21600,43200,,,21589,20903nfewr-21600,,21600,43200,,,21589,20903l,21600nsxe">
            <v:path o:connectlocs="0,0;21589,20903;0,21600"/>
            <v:textbox style="mso-next-textbox:#_x0000_s1028">
              <w:txbxContent>
                <w:p w:rsidR="00A05F16" w:rsidRPr="00FD0085" w:rsidRDefault="00A05F16" w:rsidP="0087308B">
                  <w:pPr>
                    <w:spacing w:after="0" w:line="240" w:lineRule="auto"/>
                    <w:jc w:val="both"/>
                    <w:rPr>
                      <w:sz w:val="28"/>
                    </w:rPr>
                  </w:pPr>
                  <w:r w:rsidRPr="00FD0085">
                    <w:rPr>
                      <w:sz w:val="28"/>
                    </w:rPr>
                    <w:t>FPP</w:t>
                  </w:r>
                </w:p>
                <w:p w:rsidR="00A05F16" w:rsidRPr="00FD0085" w:rsidRDefault="00A05F16" w:rsidP="0087308B">
                  <w:pPr>
                    <w:spacing w:after="0" w:line="240" w:lineRule="auto"/>
                    <w:jc w:val="both"/>
                    <w:rPr>
                      <w:sz w:val="28"/>
                    </w:rPr>
                  </w:pPr>
                  <w:r w:rsidRPr="00FD0085">
                    <w:rPr>
                      <w:sz w:val="28"/>
                    </w:rPr>
                    <w:t>(Eficiente)</w:t>
                  </w:r>
                </w:p>
                <w:p w:rsidR="00A05F16" w:rsidRDefault="00A05F16" w:rsidP="0087308B">
                  <w:pPr>
                    <w:jc w:val="both"/>
                  </w:pPr>
                </w:p>
                <w:p w:rsidR="00A05F16" w:rsidRDefault="00A05F16" w:rsidP="0087308B"/>
              </w:txbxContent>
            </v:textbox>
          </v:shape>
        </w:pict>
      </w:r>
    </w:p>
    <w:p w:rsidR="00CA64EC" w:rsidRPr="005427C6" w:rsidRDefault="00CA64EC" w:rsidP="0087308B">
      <w:pPr>
        <w:spacing w:after="0"/>
        <w:jc w:val="both"/>
        <w:rPr>
          <w:sz w:val="40"/>
          <w:szCs w:val="36"/>
        </w:rPr>
      </w:pPr>
    </w:p>
    <w:p w:rsidR="00CA64EC" w:rsidRPr="005427C6" w:rsidRDefault="008F640E" w:rsidP="0087308B">
      <w:pPr>
        <w:spacing w:after="0"/>
        <w:jc w:val="both"/>
        <w:rPr>
          <w:sz w:val="40"/>
          <w:szCs w:val="36"/>
        </w:rPr>
      </w:pPr>
      <w:r>
        <w:rPr>
          <w:noProof/>
          <w:sz w:val="40"/>
          <w:szCs w:val="36"/>
          <w:lang w:eastAsia="es-ES"/>
        </w:rPr>
        <w:pict>
          <v:shape id="_x0000_s1029" type="#_x0000_t19" style="position:absolute;left:0;text-align:left;margin-left:32.3pt;margin-top:1.2pt;width:90.75pt;height:77.8pt;z-index:251663360">
            <v:textbox style="mso-next-textbox:#_x0000_s1029">
              <w:txbxContent>
                <w:p w:rsidR="00A05F16" w:rsidRDefault="00A05F16" w:rsidP="0087308B">
                  <w:pPr>
                    <w:spacing w:after="0" w:line="240" w:lineRule="auto"/>
                  </w:pPr>
                </w:p>
                <w:p w:rsidR="00A05F16" w:rsidRDefault="00A05F16" w:rsidP="0087308B">
                  <w:pPr>
                    <w:spacing w:after="0" w:line="240" w:lineRule="auto"/>
                  </w:pPr>
                </w:p>
                <w:p w:rsidR="00A05F16" w:rsidRPr="00FD0085" w:rsidRDefault="00A05F16" w:rsidP="0087308B">
                  <w:pPr>
                    <w:spacing w:after="0" w:line="240" w:lineRule="auto"/>
                    <w:rPr>
                      <w:sz w:val="28"/>
                    </w:rPr>
                  </w:pPr>
                  <w:r w:rsidRPr="00FD0085">
                    <w:rPr>
                      <w:sz w:val="28"/>
                    </w:rPr>
                    <w:t>(Ineficiente)</w:t>
                  </w:r>
                </w:p>
              </w:txbxContent>
            </v:textbox>
          </v:shape>
        </w:pict>
      </w:r>
    </w:p>
    <w:p w:rsidR="00CA64EC" w:rsidRPr="005427C6" w:rsidRDefault="00CA64EC" w:rsidP="0087308B">
      <w:pPr>
        <w:spacing w:after="0"/>
        <w:jc w:val="both"/>
        <w:rPr>
          <w:sz w:val="40"/>
          <w:szCs w:val="36"/>
        </w:rPr>
      </w:pPr>
    </w:p>
    <w:p w:rsidR="00CA64EC" w:rsidRPr="005427C6" w:rsidRDefault="008F640E" w:rsidP="0087308B">
      <w:pPr>
        <w:spacing w:after="0"/>
        <w:jc w:val="both"/>
        <w:rPr>
          <w:sz w:val="40"/>
          <w:szCs w:val="36"/>
        </w:rPr>
      </w:pPr>
      <w:r>
        <w:rPr>
          <w:noProof/>
          <w:sz w:val="40"/>
          <w:szCs w:val="36"/>
          <w:lang w:eastAsia="es-ES"/>
        </w:rPr>
        <w:pict>
          <v:shape id="_x0000_s1027" type="#_x0000_t32" style="position:absolute;left:0;text-align:left;margin-left:32.25pt;margin-top:22.85pt;width:195.7pt;height:0;z-index:251661312" o:connectortype="straight">
            <v:stroke endarrow="block"/>
          </v:shape>
        </w:pict>
      </w:r>
    </w:p>
    <w:p w:rsidR="005427C6" w:rsidRDefault="005427C6" w:rsidP="00414699">
      <w:pPr>
        <w:spacing w:after="0"/>
        <w:jc w:val="both"/>
        <w:rPr>
          <w:sz w:val="40"/>
          <w:szCs w:val="36"/>
        </w:rPr>
      </w:pPr>
    </w:p>
    <w:p w:rsidR="00414699" w:rsidRPr="005427C6" w:rsidRDefault="008F640E" w:rsidP="00414699">
      <w:pPr>
        <w:spacing w:after="0"/>
        <w:jc w:val="both"/>
        <w:rPr>
          <w:sz w:val="40"/>
          <w:szCs w:val="36"/>
        </w:rPr>
      </w:pPr>
      <w:r>
        <w:rPr>
          <w:noProof/>
          <w:sz w:val="40"/>
          <w:szCs w:val="36"/>
          <w:lang w:eastAsia="es-ES"/>
        </w:rPr>
        <w:pict>
          <v:shape id="_x0000_s1037" type="#_x0000_t32" style="position:absolute;left:0;text-align:left;margin-left:369.8pt;margin-top:75.2pt;width:.05pt;height:167.8pt;flip:y;z-index:251673600" o:connectortype="straight">
            <v:stroke endarrow="block"/>
          </v:shape>
        </w:pict>
      </w:r>
      <w:r>
        <w:rPr>
          <w:noProof/>
          <w:sz w:val="40"/>
          <w:szCs w:val="36"/>
          <w:lang w:eastAsia="es-ES"/>
        </w:rPr>
        <w:pict>
          <v:shape id="_x0000_s1033" type="#_x0000_t19" style="position:absolute;left:0;text-align:left;margin-left:-197.65pt;margin-top:33pt;width:115.5pt;height:121.5pt;z-index:251668480">
            <v:textbox style="mso-next-textbox:#_x0000_s1033">
              <w:txbxContent>
                <w:p w:rsidR="00A05F16" w:rsidRDefault="00A05F16" w:rsidP="00414699">
                  <w:r>
                    <w:t xml:space="preserve">     FPP</w:t>
                  </w:r>
                </w:p>
              </w:txbxContent>
            </v:textbox>
          </v:shape>
        </w:pict>
      </w:r>
      <w:r>
        <w:rPr>
          <w:noProof/>
          <w:sz w:val="40"/>
          <w:szCs w:val="36"/>
          <w:lang w:eastAsia="es-ES"/>
        </w:rPr>
        <w:pict>
          <v:shape id="_x0000_s1032" type="#_x0000_t32" style="position:absolute;left:0;text-align:left;margin-left:-197.65pt;margin-top:154.5pt;width:155.25pt;height:0;z-index:251667456" o:connectortype="straight">
            <v:stroke endarrow="block"/>
          </v:shape>
        </w:pict>
      </w:r>
      <w:r>
        <w:rPr>
          <w:noProof/>
          <w:sz w:val="40"/>
          <w:szCs w:val="36"/>
          <w:lang w:eastAsia="es-ES"/>
        </w:rPr>
        <w:pict>
          <v:shape id="_x0000_s1031" type="#_x0000_t32" style="position:absolute;left:0;text-align:left;margin-left:-197.65pt;margin-top:8.25pt;width:0;height:146.25pt;flip:y;z-index:251666432" o:connectortype="straight">
            <v:stroke endarrow="block"/>
          </v:shape>
        </w:pict>
      </w:r>
      <w:r w:rsidR="00414699" w:rsidRPr="005427C6">
        <w:rPr>
          <w:sz w:val="40"/>
          <w:szCs w:val="36"/>
        </w:rPr>
        <w:t>Ejemplo: 5 trabajadores producen por día 3 tartas y 2 camisas. Y luego calcular que con cambios tecnológicos producen 5 camisas.</w:t>
      </w:r>
    </w:p>
    <w:p w:rsidR="00414699" w:rsidRPr="005427C6" w:rsidRDefault="008F640E" w:rsidP="00414699">
      <w:pPr>
        <w:spacing w:after="0"/>
        <w:jc w:val="both"/>
        <w:rPr>
          <w:sz w:val="40"/>
          <w:szCs w:val="36"/>
        </w:rPr>
      </w:pPr>
      <w:r>
        <w:rPr>
          <w:noProof/>
          <w:sz w:val="40"/>
          <w:szCs w:val="36"/>
          <w:lang w:eastAsia="es-ES"/>
        </w:rPr>
        <w:pict>
          <v:shape id="_x0000_s1040" type="#_x0000_t19" style="position:absolute;left:0;text-align:left;margin-left:369.8pt;margin-top:26.15pt;width:111pt;height:132.6pt;z-index:251674624">
            <v:textbox>
              <w:txbxContent>
                <w:p w:rsidR="00A05F16" w:rsidRDefault="00A05F16"/>
                <w:p w:rsidR="00A05F16" w:rsidRDefault="00A05F16" w:rsidP="00FD0085">
                  <w:pPr>
                    <w:ind w:left="708"/>
                    <w:rPr>
                      <w:sz w:val="28"/>
                    </w:rPr>
                  </w:pPr>
                  <w:r>
                    <w:rPr>
                      <w:sz w:val="28"/>
                    </w:rPr>
                    <w:t xml:space="preserve"> </w:t>
                  </w:r>
                </w:p>
                <w:p w:rsidR="00A05F16" w:rsidRPr="00FD0085" w:rsidRDefault="00A05F16" w:rsidP="00FD0085">
                  <w:pPr>
                    <w:ind w:left="708"/>
                    <w:rPr>
                      <w:sz w:val="28"/>
                    </w:rPr>
                  </w:pPr>
                  <w:r>
                    <w:rPr>
                      <w:sz w:val="28"/>
                    </w:rPr>
                    <w:t xml:space="preserve">     </w:t>
                  </w:r>
                  <w:r w:rsidRPr="00FD0085">
                    <w:rPr>
                      <w:sz w:val="28"/>
                    </w:rPr>
                    <w:t>FPP1</w:t>
                  </w:r>
                </w:p>
              </w:txbxContent>
            </v:textbox>
          </v:shape>
        </w:pict>
      </w:r>
      <w:r>
        <w:rPr>
          <w:noProof/>
          <w:sz w:val="40"/>
          <w:szCs w:val="36"/>
          <w:lang w:eastAsia="es-ES"/>
        </w:rPr>
        <w:pict>
          <v:shape id="_x0000_s1035" type="#_x0000_t19" style="position:absolute;left:0;text-align:left;margin-left:369.75pt;margin-top:26.15pt;width:1in;height:132.6pt;z-index:251671552">
            <v:textbox>
              <w:txbxContent>
                <w:p w:rsidR="00A05F16" w:rsidRDefault="00A05F16" w:rsidP="00414699">
                  <w:pPr>
                    <w:jc w:val="both"/>
                    <w:rPr>
                      <w:sz w:val="28"/>
                    </w:rPr>
                  </w:pPr>
                </w:p>
                <w:p w:rsidR="00A05F16" w:rsidRPr="00FD0085" w:rsidRDefault="00A05F16" w:rsidP="00414699">
                  <w:pPr>
                    <w:jc w:val="both"/>
                    <w:rPr>
                      <w:sz w:val="28"/>
                    </w:rPr>
                  </w:pPr>
                  <w:r>
                    <w:rPr>
                      <w:sz w:val="28"/>
                    </w:rPr>
                    <w:t xml:space="preserve">      </w:t>
                  </w:r>
                  <w:r w:rsidRPr="00FD0085">
                    <w:rPr>
                      <w:sz w:val="28"/>
                    </w:rPr>
                    <w:t>FPP</w:t>
                  </w:r>
                </w:p>
              </w:txbxContent>
            </v:textbox>
          </v:shape>
        </w:pict>
      </w:r>
      <w:r>
        <w:rPr>
          <w:noProof/>
          <w:sz w:val="40"/>
          <w:szCs w:val="36"/>
          <w:lang w:eastAsia="es-ES"/>
        </w:rPr>
        <w:pict>
          <v:shape id="_x0000_s1034" type="#_x0000_t32" style="position:absolute;left:0;text-align:left;margin-left:369.8pt;margin-top:158.75pt;width:128.2pt;height:0;z-index:251670528" o:connectortype="straight">
            <v:stroke endarrow="block"/>
          </v:shape>
        </w:pict>
      </w:r>
      <w:r w:rsidR="00FD0085" w:rsidRPr="005427C6">
        <w:rPr>
          <w:sz w:val="40"/>
          <w:szCs w:val="36"/>
        </w:rPr>
        <w:object w:dxaOrig="7084" w:dyaOrig="3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162.75pt" o:ole="">
            <v:imagedata r:id="rId6" o:title=""/>
          </v:shape>
          <o:OLEObject Type="Embed" ProgID="Excel.Sheet.12" ShapeID="_x0000_i1025" DrawAspect="Content" ObjectID="_1484736372" r:id="rId7"/>
        </w:object>
      </w:r>
    </w:p>
    <w:p w:rsidR="00FD0085" w:rsidRPr="005427C6" w:rsidRDefault="00414699" w:rsidP="00414699">
      <w:pPr>
        <w:spacing w:after="0"/>
        <w:jc w:val="both"/>
        <w:rPr>
          <w:sz w:val="40"/>
          <w:szCs w:val="36"/>
        </w:rPr>
      </w:pPr>
      <w:r w:rsidRPr="005427C6">
        <w:rPr>
          <w:sz w:val="40"/>
          <w:szCs w:val="36"/>
        </w:rPr>
        <w:lastRenderedPageBreak/>
        <w:t>La FPP se desplaza hacia la derecha debido a que se aumenta los factores productivos de la economía.</w:t>
      </w:r>
    </w:p>
    <w:p w:rsidR="00FD0085" w:rsidRPr="005427C6" w:rsidRDefault="00414699" w:rsidP="00414699">
      <w:pPr>
        <w:spacing w:after="0"/>
        <w:jc w:val="both"/>
        <w:rPr>
          <w:b/>
          <w:sz w:val="40"/>
          <w:szCs w:val="36"/>
        </w:rPr>
      </w:pPr>
      <w:r w:rsidRPr="005427C6">
        <w:rPr>
          <w:b/>
          <w:sz w:val="40"/>
          <w:szCs w:val="36"/>
          <w:highlight w:val="yellow"/>
        </w:rPr>
        <w:t>Factores productivos</w:t>
      </w:r>
    </w:p>
    <w:p w:rsidR="00414699" w:rsidRPr="005427C6" w:rsidRDefault="00414699" w:rsidP="00414699">
      <w:pPr>
        <w:spacing w:after="0"/>
        <w:jc w:val="both"/>
        <w:rPr>
          <w:b/>
          <w:sz w:val="40"/>
          <w:szCs w:val="36"/>
        </w:rPr>
      </w:pPr>
      <w:r w:rsidRPr="005427C6">
        <w:rPr>
          <w:sz w:val="40"/>
          <w:szCs w:val="36"/>
        </w:rPr>
        <w:t>Son los recursos y servicios empleados por las empresas en sus procesos de producción. Se utilizan para producir bienes y servicios; se clasifican en:</w:t>
      </w:r>
    </w:p>
    <w:p w:rsidR="00414699" w:rsidRPr="005427C6" w:rsidRDefault="00414699" w:rsidP="003B7174">
      <w:pPr>
        <w:pStyle w:val="Prrafodelista"/>
        <w:numPr>
          <w:ilvl w:val="0"/>
          <w:numId w:val="7"/>
        </w:numPr>
        <w:spacing w:after="0"/>
        <w:ind w:left="426"/>
        <w:jc w:val="both"/>
        <w:rPr>
          <w:sz w:val="40"/>
          <w:szCs w:val="36"/>
        </w:rPr>
      </w:pPr>
      <w:r w:rsidRPr="005427C6">
        <w:rPr>
          <w:sz w:val="40"/>
          <w:szCs w:val="36"/>
        </w:rPr>
        <w:t>Tierra, son todo lo que la naturaleza aporta al proceso productivo. Se distingue en:</w:t>
      </w:r>
    </w:p>
    <w:p w:rsidR="00414699" w:rsidRPr="005427C6" w:rsidRDefault="00414699" w:rsidP="003B7174">
      <w:pPr>
        <w:pStyle w:val="Prrafodelista"/>
        <w:numPr>
          <w:ilvl w:val="0"/>
          <w:numId w:val="9"/>
        </w:numPr>
        <w:spacing w:after="0"/>
        <w:ind w:left="567"/>
        <w:jc w:val="both"/>
        <w:rPr>
          <w:sz w:val="40"/>
          <w:szCs w:val="36"/>
        </w:rPr>
      </w:pPr>
      <w:r w:rsidRPr="005427C6">
        <w:rPr>
          <w:sz w:val="40"/>
          <w:szCs w:val="36"/>
        </w:rPr>
        <w:t>Recursos renovables (se utiliza en forma reiterada)</w:t>
      </w:r>
    </w:p>
    <w:p w:rsidR="00414699" w:rsidRPr="005427C6" w:rsidRDefault="00414699" w:rsidP="003B7174">
      <w:pPr>
        <w:pStyle w:val="Prrafodelista"/>
        <w:numPr>
          <w:ilvl w:val="0"/>
          <w:numId w:val="9"/>
        </w:numPr>
        <w:spacing w:after="0"/>
        <w:ind w:left="567"/>
        <w:jc w:val="both"/>
        <w:rPr>
          <w:sz w:val="40"/>
          <w:szCs w:val="36"/>
        </w:rPr>
      </w:pPr>
      <w:r w:rsidRPr="005427C6">
        <w:rPr>
          <w:sz w:val="40"/>
          <w:szCs w:val="36"/>
        </w:rPr>
        <w:t>Recursos no renovables (se agotan al emplearlos de forma reiterada)</w:t>
      </w:r>
    </w:p>
    <w:p w:rsidR="00414699" w:rsidRPr="005427C6" w:rsidRDefault="00414699" w:rsidP="003B7174">
      <w:pPr>
        <w:pStyle w:val="Prrafodelista"/>
        <w:numPr>
          <w:ilvl w:val="0"/>
          <w:numId w:val="7"/>
        </w:numPr>
        <w:spacing w:after="0"/>
        <w:ind w:left="426"/>
        <w:jc w:val="both"/>
        <w:rPr>
          <w:sz w:val="40"/>
          <w:szCs w:val="36"/>
        </w:rPr>
      </w:pPr>
      <w:r w:rsidRPr="005427C6">
        <w:rPr>
          <w:sz w:val="40"/>
          <w:szCs w:val="36"/>
        </w:rPr>
        <w:t>Trabajo, es el tiempo y las capacidades intelectuales que las personas dedican a las actividades productivas. Educación y formación profesional que incrementan el rendimiento del trabajo.</w:t>
      </w:r>
    </w:p>
    <w:p w:rsidR="00414699" w:rsidRPr="005427C6" w:rsidRDefault="00414699" w:rsidP="003B7174">
      <w:pPr>
        <w:pStyle w:val="Prrafodelista"/>
        <w:numPr>
          <w:ilvl w:val="0"/>
          <w:numId w:val="7"/>
        </w:numPr>
        <w:spacing w:after="0"/>
        <w:ind w:left="426"/>
        <w:jc w:val="both"/>
        <w:rPr>
          <w:sz w:val="40"/>
          <w:szCs w:val="36"/>
        </w:rPr>
      </w:pPr>
      <w:r w:rsidRPr="005427C6">
        <w:rPr>
          <w:sz w:val="40"/>
          <w:szCs w:val="36"/>
        </w:rPr>
        <w:t>Capital, se distingue en:</w:t>
      </w:r>
    </w:p>
    <w:p w:rsidR="00414699" w:rsidRPr="005427C6" w:rsidRDefault="00414699" w:rsidP="003B7174">
      <w:pPr>
        <w:pStyle w:val="Prrafodelista"/>
        <w:numPr>
          <w:ilvl w:val="0"/>
          <w:numId w:val="10"/>
        </w:numPr>
        <w:spacing w:after="0"/>
        <w:ind w:left="567"/>
        <w:jc w:val="both"/>
        <w:rPr>
          <w:sz w:val="40"/>
          <w:szCs w:val="36"/>
        </w:rPr>
      </w:pPr>
      <w:r w:rsidRPr="005427C6">
        <w:rPr>
          <w:sz w:val="40"/>
          <w:szCs w:val="36"/>
        </w:rPr>
        <w:t>Financiero: consiste en el dinero, acciones en las empresas, bonos. Es producción indirecta.</w:t>
      </w:r>
    </w:p>
    <w:p w:rsidR="00414699" w:rsidRPr="005427C6" w:rsidRDefault="00414699" w:rsidP="003B7174">
      <w:pPr>
        <w:pStyle w:val="Prrafodelista"/>
        <w:numPr>
          <w:ilvl w:val="0"/>
          <w:numId w:val="10"/>
        </w:numPr>
        <w:spacing w:after="0"/>
        <w:ind w:left="567"/>
        <w:jc w:val="both"/>
        <w:rPr>
          <w:sz w:val="40"/>
          <w:szCs w:val="36"/>
        </w:rPr>
      </w:pPr>
      <w:r w:rsidRPr="005427C6">
        <w:rPr>
          <w:sz w:val="40"/>
          <w:szCs w:val="36"/>
        </w:rPr>
        <w:t>Físico: maquinas y edificios. Es producción directa.</w:t>
      </w:r>
    </w:p>
    <w:p w:rsidR="00414699" w:rsidRPr="005427C6" w:rsidRDefault="00414699" w:rsidP="003B7174">
      <w:pPr>
        <w:pStyle w:val="Prrafodelista"/>
        <w:numPr>
          <w:ilvl w:val="0"/>
          <w:numId w:val="10"/>
        </w:numPr>
        <w:spacing w:after="0"/>
        <w:ind w:left="567"/>
        <w:jc w:val="both"/>
        <w:rPr>
          <w:sz w:val="40"/>
          <w:szCs w:val="36"/>
        </w:rPr>
      </w:pPr>
      <w:r w:rsidRPr="005427C6">
        <w:rPr>
          <w:sz w:val="40"/>
          <w:szCs w:val="36"/>
        </w:rPr>
        <w:t>Humano: toda la capacidad y formación de las personas. El empresario puede con la capacitación obtener una mayor productividad. Es productor directo e indirecto porque los efectos surgen al tiempo.</w:t>
      </w:r>
    </w:p>
    <w:p w:rsidR="003359AE" w:rsidRPr="005427C6" w:rsidRDefault="00414699" w:rsidP="003B7174">
      <w:pPr>
        <w:pStyle w:val="Prrafodelista"/>
        <w:numPr>
          <w:ilvl w:val="0"/>
          <w:numId w:val="11"/>
        </w:numPr>
        <w:spacing w:after="0"/>
        <w:ind w:left="426"/>
        <w:jc w:val="both"/>
        <w:rPr>
          <w:sz w:val="40"/>
          <w:szCs w:val="36"/>
        </w:rPr>
      </w:pPr>
      <w:r w:rsidRPr="005427C6">
        <w:rPr>
          <w:sz w:val="40"/>
          <w:szCs w:val="36"/>
        </w:rPr>
        <w:t xml:space="preserve">Iniciativa empresarial, </w:t>
      </w:r>
      <w:r w:rsidR="003359AE" w:rsidRPr="005427C6">
        <w:rPr>
          <w:sz w:val="40"/>
          <w:szCs w:val="36"/>
        </w:rPr>
        <w:t xml:space="preserve">formación de </w:t>
      </w:r>
      <w:proofErr w:type="spellStart"/>
      <w:r w:rsidR="003359AE" w:rsidRPr="005427C6">
        <w:rPr>
          <w:sz w:val="40"/>
          <w:szCs w:val="36"/>
        </w:rPr>
        <w:t>management</w:t>
      </w:r>
      <w:proofErr w:type="spellEnd"/>
      <w:r w:rsidR="003359AE" w:rsidRPr="005427C6">
        <w:rPr>
          <w:sz w:val="40"/>
          <w:szCs w:val="36"/>
        </w:rPr>
        <w:t xml:space="preserve"> de las empresas, pueden hundir o favorecer la empresa; es la mejor combinación que puede hacer el director (</w:t>
      </w:r>
      <w:proofErr w:type="spellStart"/>
      <w:r w:rsidR="003359AE" w:rsidRPr="005427C6">
        <w:rPr>
          <w:sz w:val="40"/>
          <w:szCs w:val="36"/>
        </w:rPr>
        <w:t>IyD</w:t>
      </w:r>
      <w:proofErr w:type="spellEnd"/>
      <w:r w:rsidR="003359AE" w:rsidRPr="005427C6">
        <w:rPr>
          <w:sz w:val="40"/>
          <w:szCs w:val="36"/>
        </w:rPr>
        <w:t>), requiere experiencia, idoneidad y ética profesional.</w:t>
      </w:r>
    </w:p>
    <w:p w:rsidR="00414699" w:rsidRPr="005427C6" w:rsidRDefault="003359AE" w:rsidP="00FD0085">
      <w:pPr>
        <w:spacing w:after="0"/>
        <w:jc w:val="both"/>
        <w:rPr>
          <w:b/>
          <w:sz w:val="40"/>
          <w:szCs w:val="36"/>
        </w:rPr>
      </w:pPr>
      <w:r w:rsidRPr="005427C6">
        <w:rPr>
          <w:b/>
          <w:sz w:val="40"/>
          <w:szCs w:val="36"/>
        </w:rPr>
        <w:lastRenderedPageBreak/>
        <w:t>Sistemas económicos</w:t>
      </w:r>
    </w:p>
    <w:p w:rsidR="00FD0085" w:rsidRPr="005427C6" w:rsidRDefault="003359AE" w:rsidP="00FD0085">
      <w:pPr>
        <w:spacing w:after="0"/>
        <w:jc w:val="both"/>
        <w:rPr>
          <w:sz w:val="40"/>
          <w:szCs w:val="36"/>
        </w:rPr>
      </w:pPr>
      <w:r w:rsidRPr="005427C6">
        <w:rPr>
          <w:sz w:val="40"/>
          <w:szCs w:val="36"/>
        </w:rPr>
        <w:t>Conjunto de relaciones básicas, técnicas e institucionales que caracterizan la organización económica de una sociedad y condicionan sus decisiones. En la economía hay una mezcla de mercados y gobiernos en la toma de decisiones.</w:t>
      </w:r>
    </w:p>
    <w:p w:rsidR="006678E6" w:rsidRDefault="006678E6" w:rsidP="00FD0085">
      <w:pPr>
        <w:spacing w:after="0"/>
        <w:jc w:val="both"/>
        <w:rPr>
          <w:b/>
          <w:sz w:val="40"/>
          <w:szCs w:val="36"/>
          <w:highlight w:val="yellow"/>
        </w:rPr>
      </w:pPr>
    </w:p>
    <w:p w:rsidR="00BF4CF2" w:rsidRPr="005427C6" w:rsidRDefault="00BF4CF2" w:rsidP="00FD0085">
      <w:pPr>
        <w:spacing w:after="0"/>
        <w:jc w:val="both"/>
        <w:rPr>
          <w:b/>
          <w:sz w:val="40"/>
          <w:szCs w:val="36"/>
        </w:rPr>
      </w:pPr>
      <w:r w:rsidRPr="005427C6">
        <w:rPr>
          <w:b/>
          <w:sz w:val="40"/>
          <w:szCs w:val="36"/>
          <w:highlight w:val="yellow"/>
        </w:rPr>
        <w:t>Mercado</w:t>
      </w:r>
    </w:p>
    <w:p w:rsidR="00BF4CF2" w:rsidRPr="005427C6" w:rsidRDefault="00BF4CF2" w:rsidP="00FD0085">
      <w:pPr>
        <w:spacing w:after="0"/>
        <w:jc w:val="both"/>
        <w:rPr>
          <w:sz w:val="40"/>
          <w:szCs w:val="36"/>
        </w:rPr>
      </w:pPr>
      <w:r w:rsidRPr="005427C6">
        <w:rPr>
          <w:sz w:val="40"/>
          <w:szCs w:val="36"/>
        </w:rPr>
        <w:t>Toda institución social donde los bienes y servicios y factores productivos se intercambian libremente. Se fija un precio para los bienes que permite la condición de compradores y vendedores. Cuando se intenta fijar un precio por debajo del equilibrio o cuando el bien es perjudicial, surgen los mercados negros.</w:t>
      </w:r>
    </w:p>
    <w:p w:rsidR="00BF4CF2" w:rsidRPr="005427C6" w:rsidRDefault="00BF4CF2" w:rsidP="00FD0085">
      <w:pPr>
        <w:spacing w:after="0"/>
        <w:jc w:val="both"/>
        <w:rPr>
          <w:sz w:val="40"/>
          <w:szCs w:val="36"/>
        </w:rPr>
      </w:pPr>
      <w:r w:rsidRPr="005427C6">
        <w:rPr>
          <w:sz w:val="40"/>
          <w:szCs w:val="36"/>
        </w:rPr>
        <w:t xml:space="preserve">La mano invisible (capacidad </w:t>
      </w:r>
      <w:proofErr w:type="spellStart"/>
      <w:r w:rsidRPr="005427C6">
        <w:rPr>
          <w:sz w:val="40"/>
          <w:szCs w:val="36"/>
        </w:rPr>
        <w:t>autoreguladora</w:t>
      </w:r>
      <w:proofErr w:type="spellEnd"/>
      <w:r w:rsidRPr="005427C6">
        <w:rPr>
          <w:sz w:val="40"/>
          <w:szCs w:val="36"/>
        </w:rPr>
        <w:t xml:space="preserve"> de libre mercado) asigna las tareas, dirige o las personas en la elección de su ocupación y hace que se tengan en cuenta las necesidades de la sociedad.</w:t>
      </w:r>
    </w:p>
    <w:p w:rsidR="00D04C4C" w:rsidRPr="005427C6" w:rsidRDefault="00BF4CF2" w:rsidP="00052A02">
      <w:pPr>
        <w:spacing w:after="0"/>
        <w:jc w:val="both"/>
        <w:rPr>
          <w:sz w:val="28"/>
          <w:szCs w:val="36"/>
        </w:rPr>
      </w:pPr>
      <w:r w:rsidRPr="005427C6">
        <w:rPr>
          <w:sz w:val="40"/>
          <w:szCs w:val="36"/>
        </w:rPr>
        <w:object w:dxaOrig="11337" w:dyaOrig="14894">
          <v:shape id="_x0000_i1026" type="#_x0000_t75" style="width:551.25pt;height:724.5pt" o:ole="">
            <v:imagedata r:id="rId8" o:title=""/>
          </v:shape>
          <o:OLEObject Type="Embed" ProgID="Excel.Sheet.12" ShapeID="_x0000_i1026" DrawAspect="Content" ObjectID="_1484736373" r:id="rId9"/>
        </w:object>
      </w:r>
      <w:r w:rsidR="00D04C4C" w:rsidRPr="005427C6">
        <w:rPr>
          <w:sz w:val="28"/>
          <w:szCs w:val="36"/>
        </w:rPr>
        <w:t>*efecto espejo, efecto cartel, se ponen de acuerdo las empresas. Estos acuerdos son ilegales, hay una guerra de precios para eliminar la competencia, sacarlo del mercado.</w:t>
      </w:r>
    </w:p>
    <w:p w:rsidR="00FD0085" w:rsidRPr="005427C6" w:rsidRDefault="00D04C4C" w:rsidP="00052A02">
      <w:pPr>
        <w:spacing w:after="0"/>
        <w:jc w:val="both"/>
        <w:rPr>
          <w:sz w:val="40"/>
          <w:szCs w:val="36"/>
        </w:rPr>
      </w:pPr>
      <w:r w:rsidRPr="005427C6">
        <w:rPr>
          <w:b/>
          <w:sz w:val="40"/>
          <w:szCs w:val="36"/>
          <w:highlight w:val="yellow"/>
        </w:rPr>
        <w:lastRenderedPageBreak/>
        <w:t>Mercado laboral</w:t>
      </w:r>
    </w:p>
    <w:p w:rsidR="00D04C4C" w:rsidRPr="005427C6" w:rsidRDefault="00D04C4C" w:rsidP="00052A02">
      <w:pPr>
        <w:spacing w:after="0"/>
        <w:jc w:val="both"/>
        <w:rPr>
          <w:sz w:val="40"/>
          <w:szCs w:val="36"/>
        </w:rPr>
      </w:pPr>
      <w:r w:rsidRPr="005427C6">
        <w:rPr>
          <w:sz w:val="40"/>
          <w:szCs w:val="36"/>
        </w:rPr>
        <w:t>Las paritarias y los acuerdos tienen que estar homologadas por el estado y el ministerio de trabajo. Cuando el estado aumenta el salario mínimo vital las empresas obligatoriamente deben aumentar el salario, en el caso que no pueda se produce los despidos que se denominan “desempleo clásico”. El estado debe interiorizarse en las empresas para observar si pueden pagar ese salario y no se produzcan los desempleos.</w:t>
      </w:r>
    </w:p>
    <w:p w:rsidR="00FB625D" w:rsidRPr="005427C6" w:rsidRDefault="00FB625D" w:rsidP="00052A02">
      <w:pPr>
        <w:spacing w:after="0"/>
        <w:jc w:val="both"/>
        <w:rPr>
          <w:sz w:val="40"/>
          <w:szCs w:val="36"/>
        </w:rPr>
      </w:pPr>
      <w:r w:rsidRPr="005427C6">
        <w:rPr>
          <w:sz w:val="40"/>
          <w:szCs w:val="36"/>
        </w:rPr>
        <w:t>Factores determinantes que pueden modificar las curvas:</w:t>
      </w:r>
    </w:p>
    <w:p w:rsidR="00FB625D" w:rsidRPr="005427C6" w:rsidRDefault="00FB625D" w:rsidP="003B7174">
      <w:pPr>
        <w:pStyle w:val="Prrafodelista"/>
        <w:numPr>
          <w:ilvl w:val="0"/>
          <w:numId w:val="11"/>
        </w:numPr>
        <w:spacing w:after="0"/>
        <w:ind w:left="426"/>
        <w:jc w:val="both"/>
        <w:rPr>
          <w:sz w:val="40"/>
          <w:szCs w:val="36"/>
        </w:rPr>
      </w:pPr>
      <w:r w:rsidRPr="005427C6">
        <w:rPr>
          <w:sz w:val="40"/>
          <w:szCs w:val="36"/>
        </w:rPr>
        <w:t>Demanda:</w:t>
      </w:r>
    </w:p>
    <w:p w:rsidR="00FB625D" w:rsidRPr="005427C6" w:rsidRDefault="00FB625D" w:rsidP="003B7174">
      <w:pPr>
        <w:pStyle w:val="Prrafodelista"/>
        <w:numPr>
          <w:ilvl w:val="0"/>
          <w:numId w:val="12"/>
        </w:numPr>
        <w:spacing w:after="0"/>
        <w:ind w:left="567"/>
        <w:jc w:val="both"/>
        <w:rPr>
          <w:sz w:val="40"/>
          <w:szCs w:val="36"/>
        </w:rPr>
      </w:pPr>
      <w:r w:rsidRPr="005427C6">
        <w:rPr>
          <w:sz w:val="40"/>
          <w:szCs w:val="36"/>
        </w:rPr>
        <w:t>Salario, sus variaciones</w:t>
      </w:r>
    </w:p>
    <w:p w:rsidR="00FB625D" w:rsidRPr="005427C6" w:rsidRDefault="00FB625D" w:rsidP="003B7174">
      <w:pPr>
        <w:pStyle w:val="Prrafodelista"/>
        <w:numPr>
          <w:ilvl w:val="0"/>
          <w:numId w:val="12"/>
        </w:numPr>
        <w:spacing w:after="0"/>
        <w:ind w:left="567"/>
        <w:jc w:val="both"/>
        <w:rPr>
          <w:sz w:val="40"/>
          <w:szCs w:val="36"/>
        </w:rPr>
      </w:pPr>
      <w:r w:rsidRPr="005427C6">
        <w:rPr>
          <w:sz w:val="40"/>
          <w:szCs w:val="36"/>
        </w:rPr>
        <w:t>Productividad de los trabajadores</w:t>
      </w:r>
    </w:p>
    <w:p w:rsidR="00FB625D" w:rsidRPr="005427C6" w:rsidRDefault="00FB625D" w:rsidP="003B7174">
      <w:pPr>
        <w:pStyle w:val="Prrafodelista"/>
        <w:numPr>
          <w:ilvl w:val="0"/>
          <w:numId w:val="12"/>
        </w:numPr>
        <w:spacing w:after="0"/>
        <w:ind w:left="567"/>
        <w:jc w:val="both"/>
        <w:rPr>
          <w:sz w:val="40"/>
          <w:szCs w:val="36"/>
        </w:rPr>
      </w:pPr>
      <w:r w:rsidRPr="005427C6">
        <w:rPr>
          <w:sz w:val="40"/>
          <w:szCs w:val="36"/>
        </w:rPr>
        <w:t>Precio de los bienes y servicios producidos</w:t>
      </w:r>
    </w:p>
    <w:p w:rsidR="00FB625D" w:rsidRPr="005427C6" w:rsidRDefault="00FB625D" w:rsidP="003B7174">
      <w:pPr>
        <w:pStyle w:val="Prrafodelista"/>
        <w:numPr>
          <w:ilvl w:val="0"/>
          <w:numId w:val="11"/>
        </w:numPr>
        <w:spacing w:after="0"/>
        <w:ind w:left="426"/>
        <w:jc w:val="both"/>
        <w:rPr>
          <w:sz w:val="40"/>
          <w:szCs w:val="36"/>
        </w:rPr>
      </w:pPr>
      <w:r w:rsidRPr="005427C6">
        <w:rPr>
          <w:sz w:val="40"/>
          <w:szCs w:val="36"/>
        </w:rPr>
        <w:t>Oferta</w:t>
      </w:r>
    </w:p>
    <w:p w:rsidR="00FB625D" w:rsidRPr="005427C6" w:rsidRDefault="00FB625D" w:rsidP="003B7174">
      <w:pPr>
        <w:pStyle w:val="Prrafodelista"/>
        <w:numPr>
          <w:ilvl w:val="0"/>
          <w:numId w:val="13"/>
        </w:numPr>
        <w:spacing w:after="0"/>
        <w:ind w:left="567"/>
        <w:jc w:val="both"/>
        <w:rPr>
          <w:sz w:val="40"/>
          <w:szCs w:val="36"/>
        </w:rPr>
      </w:pPr>
      <w:r w:rsidRPr="005427C6">
        <w:rPr>
          <w:sz w:val="40"/>
          <w:szCs w:val="36"/>
        </w:rPr>
        <w:t>Salario, su nivel</w:t>
      </w:r>
    </w:p>
    <w:p w:rsidR="00FB625D" w:rsidRPr="005427C6" w:rsidRDefault="00FB625D" w:rsidP="003B7174">
      <w:pPr>
        <w:pStyle w:val="Prrafodelista"/>
        <w:numPr>
          <w:ilvl w:val="0"/>
          <w:numId w:val="13"/>
        </w:numPr>
        <w:spacing w:after="0"/>
        <w:ind w:left="567"/>
        <w:jc w:val="both"/>
        <w:rPr>
          <w:sz w:val="40"/>
          <w:szCs w:val="36"/>
        </w:rPr>
      </w:pPr>
      <w:r w:rsidRPr="005427C6">
        <w:rPr>
          <w:sz w:val="40"/>
          <w:szCs w:val="36"/>
        </w:rPr>
        <w:t>Población total</w:t>
      </w:r>
    </w:p>
    <w:p w:rsidR="00FB625D" w:rsidRPr="005427C6" w:rsidRDefault="00FB625D" w:rsidP="003B7174">
      <w:pPr>
        <w:pStyle w:val="Prrafodelista"/>
        <w:numPr>
          <w:ilvl w:val="0"/>
          <w:numId w:val="13"/>
        </w:numPr>
        <w:spacing w:after="0"/>
        <w:ind w:left="567"/>
        <w:jc w:val="both"/>
        <w:rPr>
          <w:sz w:val="40"/>
          <w:szCs w:val="36"/>
        </w:rPr>
      </w:pPr>
      <w:r w:rsidRPr="005427C6">
        <w:rPr>
          <w:sz w:val="40"/>
          <w:szCs w:val="36"/>
        </w:rPr>
        <w:t>PEA</w:t>
      </w:r>
    </w:p>
    <w:p w:rsidR="00FB625D" w:rsidRPr="005427C6" w:rsidRDefault="00740589" w:rsidP="00FB625D">
      <w:pPr>
        <w:spacing w:after="0"/>
        <w:jc w:val="both"/>
        <w:rPr>
          <w:sz w:val="40"/>
          <w:szCs w:val="36"/>
        </w:rPr>
      </w:pPr>
      <w:r w:rsidRPr="005427C6">
        <w:rPr>
          <w:sz w:val="40"/>
          <w:szCs w:val="36"/>
        </w:rPr>
        <w:t>S</w:t>
      </w:r>
      <w:r w:rsidR="00FB625D" w:rsidRPr="005427C6">
        <w:rPr>
          <w:sz w:val="40"/>
          <w:szCs w:val="36"/>
        </w:rPr>
        <w:t>alario – Cantidad de puestos de trabajo</w:t>
      </w:r>
    </w:p>
    <w:p w:rsidR="00FB625D" w:rsidRPr="005427C6" w:rsidRDefault="00FB625D" w:rsidP="00FB625D">
      <w:pPr>
        <w:tabs>
          <w:tab w:val="left" w:pos="2268"/>
        </w:tabs>
        <w:spacing w:after="0"/>
        <w:jc w:val="both"/>
        <w:rPr>
          <w:sz w:val="40"/>
          <w:szCs w:val="36"/>
        </w:rPr>
      </w:pPr>
      <w:r w:rsidRPr="005427C6">
        <w:rPr>
          <w:sz w:val="40"/>
          <w:szCs w:val="36"/>
        </w:rPr>
        <w:t>Oferta = Los trabajadores, su fuerza de trabajo</w:t>
      </w:r>
    </w:p>
    <w:p w:rsidR="00FB625D" w:rsidRPr="005427C6" w:rsidRDefault="00FB625D" w:rsidP="00FB625D">
      <w:pPr>
        <w:tabs>
          <w:tab w:val="left" w:pos="2268"/>
        </w:tabs>
        <w:spacing w:after="0"/>
        <w:jc w:val="both"/>
        <w:rPr>
          <w:sz w:val="40"/>
          <w:szCs w:val="36"/>
        </w:rPr>
      </w:pPr>
      <w:r w:rsidRPr="005427C6">
        <w:rPr>
          <w:sz w:val="40"/>
          <w:szCs w:val="36"/>
        </w:rPr>
        <w:t>Demanda = Los empleadores</w:t>
      </w:r>
    </w:p>
    <w:p w:rsidR="00740589" w:rsidRPr="005427C6" w:rsidRDefault="008F640E" w:rsidP="009E19C0">
      <w:pPr>
        <w:tabs>
          <w:tab w:val="left" w:pos="2127"/>
          <w:tab w:val="left" w:pos="6237"/>
        </w:tabs>
        <w:spacing w:after="0"/>
        <w:jc w:val="both"/>
        <w:rPr>
          <w:sz w:val="40"/>
          <w:szCs w:val="36"/>
        </w:rPr>
      </w:pPr>
      <w:r>
        <w:rPr>
          <w:noProof/>
          <w:sz w:val="40"/>
          <w:szCs w:val="36"/>
          <w:lang w:eastAsia="es-ES"/>
        </w:rPr>
        <w:pict>
          <v:rect id="_x0000_s1055" style="position:absolute;left:0;text-align:left;margin-left:186.75pt;margin-top:38.6pt;width:84.75pt;height:37.5pt;z-index:251686912" stroked="f">
            <v:textbox>
              <w:txbxContent>
                <w:p w:rsidR="00A05F16" w:rsidRDefault="00A05F16" w:rsidP="000E4398">
                  <w:pPr>
                    <w:spacing w:after="0"/>
                  </w:pPr>
                  <w:r>
                    <w:t>Exceso de O</w:t>
                  </w:r>
                </w:p>
                <w:p w:rsidR="00A05F16" w:rsidRDefault="00A05F16" w:rsidP="000E4398">
                  <w:pPr>
                    <w:spacing w:after="0"/>
                  </w:pPr>
                  <w:r>
                    <w:t>Escases de D</w:t>
                  </w:r>
                </w:p>
              </w:txbxContent>
            </v:textbox>
          </v:rect>
        </w:pict>
      </w:r>
      <w:r>
        <w:rPr>
          <w:noProof/>
          <w:sz w:val="40"/>
          <w:szCs w:val="36"/>
          <w:lang w:eastAsia="es-ES"/>
        </w:rPr>
        <w:pict>
          <v:shape id="_x0000_s1052" type="#_x0000_t32" style="position:absolute;left:0;text-align:left;margin-left:146.25pt;margin-top:47.6pt;width:166.5pt;height:116.25pt;flip:y;z-index:251683840" o:connectortype="straight">
            <v:stroke endarrow="block"/>
          </v:shape>
        </w:pict>
      </w:r>
      <w:r>
        <w:rPr>
          <w:noProof/>
          <w:sz w:val="40"/>
          <w:szCs w:val="36"/>
          <w:lang w:eastAsia="es-ES"/>
        </w:rPr>
        <w:pict>
          <v:shape id="_x0000_s1053" type="#_x0000_t32" style="position:absolute;left:0;text-align:left;margin-left:146.25pt;margin-top:42.35pt;width:156pt;height:129pt;z-index:251684864" o:connectortype="straight">
            <v:stroke endarrow="block"/>
          </v:shape>
        </w:pict>
      </w:r>
      <w:r>
        <w:rPr>
          <w:noProof/>
          <w:sz w:val="40"/>
          <w:szCs w:val="36"/>
          <w:lang w:eastAsia="es-ES"/>
        </w:rPr>
        <w:pict>
          <v:shape id="_x0000_s1051" type="#_x0000_t32" style="position:absolute;left:0;text-align:left;margin-left:121.55pt;margin-top:28.85pt;width:0;height:165.3pt;flip:y;z-index:251682816" o:connectortype="straight">
            <v:stroke endarrow="block"/>
          </v:shape>
        </w:pict>
      </w:r>
      <w:r w:rsidR="00FB625D" w:rsidRPr="005427C6">
        <w:rPr>
          <w:sz w:val="40"/>
          <w:szCs w:val="36"/>
        </w:rPr>
        <w:t>Punto de equilibrio = Nivel de salario</w:t>
      </w:r>
      <w:r w:rsidR="00740589" w:rsidRPr="005427C6">
        <w:rPr>
          <w:sz w:val="40"/>
          <w:szCs w:val="36"/>
        </w:rPr>
        <w:t xml:space="preserve"> y Q de puestos de trabajo a cubrir</w:t>
      </w:r>
      <w:r w:rsidR="008D2B72">
        <w:rPr>
          <w:sz w:val="40"/>
          <w:szCs w:val="36"/>
        </w:rPr>
        <w:tab/>
        <w:t>S</w:t>
      </w:r>
      <w:r w:rsidR="009E19C0">
        <w:rPr>
          <w:sz w:val="40"/>
          <w:szCs w:val="36"/>
        </w:rPr>
        <w:tab/>
        <w:t>O</w:t>
      </w:r>
    </w:p>
    <w:p w:rsidR="00740589" w:rsidRPr="005427C6" w:rsidRDefault="00740589" w:rsidP="00740589">
      <w:pPr>
        <w:tabs>
          <w:tab w:val="left" w:pos="2268"/>
          <w:tab w:val="left" w:pos="6096"/>
        </w:tabs>
        <w:spacing w:after="0"/>
        <w:jc w:val="both"/>
        <w:rPr>
          <w:sz w:val="40"/>
          <w:szCs w:val="36"/>
        </w:rPr>
      </w:pPr>
    </w:p>
    <w:p w:rsidR="00740589" w:rsidRPr="005427C6" w:rsidRDefault="008F640E" w:rsidP="009E19C0">
      <w:pPr>
        <w:tabs>
          <w:tab w:val="left" w:pos="2268"/>
          <w:tab w:val="left" w:pos="6663"/>
        </w:tabs>
        <w:spacing w:after="0"/>
        <w:jc w:val="both"/>
        <w:rPr>
          <w:sz w:val="40"/>
          <w:szCs w:val="36"/>
        </w:rPr>
      </w:pPr>
      <w:r>
        <w:rPr>
          <w:noProof/>
          <w:sz w:val="40"/>
          <w:szCs w:val="36"/>
          <w:lang w:eastAsia="es-ES"/>
        </w:rPr>
        <w:pict>
          <v:shape id="_x0000_s1054" type="#_x0000_t32" style="position:absolute;left:0;text-align:left;margin-left:225.75pt;margin-top:24.85pt;width:102.75pt;height:0;z-index:251685888" o:connectortype="straight">
            <v:stroke endarrow="block"/>
          </v:shape>
        </w:pict>
      </w:r>
      <w:r w:rsidR="00740589" w:rsidRPr="005427C6">
        <w:rPr>
          <w:sz w:val="40"/>
          <w:szCs w:val="36"/>
        </w:rPr>
        <w:tab/>
      </w:r>
      <w:r w:rsidR="009E19C0">
        <w:rPr>
          <w:sz w:val="40"/>
          <w:szCs w:val="36"/>
        </w:rPr>
        <w:tab/>
        <w:t>Punto de equilibrio</w:t>
      </w:r>
    </w:p>
    <w:p w:rsidR="00740589" w:rsidRPr="005427C6" w:rsidRDefault="00740589" w:rsidP="00740589">
      <w:pPr>
        <w:tabs>
          <w:tab w:val="left" w:pos="2268"/>
          <w:tab w:val="left" w:pos="6096"/>
        </w:tabs>
        <w:spacing w:after="0"/>
        <w:jc w:val="both"/>
        <w:rPr>
          <w:sz w:val="40"/>
          <w:szCs w:val="36"/>
        </w:rPr>
      </w:pPr>
    </w:p>
    <w:p w:rsidR="00740589" w:rsidRPr="005427C6" w:rsidRDefault="008F640E" w:rsidP="009E19C0">
      <w:pPr>
        <w:tabs>
          <w:tab w:val="left" w:pos="2268"/>
          <w:tab w:val="left" w:pos="6096"/>
        </w:tabs>
        <w:spacing w:after="0"/>
        <w:jc w:val="both"/>
        <w:rPr>
          <w:sz w:val="40"/>
          <w:szCs w:val="36"/>
        </w:rPr>
      </w:pPr>
      <w:r>
        <w:rPr>
          <w:noProof/>
          <w:sz w:val="40"/>
          <w:szCs w:val="36"/>
          <w:lang w:eastAsia="es-ES"/>
        </w:rPr>
        <w:pict>
          <v:rect id="_x0000_s1056" style="position:absolute;left:0;text-align:left;margin-left:180pt;margin-top:3.2pt;width:84.75pt;height:37.5pt;z-index:251687936" stroked="f">
            <v:textbox>
              <w:txbxContent>
                <w:p w:rsidR="00A05F16" w:rsidRDefault="00A05F16" w:rsidP="000E4398">
                  <w:pPr>
                    <w:spacing w:after="0"/>
                  </w:pPr>
                  <w:r>
                    <w:t>Escases de O</w:t>
                  </w:r>
                </w:p>
                <w:p w:rsidR="00A05F16" w:rsidRDefault="00A05F16" w:rsidP="000E4398">
                  <w:pPr>
                    <w:spacing w:after="0"/>
                  </w:pPr>
                  <w:r>
                    <w:t>Exceso de D</w:t>
                  </w:r>
                </w:p>
              </w:txbxContent>
            </v:textbox>
          </v:rect>
        </w:pict>
      </w:r>
      <w:r w:rsidR="009E19C0">
        <w:rPr>
          <w:sz w:val="40"/>
          <w:szCs w:val="36"/>
        </w:rPr>
        <w:tab/>
      </w:r>
      <w:r w:rsidR="009E19C0">
        <w:rPr>
          <w:sz w:val="40"/>
          <w:szCs w:val="36"/>
        </w:rPr>
        <w:tab/>
        <w:t>D</w:t>
      </w:r>
    </w:p>
    <w:p w:rsidR="00740589" w:rsidRPr="005427C6" w:rsidRDefault="008F640E" w:rsidP="008D2B72">
      <w:pPr>
        <w:tabs>
          <w:tab w:val="left" w:pos="2268"/>
          <w:tab w:val="left" w:pos="6946"/>
        </w:tabs>
        <w:spacing w:after="0"/>
        <w:jc w:val="both"/>
        <w:rPr>
          <w:sz w:val="40"/>
          <w:szCs w:val="36"/>
        </w:rPr>
      </w:pPr>
      <w:r>
        <w:rPr>
          <w:noProof/>
          <w:sz w:val="40"/>
          <w:szCs w:val="36"/>
          <w:lang w:eastAsia="es-ES"/>
        </w:rPr>
        <w:pict>
          <v:shape id="_x0000_s1042" type="#_x0000_t32" style="position:absolute;left:0;text-align:left;margin-left:121.55pt;margin-top:25.7pt;width:222.75pt;height:0;z-index:251677696" o:connectortype="straight">
            <v:stroke endarrow="block"/>
          </v:shape>
        </w:pict>
      </w:r>
      <w:r w:rsidR="008D2B72">
        <w:rPr>
          <w:sz w:val="40"/>
          <w:szCs w:val="36"/>
        </w:rPr>
        <w:tab/>
      </w:r>
      <w:r w:rsidR="008D2B72">
        <w:rPr>
          <w:sz w:val="40"/>
          <w:szCs w:val="36"/>
        </w:rPr>
        <w:tab/>
        <w:t>Q</w:t>
      </w:r>
    </w:p>
    <w:p w:rsidR="008410B3" w:rsidRPr="008D2B72" w:rsidRDefault="008410B3" w:rsidP="008D2B72">
      <w:pPr>
        <w:tabs>
          <w:tab w:val="left" w:pos="2268"/>
          <w:tab w:val="left" w:pos="5812"/>
        </w:tabs>
        <w:spacing w:after="0"/>
        <w:jc w:val="both"/>
        <w:rPr>
          <w:sz w:val="40"/>
          <w:szCs w:val="36"/>
        </w:rPr>
      </w:pPr>
      <w:r w:rsidRPr="004F246E">
        <w:rPr>
          <w:b/>
          <w:sz w:val="40"/>
          <w:szCs w:val="36"/>
          <w:highlight w:val="yellow"/>
        </w:rPr>
        <w:lastRenderedPageBreak/>
        <w:t>Demanda</w:t>
      </w:r>
    </w:p>
    <w:p w:rsidR="00FB625D" w:rsidRPr="005427C6" w:rsidRDefault="008410B3" w:rsidP="008410B3">
      <w:pPr>
        <w:spacing w:after="0"/>
        <w:jc w:val="both"/>
        <w:rPr>
          <w:sz w:val="40"/>
          <w:szCs w:val="36"/>
        </w:rPr>
      </w:pPr>
      <w:r w:rsidRPr="005427C6">
        <w:rPr>
          <w:sz w:val="40"/>
          <w:szCs w:val="36"/>
        </w:rPr>
        <w:t>Capacidad y deseo de comprar cantidades especificas de un bien a distintos niveles de precio en un determinado tiempo, permaneciendo los demás factores constantes. La suma de las demandas, da la demanda global o la de mercado.</w:t>
      </w:r>
    </w:p>
    <w:p w:rsidR="001E0704" w:rsidRPr="005427C6" w:rsidRDefault="001E0704" w:rsidP="003B7174">
      <w:pPr>
        <w:pStyle w:val="Prrafodelista"/>
        <w:numPr>
          <w:ilvl w:val="0"/>
          <w:numId w:val="11"/>
        </w:numPr>
        <w:spacing w:after="0"/>
        <w:ind w:left="426"/>
        <w:jc w:val="both"/>
        <w:rPr>
          <w:sz w:val="40"/>
          <w:szCs w:val="36"/>
        </w:rPr>
      </w:pPr>
      <w:r w:rsidRPr="005427C6">
        <w:rPr>
          <w:sz w:val="40"/>
          <w:szCs w:val="36"/>
        </w:rPr>
        <w:t>La ley de demanda. Cuanto mas bajo es el precio, mas unidades se demandaran y al revés. Las razones son que cuando aumenta el precio buscamos bienes sustitutivos.</w:t>
      </w:r>
    </w:p>
    <w:p w:rsidR="001E0704" w:rsidRDefault="001E0704" w:rsidP="003B7174">
      <w:pPr>
        <w:pStyle w:val="Prrafodelista"/>
        <w:numPr>
          <w:ilvl w:val="0"/>
          <w:numId w:val="11"/>
        </w:numPr>
        <w:spacing w:after="0"/>
        <w:ind w:left="426"/>
        <w:jc w:val="both"/>
        <w:rPr>
          <w:sz w:val="40"/>
          <w:szCs w:val="36"/>
        </w:rPr>
      </w:pPr>
      <w:r w:rsidRPr="005427C6">
        <w:rPr>
          <w:sz w:val="40"/>
          <w:szCs w:val="36"/>
        </w:rPr>
        <w:t>Curva de demanda. Muestra la cantidad que el consumidor demandará a cada uno de los posibles precios. Una alteración de cualquier variable que no seria en los precios produce cambios en la demanda. El acto de alteraciones en el precio</w:t>
      </w:r>
      <w:r w:rsidR="00EB35BE" w:rsidRPr="005427C6">
        <w:rPr>
          <w:sz w:val="40"/>
          <w:szCs w:val="36"/>
        </w:rPr>
        <w:t xml:space="preserve"> son cambios en la cantidad demandada.</w:t>
      </w:r>
    </w:p>
    <w:p w:rsidR="005A0D3E" w:rsidRDefault="005A0D3E" w:rsidP="003B7174">
      <w:pPr>
        <w:pStyle w:val="Prrafodelista"/>
        <w:numPr>
          <w:ilvl w:val="0"/>
          <w:numId w:val="11"/>
        </w:numPr>
        <w:spacing w:after="0"/>
        <w:ind w:left="426"/>
        <w:jc w:val="both"/>
        <w:rPr>
          <w:sz w:val="40"/>
          <w:szCs w:val="36"/>
        </w:rPr>
      </w:pPr>
      <w:r>
        <w:rPr>
          <w:sz w:val="40"/>
          <w:szCs w:val="36"/>
        </w:rPr>
        <w:t>Factores que modifican la curva de demanda</w:t>
      </w:r>
      <w:r w:rsidR="007554F3">
        <w:rPr>
          <w:sz w:val="40"/>
          <w:szCs w:val="36"/>
        </w:rPr>
        <w:t>:</w:t>
      </w:r>
    </w:p>
    <w:p w:rsidR="005A0D3E" w:rsidRDefault="005A0D3E" w:rsidP="003B7174">
      <w:pPr>
        <w:pStyle w:val="Prrafodelista"/>
        <w:numPr>
          <w:ilvl w:val="0"/>
          <w:numId w:val="14"/>
        </w:numPr>
        <w:spacing w:after="0"/>
        <w:ind w:left="567"/>
        <w:jc w:val="both"/>
        <w:rPr>
          <w:sz w:val="40"/>
          <w:szCs w:val="36"/>
        </w:rPr>
      </w:pPr>
      <w:r>
        <w:rPr>
          <w:sz w:val="40"/>
          <w:szCs w:val="36"/>
        </w:rPr>
        <w:t>Factores endógenos: modifican en precio y cantidad.</w:t>
      </w:r>
    </w:p>
    <w:p w:rsidR="005A0D3E" w:rsidRDefault="005A0D3E" w:rsidP="003B7174">
      <w:pPr>
        <w:pStyle w:val="Prrafodelista"/>
        <w:numPr>
          <w:ilvl w:val="0"/>
          <w:numId w:val="14"/>
        </w:numPr>
        <w:spacing w:after="0"/>
        <w:ind w:left="567"/>
        <w:jc w:val="both"/>
        <w:rPr>
          <w:sz w:val="40"/>
          <w:szCs w:val="36"/>
        </w:rPr>
      </w:pPr>
      <w:r>
        <w:rPr>
          <w:sz w:val="40"/>
          <w:szCs w:val="36"/>
        </w:rPr>
        <w:t>Factores exógenos: se producen desplazamientos por hechos determinantes, provocados por el exterior:</w:t>
      </w:r>
    </w:p>
    <w:p w:rsidR="005A0D3E" w:rsidRPr="000F4123" w:rsidRDefault="005A0D3E" w:rsidP="003B7174">
      <w:pPr>
        <w:pStyle w:val="Prrafodelista"/>
        <w:numPr>
          <w:ilvl w:val="0"/>
          <w:numId w:val="17"/>
        </w:numPr>
        <w:spacing w:after="0"/>
        <w:jc w:val="both"/>
        <w:rPr>
          <w:b/>
          <w:sz w:val="40"/>
        </w:rPr>
      </w:pPr>
      <w:r w:rsidRPr="000F4123">
        <w:rPr>
          <w:sz w:val="40"/>
        </w:rPr>
        <w:t>La renta de los consumidores</w:t>
      </w:r>
    </w:p>
    <w:p w:rsidR="005A0D3E" w:rsidRPr="000F4123" w:rsidRDefault="005A0D3E" w:rsidP="005A0D3E">
      <w:pPr>
        <w:spacing w:after="0"/>
        <w:jc w:val="both"/>
        <w:rPr>
          <w:sz w:val="40"/>
        </w:rPr>
      </w:pPr>
      <w:r w:rsidRPr="000F4123">
        <w:rPr>
          <w:sz w:val="40"/>
        </w:rPr>
        <w:t xml:space="preserve">Cuando tiene lugar un </w:t>
      </w:r>
      <w:r w:rsidRPr="000F4123">
        <w:rPr>
          <w:sz w:val="40"/>
        </w:rPr>
        <w:sym w:font="Symbol" w:char="F0AD"/>
      </w:r>
      <w:r w:rsidRPr="000F4123">
        <w:rPr>
          <w:sz w:val="40"/>
        </w:rPr>
        <w:t xml:space="preserve"> en la renta, los individuos pueden consumir mas. La curva se desplaza hacia la derecha.</w:t>
      </w:r>
    </w:p>
    <w:p w:rsidR="005A0D3E" w:rsidRPr="000F4123" w:rsidRDefault="005A0D3E" w:rsidP="005A0D3E">
      <w:pPr>
        <w:spacing w:after="0"/>
        <w:jc w:val="both"/>
        <w:rPr>
          <w:sz w:val="40"/>
        </w:rPr>
      </w:pPr>
      <w:r w:rsidRPr="000F4123">
        <w:rPr>
          <w:sz w:val="40"/>
        </w:rPr>
        <w:t xml:space="preserve">Cuando tiene lugar una </w:t>
      </w:r>
      <w:r w:rsidRPr="000F4123">
        <w:rPr>
          <w:sz w:val="40"/>
        </w:rPr>
        <w:sym w:font="Symbol" w:char="F0AF"/>
      </w:r>
      <w:r w:rsidRPr="000F4123">
        <w:rPr>
          <w:sz w:val="40"/>
        </w:rPr>
        <w:t xml:space="preserve"> en la renta, tienden a consumir menos. La curva se desplaza hacia la izquierda.</w:t>
      </w:r>
    </w:p>
    <w:p w:rsidR="005A0D3E" w:rsidRPr="000F4123" w:rsidRDefault="005A0D3E" w:rsidP="005A0D3E">
      <w:pPr>
        <w:spacing w:after="0"/>
        <w:jc w:val="both"/>
        <w:rPr>
          <w:sz w:val="40"/>
        </w:rPr>
      </w:pPr>
      <w:r w:rsidRPr="000F4123">
        <w:rPr>
          <w:sz w:val="40"/>
        </w:rPr>
        <w:t xml:space="preserve">Si el </w:t>
      </w:r>
      <w:r w:rsidRPr="000F4123">
        <w:rPr>
          <w:sz w:val="40"/>
        </w:rPr>
        <w:sym w:font="Symbol" w:char="F0AD"/>
      </w:r>
      <w:r w:rsidRPr="000F4123">
        <w:rPr>
          <w:sz w:val="40"/>
        </w:rPr>
        <w:t xml:space="preserve"> es constante, el consumo se modificara. Ejemplo, patatas y carne.</w:t>
      </w:r>
    </w:p>
    <w:p w:rsidR="005A0D3E" w:rsidRPr="000F4123" w:rsidRDefault="005A0D3E" w:rsidP="005A0D3E">
      <w:pPr>
        <w:spacing w:after="0"/>
        <w:jc w:val="both"/>
        <w:rPr>
          <w:sz w:val="40"/>
        </w:rPr>
      </w:pPr>
      <w:r w:rsidRPr="000F4123">
        <w:rPr>
          <w:i/>
          <w:sz w:val="40"/>
        </w:rPr>
        <w:t>Esto da como resultado clasificación de bienes en:</w:t>
      </w:r>
    </w:p>
    <w:p w:rsidR="005A0D3E" w:rsidRPr="000F4123" w:rsidRDefault="005A0D3E" w:rsidP="003B7174">
      <w:pPr>
        <w:pStyle w:val="Prrafodelista"/>
        <w:numPr>
          <w:ilvl w:val="0"/>
          <w:numId w:val="15"/>
        </w:numPr>
        <w:spacing w:after="0"/>
        <w:ind w:left="851"/>
        <w:jc w:val="both"/>
        <w:rPr>
          <w:sz w:val="40"/>
        </w:rPr>
      </w:pPr>
      <w:r w:rsidRPr="000F4123">
        <w:rPr>
          <w:sz w:val="40"/>
        </w:rPr>
        <w:t xml:space="preserve">Normales: cuando </w:t>
      </w:r>
      <w:r w:rsidRPr="000F4123">
        <w:rPr>
          <w:sz w:val="40"/>
        </w:rPr>
        <w:sym w:font="Symbol" w:char="F0AD"/>
      </w:r>
      <w:r w:rsidRPr="000F4123">
        <w:rPr>
          <w:sz w:val="40"/>
        </w:rPr>
        <w:t xml:space="preserve"> la renta, la Q demandada a cada uno </w:t>
      </w:r>
      <w:proofErr w:type="gramStart"/>
      <w:r w:rsidRPr="000F4123">
        <w:rPr>
          <w:sz w:val="40"/>
        </w:rPr>
        <w:t>de los</w:t>
      </w:r>
      <w:proofErr w:type="gramEnd"/>
      <w:r w:rsidRPr="000F4123">
        <w:rPr>
          <w:sz w:val="40"/>
        </w:rPr>
        <w:t xml:space="preserve"> $ se incrementa.</w:t>
      </w:r>
    </w:p>
    <w:p w:rsidR="005A0D3E" w:rsidRPr="000F4123" w:rsidRDefault="005A0D3E" w:rsidP="003B7174">
      <w:pPr>
        <w:pStyle w:val="Prrafodelista"/>
        <w:numPr>
          <w:ilvl w:val="0"/>
          <w:numId w:val="15"/>
        </w:numPr>
        <w:spacing w:after="0"/>
        <w:ind w:left="851"/>
        <w:jc w:val="both"/>
        <w:rPr>
          <w:sz w:val="40"/>
        </w:rPr>
      </w:pPr>
      <w:r w:rsidRPr="000F4123">
        <w:rPr>
          <w:sz w:val="40"/>
        </w:rPr>
        <w:lastRenderedPageBreak/>
        <w:t xml:space="preserve">Inferiores: cuando </w:t>
      </w:r>
      <w:r w:rsidRPr="000F4123">
        <w:rPr>
          <w:sz w:val="40"/>
        </w:rPr>
        <w:sym w:font="Symbol" w:char="F0AD"/>
      </w:r>
      <w:r w:rsidRPr="000F4123">
        <w:rPr>
          <w:sz w:val="40"/>
        </w:rPr>
        <w:t xml:space="preserve"> la renta de los consumidores, la Q demandada disminuye.</w:t>
      </w:r>
    </w:p>
    <w:p w:rsidR="005A0D3E" w:rsidRPr="000F4123" w:rsidRDefault="005A0D3E" w:rsidP="003B7174">
      <w:pPr>
        <w:pStyle w:val="Prrafodelista"/>
        <w:numPr>
          <w:ilvl w:val="0"/>
          <w:numId w:val="17"/>
        </w:numPr>
        <w:spacing w:after="0"/>
        <w:jc w:val="both"/>
        <w:rPr>
          <w:sz w:val="40"/>
        </w:rPr>
      </w:pPr>
      <w:r w:rsidRPr="000F4123">
        <w:rPr>
          <w:sz w:val="40"/>
        </w:rPr>
        <w:t>Los precios de los bienes relacionado</w:t>
      </w:r>
    </w:p>
    <w:p w:rsidR="005A0D3E" w:rsidRPr="000F4123" w:rsidRDefault="005A0D3E" w:rsidP="005A0D3E">
      <w:pPr>
        <w:spacing w:after="0"/>
        <w:jc w:val="both"/>
        <w:rPr>
          <w:sz w:val="40"/>
        </w:rPr>
      </w:pPr>
      <w:r w:rsidRPr="000F4123">
        <w:rPr>
          <w:sz w:val="40"/>
        </w:rPr>
        <w:t>Las alteraciones en el $ de un bien pueden ocasionar desplazamientos en la curva de D de otro bien. Ejemplo, gasolina.</w:t>
      </w:r>
    </w:p>
    <w:p w:rsidR="005A0D3E" w:rsidRPr="000F4123" w:rsidRDefault="005A0D3E" w:rsidP="005A0D3E">
      <w:pPr>
        <w:spacing w:after="0"/>
        <w:jc w:val="both"/>
        <w:rPr>
          <w:i/>
          <w:sz w:val="40"/>
        </w:rPr>
      </w:pPr>
      <w:r w:rsidRPr="000F4123">
        <w:rPr>
          <w:i/>
          <w:sz w:val="40"/>
        </w:rPr>
        <w:t>Esto permite clasificar de una nueva manera los bienes</w:t>
      </w:r>
    </w:p>
    <w:p w:rsidR="005A0D3E" w:rsidRPr="000F4123" w:rsidRDefault="005A0D3E" w:rsidP="003B7174">
      <w:pPr>
        <w:pStyle w:val="Prrafodelista"/>
        <w:numPr>
          <w:ilvl w:val="0"/>
          <w:numId w:val="16"/>
        </w:numPr>
        <w:spacing w:after="0"/>
        <w:ind w:left="851"/>
        <w:jc w:val="both"/>
        <w:rPr>
          <w:sz w:val="40"/>
        </w:rPr>
      </w:pPr>
      <w:r w:rsidRPr="000F4123">
        <w:rPr>
          <w:sz w:val="40"/>
        </w:rPr>
        <w:t xml:space="preserve">Complementarios: </w:t>
      </w:r>
      <w:r w:rsidRPr="000F4123">
        <w:rPr>
          <w:sz w:val="40"/>
        </w:rPr>
        <w:sym w:font="Symbol" w:char="F0AD"/>
      </w:r>
      <w:r w:rsidRPr="000F4123">
        <w:rPr>
          <w:sz w:val="40"/>
        </w:rPr>
        <w:t xml:space="preserve"> $ de uno, </w:t>
      </w:r>
      <w:r w:rsidRPr="000F4123">
        <w:rPr>
          <w:sz w:val="40"/>
        </w:rPr>
        <w:sym w:font="Symbol" w:char="F0AF"/>
      </w:r>
      <w:r w:rsidRPr="000F4123">
        <w:rPr>
          <w:sz w:val="40"/>
        </w:rPr>
        <w:t xml:space="preserve"> D del otro</w:t>
      </w:r>
      <w:r w:rsidR="000F4123" w:rsidRPr="000F4123">
        <w:rPr>
          <w:sz w:val="40"/>
        </w:rPr>
        <w:t xml:space="preserve">. </w:t>
      </w:r>
      <w:proofErr w:type="spellStart"/>
      <w:r w:rsidR="000F4123" w:rsidRPr="000F4123">
        <w:rPr>
          <w:sz w:val="40"/>
        </w:rPr>
        <w:t>Ej</w:t>
      </w:r>
      <w:proofErr w:type="spellEnd"/>
      <w:r w:rsidR="000F4123" w:rsidRPr="000F4123">
        <w:rPr>
          <w:sz w:val="40"/>
        </w:rPr>
        <w:t>, aumento de gasolina, baja la demanda de autos.</w:t>
      </w:r>
    </w:p>
    <w:p w:rsidR="005A0D3E" w:rsidRPr="000F4123" w:rsidRDefault="005A0D3E" w:rsidP="003B7174">
      <w:pPr>
        <w:pStyle w:val="Prrafodelista"/>
        <w:numPr>
          <w:ilvl w:val="0"/>
          <w:numId w:val="16"/>
        </w:numPr>
        <w:spacing w:after="0"/>
        <w:ind w:left="851"/>
        <w:jc w:val="both"/>
        <w:rPr>
          <w:sz w:val="40"/>
        </w:rPr>
      </w:pPr>
      <w:r w:rsidRPr="000F4123">
        <w:rPr>
          <w:sz w:val="40"/>
        </w:rPr>
        <w:t xml:space="preserve">Sustitutivos: </w:t>
      </w:r>
      <w:r w:rsidRPr="000F4123">
        <w:rPr>
          <w:sz w:val="40"/>
        </w:rPr>
        <w:sym w:font="Symbol" w:char="F0AD"/>
      </w:r>
      <w:r w:rsidRPr="000F4123">
        <w:rPr>
          <w:sz w:val="40"/>
        </w:rPr>
        <w:t xml:space="preserve"> $ de uno, Q demandada del </w:t>
      </w:r>
      <w:r w:rsidR="000F4123" w:rsidRPr="000F4123">
        <w:rPr>
          <w:sz w:val="40"/>
        </w:rPr>
        <w:t>otro</w:t>
      </w:r>
      <w:r w:rsidRPr="000F4123">
        <w:rPr>
          <w:sz w:val="40"/>
        </w:rPr>
        <w:sym w:font="Symbol" w:char="F0AD"/>
      </w:r>
      <w:r w:rsidR="000F4123" w:rsidRPr="000F4123">
        <w:rPr>
          <w:sz w:val="40"/>
        </w:rPr>
        <w:t xml:space="preserve">. </w:t>
      </w:r>
      <w:proofErr w:type="spellStart"/>
      <w:r w:rsidR="000F4123" w:rsidRPr="000F4123">
        <w:rPr>
          <w:sz w:val="40"/>
        </w:rPr>
        <w:t>Ej</w:t>
      </w:r>
      <w:proofErr w:type="spellEnd"/>
      <w:r w:rsidR="000F4123" w:rsidRPr="000F4123">
        <w:rPr>
          <w:sz w:val="40"/>
        </w:rPr>
        <w:t>, ante subida del $ de gasolina, aumenta demanda del carbón.</w:t>
      </w:r>
    </w:p>
    <w:p w:rsidR="005A0D3E" w:rsidRPr="000F4123" w:rsidRDefault="005A0D3E" w:rsidP="003B7174">
      <w:pPr>
        <w:pStyle w:val="Prrafodelista"/>
        <w:numPr>
          <w:ilvl w:val="0"/>
          <w:numId w:val="17"/>
        </w:numPr>
        <w:spacing w:after="0"/>
        <w:ind w:left="709"/>
        <w:jc w:val="both"/>
        <w:rPr>
          <w:sz w:val="40"/>
        </w:rPr>
      </w:pPr>
      <w:r w:rsidRPr="000F4123">
        <w:rPr>
          <w:sz w:val="40"/>
        </w:rPr>
        <w:t>Gustos o preferencias de los consumidores</w:t>
      </w:r>
    </w:p>
    <w:p w:rsidR="005A0D3E" w:rsidRPr="000F4123" w:rsidRDefault="005A0D3E" w:rsidP="005A0D3E">
      <w:pPr>
        <w:spacing w:after="0"/>
        <w:jc w:val="both"/>
        <w:rPr>
          <w:sz w:val="40"/>
        </w:rPr>
      </w:pPr>
      <w:r w:rsidRPr="000F4123">
        <w:rPr>
          <w:sz w:val="40"/>
        </w:rPr>
        <w:t xml:space="preserve">Las preferencias de los consumidores se pueden alterar simplemente  porque los gustos se modifiquen con el transcurso del tiempo, o </w:t>
      </w:r>
      <w:r w:rsidR="000F4123" w:rsidRPr="000F4123">
        <w:rPr>
          <w:sz w:val="40"/>
        </w:rPr>
        <w:t xml:space="preserve">bien por campañas publicitarias. </w:t>
      </w:r>
      <w:proofErr w:type="spellStart"/>
      <w:r w:rsidR="000F4123" w:rsidRPr="000F4123">
        <w:rPr>
          <w:sz w:val="40"/>
        </w:rPr>
        <w:t>Ej</w:t>
      </w:r>
      <w:proofErr w:type="spellEnd"/>
      <w:r w:rsidR="000F4123" w:rsidRPr="000F4123">
        <w:rPr>
          <w:sz w:val="40"/>
        </w:rPr>
        <w:t>, nuevos celulares</w:t>
      </w:r>
    </w:p>
    <w:p w:rsidR="005A0D3E" w:rsidRPr="000F4123" w:rsidRDefault="005A0D3E" w:rsidP="003B7174">
      <w:pPr>
        <w:pStyle w:val="Prrafodelista"/>
        <w:numPr>
          <w:ilvl w:val="0"/>
          <w:numId w:val="17"/>
        </w:numPr>
        <w:spacing w:after="0"/>
        <w:ind w:left="709"/>
        <w:jc w:val="both"/>
        <w:rPr>
          <w:sz w:val="40"/>
        </w:rPr>
      </w:pPr>
      <w:r w:rsidRPr="000F4123">
        <w:rPr>
          <w:sz w:val="40"/>
        </w:rPr>
        <w:t>Expectativas</w:t>
      </w:r>
    </w:p>
    <w:p w:rsidR="005A0D3E" w:rsidRPr="000F4123" w:rsidRDefault="005A0D3E" w:rsidP="005A0D3E">
      <w:pPr>
        <w:spacing w:after="0"/>
        <w:jc w:val="both"/>
        <w:rPr>
          <w:sz w:val="40"/>
        </w:rPr>
      </w:pPr>
      <w:r w:rsidRPr="000F4123">
        <w:rPr>
          <w:sz w:val="40"/>
        </w:rPr>
        <w:t>Sobre</w:t>
      </w:r>
      <w:r w:rsidR="000F4123" w:rsidRPr="000F4123">
        <w:rPr>
          <w:sz w:val="40"/>
        </w:rPr>
        <w:t xml:space="preserve"> la futura situación económica. </w:t>
      </w:r>
      <w:proofErr w:type="spellStart"/>
      <w:r w:rsidR="000F4123" w:rsidRPr="000F4123">
        <w:rPr>
          <w:sz w:val="40"/>
        </w:rPr>
        <w:t>Ej</w:t>
      </w:r>
      <w:proofErr w:type="spellEnd"/>
      <w:r w:rsidR="000F4123" w:rsidRPr="000F4123">
        <w:rPr>
          <w:sz w:val="40"/>
        </w:rPr>
        <w:t>, ante un aumento de sueldo se realiza una reserva de dinero por alguna emergencia, como quedar sin empleo.</w:t>
      </w:r>
    </w:p>
    <w:p w:rsidR="005A0D3E" w:rsidRPr="000F4123" w:rsidRDefault="005A0D3E" w:rsidP="003B7174">
      <w:pPr>
        <w:pStyle w:val="Prrafodelista"/>
        <w:numPr>
          <w:ilvl w:val="0"/>
          <w:numId w:val="17"/>
        </w:numPr>
        <w:spacing w:after="0"/>
        <w:jc w:val="both"/>
        <w:rPr>
          <w:sz w:val="40"/>
        </w:rPr>
      </w:pPr>
      <w:r w:rsidRPr="000F4123">
        <w:rPr>
          <w:sz w:val="40"/>
        </w:rPr>
        <w:t>Elementos especiales</w:t>
      </w:r>
    </w:p>
    <w:p w:rsidR="005A0D3E" w:rsidRDefault="005A0D3E" w:rsidP="005A0D3E">
      <w:pPr>
        <w:spacing w:after="0"/>
        <w:jc w:val="both"/>
        <w:rPr>
          <w:sz w:val="40"/>
        </w:rPr>
      </w:pPr>
      <w:r w:rsidRPr="000F4123">
        <w:rPr>
          <w:sz w:val="40"/>
        </w:rPr>
        <w:t>Determinados bienes en determinados lugares. Ejemplo un paraguas en el desierto de Sahara o un día de lluvia.</w:t>
      </w:r>
    </w:p>
    <w:p w:rsidR="00B236A7" w:rsidRDefault="00B236A7">
      <w:pPr>
        <w:rPr>
          <w:b/>
          <w:sz w:val="40"/>
          <w:highlight w:val="yellow"/>
        </w:rPr>
      </w:pPr>
      <w:r>
        <w:rPr>
          <w:b/>
          <w:sz w:val="40"/>
          <w:highlight w:val="yellow"/>
        </w:rPr>
        <w:br w:type="page"/>
      </w:r>
    </w:p>
    <w:p w:rsidR="000F4123" w:rsidRPr="00180C53" w:rsidRDefault="004F246E" w:rsidP="00052A02">
      <w:pPr>
        <w:spacing w:after="0"/>
        <w:jc w:val="both"/>
        <w:rPr>
          <w:b/>
          <w:sz w:val="40"/>
          <w:highlight w:val="yellow"/>
        </w:rPr>
      </w:pPr>
      <w:r w:rsidRPr="004F246E">
        <w:rPr>
          <w:b/>
          <w:sz w:val="40"/>
          <w:highlight w:val="yellow"/>
        </w:rPr>
        <w:lastRenderedPageBreak/>
        <w:t>Oferta</w:t>
      </w:r>
    </w:p>
    <w:p w:rsidR="004F246E" w:rsidRDefault="004F246E" w:rsidP="005A0D3E">
      <w:pPr>
        <w:spacing w:after="0"/>
        <w:jc w:val="both"/>
        <w:rPr>
          <w:sz w:val="40"/>
          <w:szCs w:val="36"/>
        </w:rPr>
      </w:pPr>
      <w:r w:rsidRPr="005427C6">
        <w:rPr>
          <w:sz w:val="40"/>
          <w:szCs w:val="36"/>
        </w:rPr>
        <w:t xml:space="preserve">Capacidad y deseo de </w:t>
      </w:r>
      <w:r>
        <w:rPr>
          <w:sz w:val="40"/>
          <w:szCs w:val="36"/>
        </w:rPr>
        <w:t>vender</w:t>
      </w:r>
      <w:r w:rsidRPr="005427C6">
        <w:rPr>
          <w:sz w:val="40"/>
          <w:szCs w:val="36"/>
        </w:rPr>
        <w:t xml:space="preserve"> cantidades especificas de un bien a distintos niveles de precio en un determinado tiempo, permaneciendo los demás factores constantes. La suma de </w:t>
      </w:r>
      <w:r>
        <w:rPr>
          <w:sz w:val="40"/>
          <w:szCs w:val="36"/>
        </w:rPr>
        <w:t>todas las cantidades que los productores desean ofrecer a cada precio, da la oferta global.</w:t>
      </w:r>
    </w:p>
    <w:p w:rsidR="007554F3" w:rsidRPr="007554F3" w:rsidRDefault="004F246E" w:rsidP="003B7174">
      <w:pPr>
        <w:pStyle w:val="Prrafodelista"/>
        <w:numPr>
          <w:ilvl w:val="0"/>
          <w:numId w:val="18"/>
        </w:numPr>
        <w:spacing w:after="0"/>
        <w:ind w:left="426"/>
        <w:jc w:val="both"/>
        <w:rPr>
          <w:b/>
          <w:sz w:val="40"/>
        </w:rPr>
      </w:pPr>
      <w:r>
        <w:rPr>
          <w:sz w:val="40"/>
        </w:rPr>
        <w:t xml:space="preserve">Tabla de oferta. Representa </w:t>
      </w:r>
      <w:r w:rsidR="007554F3">
        <w:rPr>
          <w:sz w:val="40"/>
        </w:rPr>
        <w:t>las cantidades que están dispuestos a ofrecer a determinado precio. Si la oferta es muy baja no cubre los costos de producción, si se desea aumentar la producción hay que añadir mano de obra.</w:t>
      </w:r>
    </w:p>
    <w:p w:rsidR="007554F3" w:rsidRPr="007554F3" w:rsidRDefault="007554F3" w:rsidP="003B7174">
      <w:pPr>
        <w:pStyle w:val="Prrafodelista"/>
        <w:numPr>
          <w:ilvl w:val="0"/>
          <w:numId w:val="18"/>
        </w:numPr>
        <w:spacing w:after="0"/>
        <w:ind w:left="426"/>
        <w:jc w:val="both"/>
        <w:rPr>
          <w:b/>
          <w:sz w:val="40"/>
        </w:rPr>
      </w:pPr>
      <w:r>
        <w:rPr>
          <w:sz w:val="40"/>
        </w:rPr>
        <w:t>Curva de oferta. Relación entre cantidad ofrecida y el precio del bien (función de oferta). La función de oferta depende del precio del bien, del precio de otros bienes, de los precios de los factores productivos, tecnología y gustos de los productores</w:t>
      </w:r>
    </w:p>
    <w:p w:rsidR="007554F3" w:rsidRPr="007554F3" w:rsidRDefault="007554F3" w:rsidP="003B7174">
      <w:pPr>
        <w:pStyle w:val="Prrafodelista"/>
        <w:numPr>
          <w:ilvl w:val="0"/>
          <w:numId w:val="18"/>
        </w:numPr>
        <w:spacing w:after="0"/>
        <w:ind w:left="426"/>
        <w:jc w:val="both"/>
        <w:rPr>
          <w:b/>
          <w:sz w:val="40"/>
        </w:rPr>
      </w:pPr>
      <w:r>
        <w:rPr>
          <w:sz w:val="40"/>
        </w:rPr>
        <w:t>Factores que modifican la curva de oferta:</w:t>
      </w:r>
    </w:p>
    <w:p w:rsidR="007554F3" w:rsidRPr="007554F3" w:rsidRDefault="007554F3" w:rsidP="003B7174">
      <w:pPr>
        <w:pStyle w:val="Prrafodelista"/>
        <w:numPr>
          <w:ilvl w:val="0"/>
          <w:numId w:val="17"/>
        </w:numPr>
        <w:spacing w:after="0"/>
        <w:jc w:val="both"/>
        <w:rPr>
          <w:b/>
          <w:sz w:val="40"/>
          <w:szCs w:val="40"/>
        </w:rPr>
      </w:pPr>
      <w:r w:rsidRPr="007554F3">
        <w:rPr>
          <w:sz w:val="40"/>
          <w:szCs w:val="40"/>
        </w:rPr>
        <w:t>Tecnología</w:t>
      </w:r>
    </w:p>
    <w:p w:rsidR="007554F3" w:rsidRPr="007554F3" w:rsidRDefault="007554F3" w:rsidP="007554F3">
      <w:pPr>
        <w:spacing w:after="0"/>
        <w:jc w:val="both"/>
        <w:rPr>
          <w:sz w:val="40"/>
          <w:szCs w:val="40"/>
        </w:rPr>
      </w:pPr>
      <w:r w:rsidRPr="007554F3">
        <w:rPr>
          <w:sz w:val="40"/>
          <w:szCs w:val="40"/>
        </w:rPr>
        <w:t>Una mejora en la tecnología puede contribuir a reducir los costos de producción y a incrementar los rendimientos.</w:t>
      </w:r>
    </w:p>
    <w:p w:rsidR="007554F3" w:rsidRPr="007554F3" w:rsidRDefault="007554F3" w:rsidP="003B7174">
      <w:pPr>
        <w:pStyle w:val="Prrafodelista"/>
        <w:numPr>
          <w:ilvl w:val="0"/>
          <w:numId w:val="17"/>
        </w:numPr>
        <w:spacing w:after="0"/>
        <w:jc w:val="both"/>
        <w:rPr>
          <w:sz w:val="40"/>
          <w:szCs w:val="40"/>
        </w:rPr>
      </w:pPr>
      <w:r w:rsidRPr="007554F3">
        <w:rPr>
          <w:sz w:val="40"/>
          <w:szCs w:val="40"/>
        </w:rPr>
        <w:t>Factores de precios productivos</w:t>
      </w:r>
    </w:p>
    <w:p w:rsidR="007554F3" w:rsidRPr="007554F3" w:rsidRDefault="007554F3" w:rsidP="007554F3">
      <w:pPr>
        <w:spacing w:after="0"/>
        <w:jc w:val="both"/>
        <w:rPr>
          <w:sz w:val="40"/>
          <w:szCs w:val="40"/>
        </w:rPr>
      </w:pPr>
      <w:r w:rsidRPr="007554F3">
        <w:rPr>
          <w:sz w:val="40"/>
          <w:szCs w:val="40"/>
        </w:rPr>
        <w:t>Aumento en el costo de producción</w:t>
      </w:r>
    </w:p>
    <w:p w:rsidR="007554F3" w:rsidRPr="007554F3" w:rsidRDefault="007554F3" w:rsidP="003B7174">
      <w:pPr>
        <w:pStyle w:val="Prrafodelista"/>
        <w:numPr>
          <w:ilvl w:val="0"/>
          <w:numId w:val="17"/>
        </w:numPr>
        <w:spacing w:after="0"/>
        <w:jc w:val="both"/>
        <w:rPr>
          <w:sz w:val="40"/>
          <w:szCs w:val="40"/>
        </w:rPr>
      </w:pPr>
      <w:r w:rsidRPr="007554F3">
        <w:rPr>
          <w:sz w:val="40"/>
          <w:szCs w:val="40"/>
        </w:rPr>
        <w:t>Precio de los bienes relacionados</w:t>
      </w:r>
    </w:p>
    <w:p w:rsidR="007554F3" w:rsidRPr="007554F3" w:rsidRDefault="007554F3" w:rsidP="007554F3">
      <w:pPr>
        <w:spacing w:after="0"/>
        <w:jc w:val="both"/>
        <w:rPr>
          <w:sz w:val="40"/>
          <w:szCs w:val="40"/>
        </w:rPr>
      </w:pPr>
      <w:r w:rsidRPr="007554F3">
        <w:rPr>
          <w:sz w:val="40"/>
          <w:szCs w:val="40"/>
        </w:rPr>
        <w:t>Si el $ del maíz</w:t>
      </w:r>
      <w:r w:rsidRPr="007554F3">
        <w:rPr>
          <w:sz w:val="40"/>
          <w:szCs w:val="40"/>
        </w:rPr>
        <w:sym w:font="Symbol" w:char="F0AF"/>
      </w:r>
      <w:r w:rsidRPr="007554F3">
        <w:rPr>
          <w:sz w:val="40"/>
          <w:szCs w:val="40"/>
        </w:rPr>
        <w:t xml:space="preserve">, el productor querrá producir otro bien. Por lo tanto la O del maíz  </w:t>
      </w:r>
      <w:r w:rsidRPr="007554F3">
        <w:rPr>
          <w:sz w:val="40"/>
          <w:szCs w:val="40"/>
        </w:rPr>
        <w:sym w:font="Symbol" w:char="F0AF"/>
      </w:r>
      <w:r w:rsidRPr="007554F3">
        <w:rPr>
          <w:sz w:val="40"/>
          <w:szCs w:val="40"/>
        </w:rPr>
        <w:t xml:space="preserve"> y la de la cebada</w:t>
      </w:r>
      <w:r w:rsidRPr="007554F3">
        <w:rPr>
          <w:sz w:val="40"/>
          <w:szCs w:val="40"/>
        </w:rPr>
        <w:sym w:font="Symbol" w:char="F0AD"/>
      </w:r>
      <w:r w:rsidRPr="007554F3">
        <w:rPr>
          <w:sz w:val="40"/>
          <w:szCs w:val="40"/>
        </w:rPr>
        <w:t>.</w:t>
      </w:r>
    </w:p>
    <w:p w:rsidR="007554F3" w:rsidRPr="007554F3" w:rsidRDefault="007554F3" w:rsidP="003B7174">
      <w:pPr>
        <w:pStyle w:val="Prrafodelista"/>
        <w:numPr>
          <w:ilvl w:val="0"/>
          <w:numId w:val="17"/>
        </w:numPr>
        <w:spacing w:after="0"/>
        <w:jc w:val="both"/>
        <w:rPr>
          <w:sz w:val="40"/>
          <w:szCs w:val="40"/>
        </w:rPr>
      </w:pPr>
      <w:r w:rsidRPr="007554F3">
        <w:rPr>
          <w:sz w:val="40"/>
          <w:szCs w:val="40"/>
        </w:rPr>
        <w:t>Expectativas</w:t>
      </w:r>
    </w:p>
    <w:p w:rsidR="007554F3" w:rsidRPr="007554F3" w:rsidRDefault="007554F3" w:rsidP="007554F3">
      <w:pPr>
        <w:spacing w:after="0"/>
        <w:jc w:val="both"/>
        <w:rPr>
          <w:sz w:val="40"/>
          <w:szCs w:val="40"/>
        </w:rPr>
      </w:pPr>
      <w:r w:rsidRPr="007554F3">
        <w:rPr>
          <w:sz w:val="40"/>
          <w:szCs w:val="40"/>
        </w:rPr>
        <w:t xml:space="preserve">Cuando en la venta mas alto sea el $ futuro esperado, baja será la oferta actual del bien y viceversa. </w:t>
      </w:r>
      <w:proofErr w:type="spellStart"/>
      <w:r w:rsidRPr="007554F3">
        <w:rPr>
          <w:sz w:val="40"/>
          <w:szCs w:val="40"/>
        </w:rPr>
        <w:t>Ej</w:t>
      </w:r>
      <w:proofErr w:type="spellEnd"/>
      <w:r w:rsidRPr="007554F3">
        <w:rPr>
          <w:sz w:val="40"/>
          <w:szCs w:val="40"/>
        </w:rPr>
        <w:t xml:space="preserve">, en una concesionaria </w:t>
      </w:r>
      <w:r w:rsidRPr="007554F3">
        <w:rPr>
          <w:sz w:val="40"/>
          <w:szCs w:val="40"/>
        </w:rPr>
        <w:lastRenderedPageBreak/>
        <w:t>con un stock de 200 autos, se sabe que en 6 meses estos aumentaran, entonces se guarda autos, para que haya una menor oferta y esperar que aumenten para salir a venderlos.</w:t>
      </w:r>
    </w:p>
    <w:p w:rsidR="00D20E05" w:rsidRDefault="007554F3" w:rsidP="007554F3">
      <w:pPr>
        <w:spacing w:after="0"/>
        <w:jc w:val="both"/>
        <w:rPr>
          <w:b/>
          <w:sz w:val="40"/>
        </w:rPr>
      </w:pPr>
      <w:r>
        <w:rPr>
          <w:b/>
          <w:sz w:val="40"/>
        </w:rPr>
        <w:t>*Equilibrio de mercado</w:t>
      </w:r>
    </w:p>
    <w:p w:rsidR="00D20E05" w:rsidRDefault="00D20E05" w:rsidP="007554F3">
      <w:pPr>
        <w:spacing w:after="0"/>
        <w:jc w:val="both"/>
        <w:rPr>
          <w:sz w:val="40"/>
        </w:rPr>
      </w:pPr>
      <w:r>
        <w:rPr>
          <w:sz w:val="40"/>
        </w:rPr>
        <w:t>Se da en el corte de ambas curvas, y un solo precio puede producirlo (precio de equilibrio). La cantidad ofrecida y demandada son iguales (cantidad de equilibrio). Si hay exceso de oferta la competencia hará que el precio baje hasta el precio de equilibrio, los compradores presionan para adquirir la cantidad deseada. Habrá cambio en el equilibrio por los factores exógenos. A medida que el equilibrio se desplaza la demanda aumenta pero la oferta no se altera.</w:t>
      </w:r>
    </w:p>
    <w:p w:rsidR="00D225B7" w:rsidRDefault="00D225B7" w:rsidP="007554F3">
      <w:pPr>
        <w:spacing w:after="0"/>
        <w:jc w:val="both"/>
        <w:rPr>
          <w:sz w:val="40"/>
        </w:rPr>
      </w:pPr>
    </w:p>
    <w:p w:rsidR="00D20E05" w:rsidRDefault="008F640E" w:rsidP="00BB5784">
      <w:pPr>
        <w:tabs>
          <w:tab w:val="left" w:pos="2127"/>
        </w:tabs>
        <w:spacing w:after="0"/>
        <w:jc w:val="both"/>
        <w:rPr>
          <w:sz w:val="40"/>
        </w:rPr>
      </w:pPr>
      <w:r>
        <w:rPr>
          <w:noProof/>
          <w:sz w:val="40"/>
          <w:lang w:eastAsia="es-ES"/>
        </w:rPr>
        <w:pict>
          <v:rect id="_x0000_s1075" style="position:absolute;left:0;text-align:left;margin-left:2in;margin-top:.6pt;width:198.75pt;height:26.25pt;z-index:251705344" stroked="f">
            <v:textbox style="mso-next-textbox:#_x0000_s1075">
              <w:txbxContent>
                <w:p w:rsidR="00A05F16" w:rsidRPr="00D225B7" w:rsidRDefault="00A05F16">
                  <w:pPr>
                    <w:rPr>
                      <w:b/>
                    </w:rPr>
                  </w:pPr>
                  <w:r w:rsidRPr="00D225B7">
                    <w:rPr>
                      <w:b/>
                    </w:rPr>
                    <w:sym w:font="Symbol" w:char="F0AD"/>
                  </w:r>
                  <w:r w:rsidRPr="00D225B7">
                    <w:rPr>
                      <w:b/>
                    </w:rPr>
                    <w:t>$ - Escases D – Exceso O</w:t>
                  </w:r>
                </w:p>
              </w:txbxContent>
            </v:textbox>
          </v:rect>
        </w:pict>
      </w:r>
      <w:r>
        <w:rPr>
          <w:noProof/>
          <w:sz w:val="40"/>
          <w:lang w:eastAsia="es-ES"/>
        </w:rPr>
        <w:pict>
          <v:shape id="_x0000_s1062" type="#_x0000_t32" style="position:absolute;left:0;text-align:left;margin-left:138.75pt;margin-top:26.85pt;width:150.75pt;height:146.25pt;flip:y;z-index:251693056" o:connectortype="straight">
            <v:stroke dashstyle="longDash" endarrow="block"/>
          </v:shape>
        </w:pict>
      </w:r>
      <w:r>
        <w:rPr>
          <w:noProof/>
          <w:sz w:val="40"/>
          <w:lang w:eastAsia="es-ES"/>
        </w:rPr>
        <w:pict>
          <v:shape id="_x0000_s1064" type="#_x0000_t32" style="position:absolute;left:0;text-align:left;margin-left:177pt;margin-top:17.1pt;width:141.75pt;height:150pt;z-index:251695104" o:connectortype="straight">
            <v:stroke dashstyle="longDash" endarrow="block"/>
          </v:shape>
        </w:pict>
      </w:r>
      <w:r>
        <w:rPr>
          <w:noProof/>
          <w:sz w:val="40"/>
          <w:lang w:eastAsia="es-ES"/>
        </w:rPr>
        <w:pict>
          <v:shape id="_x0000_s1061" type="#_x0000_t32" style="position:absolute;left:0;text-align:left;margin-left:152.25pt;margin-top:26.85pt;width:159pt;height:166.5pt;z-index:251692032" o:connectortype="straight">
            <v:stroke endarrow="block"/>
          </v:shape>
        </w:pict>
      </w:r>
      <w:r>
        <w:rPr>
          <w:noProof/>
          <w:sz w:val="40"/>
          <w:lang w:eastAsia="es-ES"/>
        </w:rPr>
        <w:pict>
          <v:shape id="_x0000_s1060" type="#_x0000_t32" style="position:absolute;left:0;text-align:left;margin-left:148.5pt;margin-top:26.85pt;width:170.25pt;height:166.5pt;flip:y;z-index:251691008" o:connectortype="straight">
            <v:stroke endarrow="block"/>
          </v:shape>
        </w:pict>
      </w:r>
      <w:r>
        <w:rPr>
          <w:noProof/>
          <w:sz w:val="40"/>
          <w:lang w:eastAsia="es-ES"/>
        </w:rPr>
        <w:pict>
          <v:shape id="_x0000_s1058" type="#_x0000_t32" style="position:absolute;left:0;text-align:left;margin-left:122.25pt;margin-top:11.85pt;width:0;height:210pt;flip:y;z-index:251688960" o:connectortype="straight">
            <v:stroke endarrow="block"/>
          </v:shape>
        </w:pict>
      </w:r>
      <w:r w:rsidR="00BB5784">
        <w:rPr>
          <w:sz w:val="40"/>
        </w:rPr>
        <w:tab/>
        <w:t>P</w:t>
      </w:r>
    </w:p>
    <w:p w:rsidR="00BB5784" w:rsidRPr="00BB5784" w:rsidRDefault="008F640E" w:rsidP="00756F3D">
      <w:pPr>
        <w:tabs>
          <w:tab w:val="left" w:pos="2127"/>
          <w:tab w:val="left" w:pos="6379"/>
        </w:tabs>
        <w:spacing w:after="0"/>
        <w:jc w:val="both"/>
        <w:rPr>
          <w:sz w:val="40"/>
        </w:rPr>
      </w:pPr>
      <w:r>
        <w:rPr>
          <w:noProof/>
          <w:sz w:val="40"/>
          <w:lang w:eastAsia="es-ES"/>
        </w:rPr>
        <w:pict>
          <v:shape id="_x0000_s1063" type="#_x0000_t32" style="position:absolute;left:0;text-align:left;margin-left:177pt;margin-top:22.75pt;width:148.5pt;height:142.5pt;flip:y;z-index:251694080" o:connectortype="straight">
            <v:stroke dashstyle="longDash" endarrow="block"/>
          </v:shape>
        </w:pict>
      </w:r>
      <w:r>
        <w:rPr>
          <w:noProof/>
          <w:sz w:val="40"/>
          <w:lang w:eastAsia="es-ES"/>
        </w:rPr>
        <w:pict>
          <v:shape id="_x0000_s1065" type="#_x0000_t32" style="position:absolute;left:0;text-align:left;margin-left:2in;margin-top:19pt;width:141.75pt;height:150pt;z-index:251696128" o:connectortype="straight">
            <v:stroke dashstyle="longDash" endarrow="block"/>
          </v:shape>
        </w:pict>
      </w:r>
      <w:r w:rsidR="00BB5784">
        <w:rPr>
          <w:sz w:val="40"/>
        </w:rPr>
        <w:tab/>
      </w:r>
      <w:r w:rsidR="00756F3D">
        <w:rPr>
          <w:sz w:val="40"/>
        </w:rPr>
        <w:tab/>
        <w:t>Oferta</w:t>
      </w:r>
    </w:p>
    <w:p w:rsidR="00BB5784" w:rsidRPr="00BB5784" w:rsidRDefault="00BB5784" w:rsidP="00756F3D">
      <w:pPr>
        <w:tabs>
          <w:tab w:val="left" w:pos="1843"/>
          <w:tab w:val="left" w:pos="3828"/>
          <w:tab w:val="left" w:pos="5670"/>
        </w:tabs>
        <w:spacing w:after="0"/>
        <w:jc w:val="both"/>
        <w:rPr>
          <w:sz w:val="40"/>
        </w:rPr>
      </w:pPr>
      <w:r>
        <w:rPr>
          <w:sz w:val="40"/>
        </w:rPr>
        <w:tab/>
      </w:r>
      <w:r w:rsidR="00756F3D">
        <w:rPr>
          <w:sz w:val="40"/>
        </w:rPr>
        <w:tab/>
      </w:r>
      <w:r w:rsidR="00756F3D">
        <w:rPr>
          <w:sz w:val="40"/>
        </w:rPr>
        <w:sym w:font="Symbol" w:char="F0AD"/>
      </w:r>
      <w:r w:rsidR="00756F3D">
        <w:rPr>
          <w:sz w:val="40"/>
        </w:rPr>
        <w:tab/>
      </w:r>
      <w:r w:rsidR="00756F3D">
        <w:rPr>
          <w:sz w:val="40"/>
        </w:rPr>
        <w:sym w:font="Symbol" w:char="F0AF"/>
      </w:r>
    </w:p>
    <w:p w:rsidR="00BB5784" w:rsidRDefault="008F640E" w:rsidP="00756F3D">
      <w:pPr>
        <w:tabs>
          <w:tab w:val="left" w:pos="6379"/>
        </w:tabs>
        <w:spacing w:after="0"/>
        <w:jc w:val="both"/>
        <w:rPr>
          <w:sz w:val="40"/>
        </w:rPr>
      </w:pPr>
      <w:r>
        <w:rPr>
          <w:noProof/>
          <w:sz w:val="40"/>
          <w:lang w:eastAsia="es-ES"/>
        </w:rPr>
        <w:pict>
          <v:shape id="_x0000_s1072" type="#_x0000_t32" style="position:absolute;left:0;text-align:left;margin-left:219.75pt;margin-top:7.85pt;width:99pt;height:4.5pt;flip:y;z-index:251703296" o:connectortype="straight">
            <v:stroke startarrow="oval" endarrow="block"/>
          </v:shape>
        </w:pict>
      </w:r>
      <w:r>
        <w:rPr>
          <w:noProof/>
          <w:sz w:val="40"/>
          <w:lang w:eastAsia="es-ES"/>
        </w:rPr>
        <w:pict>
          <v:shape id="_x0000_s1073" type="#_x0000_t32" style="position:absolute;left:0;text-align:left;margin-left:265.35pt;margin-top:16.1pt;width:49.5pt;height:6.75pt;flip:y;z-index:251704320" o:connectortype="straight">
            <v:stroke startarrow="oval" endarrow="block"/>
          </v:shape>
        </w:pict>
      </w:r>
      <w:r>
        <w:rPr>
          <w:noProof/>
          <w:sz w:val="40"/>
          <w:lang w:eastAsia="es-ES"/>
        </w:rPr>
        <w:pict>
          <v:shape id="_x0000_s1071" type="#_x0000_t32" style="position:absolute;left:0;text-align:left;margin-left:231.6pt;margin-top:16.1pt;width:79.65pt;height:38.25pt;flip:y;z-index:251702272" o:connectortype="straight">
            <v:stroke startarrow="oval" endarrow="block"/>
          </v:shape>
        </w:pict>
      </w:r>
      <w:r>
        <w:rPr>
          <w:noProof/>
          <w:sz w:val="40"/>
          <w:lang w:eastAsia="es-ES"/>
        </w:rPr>
        <w:pict>
          <v:shape id="_x0000_s1070" type="#_x0000_t32" style="position:absolute;left:0;text-align:left;margin-left:231.6pt;margin-top:7.85pt;width:83.25pt;height:19.5pt;flip:y;z-index:251701248" o:connectortype="straight">
            <v:stroke startarrow="oval" endarrow="block"/>
          </v:shape>
        </w:pict>
      </w:r>
      <w:r w:rsidR="00756F3D">
        <w:rPr>
          <w:sz w:val="40"/>
        </w:rPr>
        <w:tab/>
        <w:t>Punto de equilibrio</w:t>
      </w:r>
    </w:p>
    <w:p w:rsidR="00BB5784" w:rsidRDefault="00BB5784" w:rsidP="007554F3">
      <w:pPr>
        <w:spacing w:after="0"/>
        <w:jc w:val="both"/>
        <w:rPr>
          <w:sz w:val="40"/>
        </w:rPr>
      </w:pPr>
    </w:p>
    <w:p w:rsidR="00BB5784" w:rsidRPr="00756F3D" w:rsidRDefault="00756F3D" w:rsidP="003B7174">
      <w:pPr>
        <w:pStyle w:val="Prrafodelista"/>
        <w:numPr>
          <w:ilvl w:val="0"/>
          <w:numId w:val="19"/>
        </w:numPr>
        <w:tabs>
          <w:tab w:val="left" w:pos="3544"/>
          <w:tab w:val="left" w:pos="5670"/>
        </w:tabs>
        <w:spacing w:after="0"/>
        <w:jc w:val="both"/>
        <w:rPr>
          <w:sz w:val="40"/>
        </w:rPr>
      </w:pPr>
      <w:r>
        <w:rPr>
          <w:sz w:val="40"/>
        </w:rPr>
        <w:t xml:space="preserve">             </w:t>
      </w:r>
      <w:r>
        <w:rPr>
          <w:sz w:val="40"/>
        </w:rPr>
        <w:sym w:font="Symbol" w:char="F0AF"/>
      </w:r>
    </w:p>
    <w:p w:rsidR="00BB5784" w:rsidRDefault="00756F3D" w:rsidP="00756F3D">
      <w:pPr>
        <w:tabs>
          <w:tab w:val="left" w:pos="6237"/>
        </w:tabs>
        <w:spacing w:after="0"/>
        <w:jc w:val="both"/>
        <w:rPr>
          <w:sz w:val="40"/>
        </w:rPr>
      </w:pPr>
      <w:r>
        <w:rPr>
          <w:sz w:val="40"/>
        </w:rPr>
        <w:tab/>
        <w:t>Demanda</w:t>
      </w:r>
    </w:p>
    <w:p w:rsidR="00BB5784" w:rsidRDefault="008F640E" w:rsidP="007554F3">
      <w:pPr>
        <w:spacing w:after="0"/>
        <w:jc w:val="both"/>
        <w:rPr>
          <w:sz w:val="40"/>
        </w:rPr>
      </w:pPr>
      <w:r>
        <w:rPr>
          <w:noProof/>
          <w:sz w:val="40"/>
          <w:lang w:eastAsia="es-ES"/>
        </w:rPr>
        <w:pict>
          <v:rect id="_x0000_s1076" style="position:absolute;left:0;text-align:left;margin-left:152.25pt;margin-top:.35pt;width:177pt;height:20.25pt;z-index:251706368" stroked="f">
            <v:textbox>
              <w:txbxContent>
                <w:p w:rsidR="00A05F16" w:rsidRPr="00D225B7" w:rsidRDefault="00A05F16">
                  <w:pPr>
                    <w:rPr>
                      <w:b/>
                    </w:rPr>
                  </w:pPr>
                  <w:r w:rsidRPr="00D225B7">
                    <w:rPr>
                      <w:b/>
                    </w:rPr>
                    <w:sym w:font="Symbol" w:char="F0AF"/>
                  </w:r>
                  <w:r w:rsidRPr="00D225B7">
                    <w:rPr>
                      <w:b/>
                    </w:rPr>
                    <w:t>$ - Escases O – Exceso D</w:t>
                  </w:r>
                </w:p>
              </w:txbxContent>
            </v:textbox>
          </v:rect>
        </w:pict>
      </w:r>
      <w:r>
        <w:rPr>
          <w:noProof/>
          <w:sz w:val="40"/>
          <w:lang w:eastAsia="es-ES"/>
        </w:rPr>
        <w:pict>
          <v:shape id="_x0000_s1059" type="#_x0000_t32" style="position:absolute;left:0;text-align:left;margin-left:122.25pt;margin-top:25.3pt;width:217.5pt;height:0;z-index:251689984" o:connectortype="straight">
            <v:stroke endarrow="block"/>
          </v:shape>
        </w:pict>
      </w:r>
    </w:p>
    <w:p w:rsidR="00BB5784" w:rsidRDefault="00756F3D" w:rsidP="00BB5784">
      <w:pPr>
        <w:tabs>
          <w:tab w:val="left" w:pos="6804"/>
        </w:tabs>
        <w:spacing w:after="0"/>
        <w:jc w:val="both"/>
        <w:rPr>
          <w:sz w:val="40"/>
        </w:rPr>
      </w:pPr>
      <w:r>
        <w:rPr>
          <w:sz w:val="40"/>
        </w:rPr>
        <w:tab/>
        <w:t>Q</w:t>
      </w:r>
    </w:p>
    <w:p w:rsidR="00087E9D" w:rsidRDefault="00087E9D" w:rsidP="00087E9D">
      <w:pPr>
        <w:spacing w:after="0"/>
        <w:jc w:val="both"/>
        <w:rPr>
          <w:b/>
          <w:sz w:val="40"/>
          <w:szCs w:val="40"/>
        </w:rPr>
      </w:pPr>
    </w:p>
    <w:p w:rsidR="00087E9D" w:rsidRDefault="00087E9D" w:rsidP="00087E9D">
      <w:pPr>
        <w:spacing w:after="0"/>
        <w:jc w:val="both"/>
        <w:rPr>
          <w:b/>
          <w:sz w:val="40"/>
          <w:szCs w:val="40"/>
        </w:rPr>
      </w:pPr>
      <w:r w:rsidRPr="00087E9D">
        <w:rPr>
          <w:b/>
          <w:sz w:val="40"/>
          <w:szCs w:val="40"/>
        </w:rPr>
        <w:t>Elasticidad</w:t>
      </w:r>
      <w:r>
        <w:rPr>
          <w:b/>
          <w:sz w:val="40"/>
          <w:szCs w:val="40"/>
        </w:rPr>
        <w:t xml:space="preserve"> de demanda</w:t>
      </w:r>
    </w:p>
    <w:p w:rsidR="00087E9D" w:rsidRPr="00087E9D" w:rsidRDefault="00087E9D" w:rsidP="00087E9D">
      <w:pPr>
        <w:spacing w:after="0"/>
        <w:jc w:val="both"/>
        <w:rPr>
          <w:sz w:val="40"/>
          <w:szCs w:val="40"/>
        </w:rPr>
      </w:pPr>
      <w:r w:rsidRPr="00087E9D">
        <w:rPr>
          <w:sz w:val="40"/>
          <w:szCs w:val="40"/>
        </w:rPr>
        <w:t>Es la sensibilidad que se produce en las Q demandadas ante alteraciones en el $, esto tiene que ver con determinados productos.</w:t>
      </w:r>
    </w:p>
    <w:p w:rsidR="00B236A7" w:rsidRDefault="00B236A7" w:rsidP="00087E9D">
      <w:pPr>
        <w:spacing w:after="0"/>
        <w:jc w:val="both"/>
        <w:rPr>
          <w:sz w:val="40"/>
          <w:szCs w:val="40"/>
        </w:rPr>
      </w:pPr>
    </w:p>
    <w:p w:rsidR="00087E9D" w:rsidRPr="00087E9D" w:rsidRDefault="00087E9D" w:rsidP="00087E9D">
      <w:pPr>
        <w:spacing w:after="0"/>
        <w:jc w:val="both"/>
        <w:rPr>
          <w:sz w:val="40"/>
          <w:szCs w:val="40"/>
        </w:rPr>
      </w:pPr>
      <w:r w:rsidRPr="00087E9D">
        <w:rPr>
          <w:sz w:val="40"/>
          <w:szCs w:val="40"/>
        </w:rPr>
        <w:t xml:space="preserve">Elasticidad Precio = Variación Q / Variación P </w:t>
      </w:r>
      <w:r w:rsidRPr="00087E9D">
        <w:rPr>
          <w:sz w:val="40"/>
          <w:szCs w:val="40"/>
        </w:rPr>
        <w:sym w:font="Wingdings" w:char="F0E0"/>
      </w:r>
      <w:r w:rsidRPr="00087E9D">
        <w:rPr>
          <w:sz w:val="40"/>
          <w:szCs w:val="40"/>
        </w:rPr>
        <w:t xml:space="preserve"> </w:t>
      </w:r>
      <w:r w:rsidRPr="00087E9D">
        <w:rPr>
          <w:sz w:val="40"/>
          <w:szCs w:val="40"/>
        </w:rPr>
        <w:sym w:font="Symbol" w:char="F044"/>
      </w:r>
      <w:r w:rsidRPr="00087E9D">
        <w:rPr>
          <w:sz w:val="40"/>
          <w:szCs w:val="40"/>
        </w:rPr>
        <w:t xml:space="preserve">Q/Q ×100 / </w:t>
      </w:r>
      <w:r w:rsidRPr="00087E9D">
        <w:rPr>
          <w:sz w:val="40"/>
          <w:szCs w:val="40"/>
        </w:rPr>
        <w:sym w:font="Symbol" w:char="F044"/>
      </w:r>
      <w:r w:rsidRPr="00087E9D">
        <w:rPr>
          <w:sz w:val="40"/>
          <w:szCs w:val="40"/>
        </w:rPr>
        <w:t>P/P ×100</w:t>
      </w:r>
    </w:p>
    <w:p w:rsidR="00087E9D" w:rsidRPr="00087E9D" w:rsidRDefault="00087E9D" w:rsidP="00087E9D">
      <w:pPr>
        <w:spacing w:after="0"/>
        <w:jc w:val="both"/>
        <w:rPr>
          <w:sz w:val="40"/>
          <w:szCs w:val="40"/>
        </w:rPr>
      </w:pPr>
    </w:p>
    <w:p w:rsidR="00087E9D" w:rsidRPr="00087E9D" w:rsidRDefault="00087E9D" w:rsidP="003B7174">
      <w:pPr>
        <w:pStyle w:val="Prrafodelista"/>
        <w:numPr>
          <w:ilvl w:val="0"/>
          <w:numId w:val="34"/>
        </w:numPr>
        <w:spacing w:after="0"/>
        <w:ind w:left="426"/>
        <w:jc w:val="both"/>
        <w:rPr>
          <w:sz w:val="40"/>
          <w:szCs w:val="40"/>
        </w:rPr>
      </w:pPr>
      <w:r w:rsidRPr="00087E9D">
        <w:rPr>
          <w:sz w:val="40"/>
          <w:szCs w:val="40"/>
        </w:rPr>
        <w:t>Demanda elástica</w:t>
      </w:r>
    </w:p>
    <w:p w:rsidR="00087E9D" w:rsidRPr="00087E9D" w:rsidRDefault="008F640E" w:rsidP="00087E9D">
      <w:pPr>
        <w:tabs>
          <w:tab w:val="left" w:pos="2268"/>
        </w:tabs>
        <w:spacing w:after="0"/>
        <w:jc w:val="both"/>
        <w:rPr>
          <w:sz w:val="40"/>
          <w:szCs w:val="40"/>
        </w:rPr>
      </w:pPr>
      <w:r>
        <w:rPr>
          <w:noProof/>
          <w:sz w:val="40"/>
          <w:szCs w:val="40"/>
          <w:lang w:eastAsia="es-ES"/>
        </w:rPr>
        <w:pict>
          <v:shape id="_x0000_s1079" type="#_x0000_t32" style="position:absolute;left:0;text-align:left;margin-left:27.75pt;margin-top:13.6pt;width:55.5pt;height:63pt;z-index:251710464" o:connectortype="straight"/>
        </w:pict>
      </w:r>
      <w:r>
        <w:rPr>
          <w:noProof/>
          <w:sz w:val="40"/>
          <w:szCs w:val="40"/>
          <w:lang w:eastAsia="es-ES"/>
        </w:rPr>
        <w:pict>
          <v:shape id="_x0000_s1077" type="#_x0000_t32" style="position:absolute;left:0;text-align:left;margin-left:17.25pt;margin-top:3.1pt;width:0;height:81.75pt;flip:y;z-index:251708416" o:connectortype="straight">
            <v:stroke endarrow="block"/>
          </v:shape>
        </w:pict>
      </w:r>
      <w:r w:rsidR="00087E9D" w:rsidRPr="00087E9D">
        <w:rPr>
          <w:sz w:val="40"/>
          <w:szCs w:val="40"/>
        </w:rPr>
        <w:tab/>
        <w:t>•Elasticidad Precio = + de 1</w:t>
      </w:r>
    </w:p>
    <w:p w:rsidR="00087E9D" w:rsidRPr="00087E9D" w:rsidRDefault="00087E9D" w:rsidP="00087E9D">
      <w:pPr>
        <w:tabs>
          <w:tab w:val="left" w:pos="2268"/>
        </w:tabs>
        <w:spacing w:after="0"/>
        <w:jc w:val="both"/>
        <w:rPr>
          <w:sz w:val="40"/>
          <w:szCs w:val="40"/>
        </w:rPr>
      </w:pPr>
      <w:r w:rsidRPr="00087E9D">
        <w:rPr>
          <w:sz w:val="40"/>
          <w:szCs w:val="40"/>
        </w:rPr>
        <w:tab/>
        <w:t>•Curva horizontal</w:t>
      </w:r>
    </w:p>
    <w:p w:rsidR="00087E9D" w:rsidRDefault="008F640E" w:rsidP="00087E9D">
      <w:pPr>
        <w:tabs>
          <w:tab w:val="left" w:pos="2268"/>
        </w:tabs>
        <w:spacing w:after="0"/>
        <w:ind w:left="2124"/>
        <w:jc w:val="both"/>
        <w:rPr>
          <w:sz w:val="40"/>
          <w:szCs w:val="40"/>
        </w:rPr>
      </w:pPr>
      <w:r>
        <w:rPr>
          <w:noProof/>
          <w:sz w:val="40"/>
          <w:szCs w:val="40"/>
          <w:lang w:eastAsia="es-ES"/>
        </w:rPr>
        <w:pict>
          <v:shape id="_x0000_s1078" type="#_x0000_t32" style="position:absolute;left:0;text-align:left;margin-left:17.25pt;margin-top:28.7pt;width:77.25pt;height:0;z-index:251709440" o:connectortype="straight">
            <v:stroke endarrow="block"/>
          </v:shape>
        </w:pict>
      </w:r>
      <w:r w:rsidR="00087E9D" w:rsidRPr="00087E9D">
        <w:rPr>
          <w:sz w:val="40"/>
          <w:szCs w:val="40"/>
        </w:rPr>
        <w:tab/>
        <w:t xml:space="preserve">•Ante un </w:t>
      </w:r>
      <w:r w:rsidR="00087E9D" w:rsidRPr="00087E9D">
        <w:rPr>
          <w:sz w:val="40"/>
          <w:szCs w:val="40"/>
        </w:rPr>
        <w:sym w:font="Symbol" w:char="F0AD"/>
      </w:r>
      <w:r w:rsidR="00087E9D" w:rsidRPr="00087E9D">
        <w:rPr>
          <w:sz w:val="40"/>
          <w:szCs w:val="40"/>
        </w:rPr>
        <w:t xml:space="preserve"> % del P le corresponde una </w:t>
      </w:r>
      <w:r w:rsidR="00087E9D" w:rsidRPr="00087E9D">
        <w:rPr>
          <w:sz w:val="40"/>
          <w:szCs w:val="40"/>
        </w:rPr>
        <w:sym w:font="Symbol" w:char="F0AF"/>
      </w:r>
      <w:r w:rsidR="00087E9D" w:rsidRPr="00087E9D">
        <w:rPr>
          <w:sz w:val="40"/>
          <w:szCs w:val="40"/>
        </w:rPr>
        <w:t xml:space="preserve"> en las Q </w:t>
      </w:r>
      <w:r w:rsidR="00087E9D">
        <w:rPr>
          <w:sz w:val="40"/>
          <w:szCs w:val="40"/>
        </w:rPr>
        <w:t xml:space="preserve">  </w:t>
      </w:r>
      <w:r w:rsidR="00087E9D" w:rsidRPr="00087E9D">
        <w:rPr>
          <w:sz w:val="40"/>
          <w:szCs w:val="40"/>
        </w:rPr>
        <w:t xml:space="preserve">demandadas en un %  </w:t>
      </w:r>
      <w:r w:rsidR="00087E9D" w:rsidRPr="00087E9D">
        <w:rPr>
          <w:sz w:val="40"/>
          <w:szCs w:val="40"/>
        </w:rPr>
        <w:sym w:font="Symbol" w:char="F0AD"/>
      </w:r>
      <w:r w:rsidR="00087E9D" w:rsidRPr="00087E9D">
        <w:rPr>
          <w:sz w:val="40"/>
          <w:szCs w:val="40"/>
        </w:rPr>
        <w:t xml:space="preserve"> y viceversa.</w:t>
      </w:r>
    </w:p>
    <w:p w:rsidR="00087E9D" w:rsidRPr="00087E9D" w:rsidRDefault="00087E9D" w:rsidP="00087E9D">
      <w:pPr>
        <w:tabs>
          <w:tab w:val="left" w:pos="2268"/>
        </w:tabs>
        <w:spacing w:after="0"/>
        <w:ind w:left="2124"/>
        <w:jc w:val="both"/>
        <w:rPr>
          <w:sz w:val="40"/>
          <w:szCs w:val="40"/>
        </w:rPr>
      </w:pPr>
    </w:p>
    <w:p w:rsidR="00087E9D" w:rsidRPr="00087E9D" w:rsidRDefault="00087E9D" w:rsidP="003B7174">
      <w:pPr>
        <w:pStyle w:val="Prrafodelista"/>
        <w:numPr>
          <w:ilvl w:val="0"/>
          <w:numId w:val="34"/>
        </w:numPr>
        <w:spacing w:after="0"/>
        <w:ind w:left="426"/>
        <w:jc w:val="both"/>
        <w:rPr>
          <w:sz w:val="40"/>
          <w:szCs w:val="40"/>
        </w:rPr>
      </w:pPr>
      <w:r w:rsidRPr="00087E9D">
        <w:rPr>
          <w:sz w:val="40"/>
          <w:szCs w:val="40"/>
        </w:rPr>
        <w:t>Demanda unitaria</w:t>
      </w:r>
    </w:p>
    <w:p w:rsidR="00087E9D" w:rsidRPr="00087E9D" w:rsidRDefault="008F640E" w:rsidP="00087E9D">
      <w:pPr>
        <w:tabs>
          <w:tab w:val="left" w:pos="2268"/>
        </w:tabs>
        <w:spacing w:after="0"/>
        <w:jc w:val="both"/>
        <w:rPr>
          <w:sz w:val="40"/>
          <w:szCs w:val="40"/>
        </w:rPr>
      </w:pPr>
      <w:r>
        <w:rPr>
          <w:noProof/>
          <w:sz w:val="40"/>
          <w:szCs w:val="40"/>
          <w:lang w:eastAsia="es-ES"/>
        </w:rPr>
        <w:pict>
          <v:shape id="_x0000_s1082" type="#_x0000_t32" style="position:absolute;left:0;text-align:left;margin-left:27.75pt;margin-top:12.15pt;width:42pt;height:65.25pt;z-index:251713536" o:connectortype="straight"/>
        </w:pict>
      </w:r>
      <w:r>
        <w:rPr>
          <w:noProof/>
          <w:sz w:val="40"/>
          <w:szCs w:val="40"/>
          <w:lang w:eastAsia="es-ES"/>
        </w:rPr>
        <w:pict>
          <v:shape id="_x0000_s1080" type="#_x0000_t32" style="position:absolute;left:0;text-align:left;margin-left:17.25pt;margin-top:1.95pt;width:0;height:81.75pt;flip:y;z-index:251711488" o:connectortype="straight">
            <v:stroke endarrow="block"/>
          </v:shape>
        </w:pict>
      </w:r>
      <w:r w:rsidR="00087E9D" w:rsidRPr="00087E9D">
        <w:rPr>
          <w:sz w:val="40"/>
          <w:szCs w:val="40"/>
        </w:rPr>
        <w:tab/>
        <w:t>•Elasticidad Precio = 1</w:t>
      </w:r>
    </w:p>
    <w:p w:rsidR="00087E9D" w:rsidRPr="00087E9D" w:rsidRDefault="00087E9D" w:rsidP="00087E9D">
      <w:pPr>
        <w:tabs>
          <w:tab w:val="left" w:pos="2268"/>
        </w:tabs>
        <w:spacing w:after="0"/>
        <w:jc w:val="both"/>
        <w:rPr>
          <w:sz w:val="40"/>
          <w:szCs w:val="40"/>
        </w:rPr>
      </w:pPr>
      <w:r w:rsidRPr="00087E9D">
        <w:rPr>
          <w:sz w:val="40"/>
          <w:szCs w:val="40"/>
        </w:rPr>
        <w:tab/>
        <w:t>•Curva vertical</w:t>
      </w:r>
    </w:p>
    <w:p w:rsidR="00087E9D" w:rsidRDefault="008F640E" w:rsidP="00087E9D">
      <w:pPr>
        <w:tabs>
          <w:tab w:val="left" w:pos="2268"/>
        </w:tabs>
        <w:spacing w:after="0"/>
        <w:ind w:left="2124"/>
        <w:jc w:val="both"/>
        <w:rPr>
          <w:sz w:val="40"/>
          <w:szCs w:val="40"/>
        </w:rPr>
      </w:pPr>
      <w:r>
        <w:rPr>
          <w:noProof/>
          <w:sz w:val="40"/>
          <w:szCs w:val="40"/>
          <w:lang w:eastAsia="es-ES"/>
        </w:rPr>
        <w:pict>
          <v:shape id="_x0000_s1081" type="#_x0000_t32" style="position:absolute;left:0;text-align:left;margin-left:17.25pt;margin-top:27.55pt;width:77.25pt;height:0;z-index:251712512" o:connectortype="straight">
            <v:stroke endarrow="block"/>
          </v:shape>
        </w:pict>
      </w:r>
      <w:r w:rsidR="00087E9D" w:rsidRPr="00087E9D">
        <w:rPr>
          <w:sz w:val="40"/>
          <w:szCs w:val="40"/>
        </w:rPr>
        <w:tab/>
        <w:t xml:space="preserve">•Ante un </w:t>
      </w:r>
      <w:r w:rsidR="00087E9D" w:rsidRPr="00087E9D">
        <w:rPr>
          <w:sz w:val="40"/>
          <w:szCs w:val="40"/>
        </w:rPr>
        <w:sym w:font="Symbol" w:char="F0AD"/>
      </w:r>
      <w:r w:rsidR="00087E9D" w:rsidRPr="00087E9D">
        <w:rPr>
          <w:sz w:val="40"/>
          <w:szCs w:val="40"/>
        </w:rPr>
        <w:t xml:space="preserve"> % del P, las Q demandas </w:t>
      </w:r>
      <w:r w:rsidR="00087E9D" w:rsidRPr="00087E9D">
        <w:rPr>
          <w:sz w:val="40"/>
          <w:szCs w:val="40"/>
        </w:rPr>
        <w:sym w:font="Symbol" w:char="F0AF"/>
      </w:r>
      <w:r w:rsidR="00087E9D" w:rsidRPr="00087E9D">
        <w:rPr>
          <w:sz w:val="40"/>
          <w:szCs w:val="40"/>
        </w:rPr>
        <w:t xml:space="preserve"> en el mismo %  y viceversa.</w:t>
      </w:r>
    </w:p>
    <w:p w:rsidR="00087E9D" w:rsidRPr="00087E9D" w:rsidRDefault="00087E9D" w:rsidP="00087E9D">
      <w:pPr>
        <w:tabs>
          <w:tab w:val="left" w:pos="2268"/>
        </w:tabs>
        <w:spacing w:after="0"/>
        <w:ind w:left="2124"/>
        <w:jc w:val="both"/>
        <w:rPr>
          <w:sz w:val="40"/>
          <w:szCs w:val="40"/>
        </w:rPr>
      </w:pPr>
    </w:p>
    <w:p w:rsidR="00087E9D" w:rsidRPr="00087E9D" w:rsidRDefault="00087E9D" w:rsidP="003B7174">
      <w:pPr>
        <w:pStyle w:val="Prrafodelista"/>
        <w:numPr>
          <w:ilvl w:val="0"/>
          <w:numId w:val="34"/>
        </w:numPr>
        <w:spacing w:after="0"/>
        <w:ind w:left="426"/>
        <w:jc w:val="both"/>
        <w:rPr>
          <w:sz w:val="40"/>
          <w:szCs w:val="40"/>
        </w:rPr>
      </w:pPr>
      <w:r w:rsidRPr="00087E9D">
        <w:rPr>
          <w:sz w:val="40"/>
          <w:szCs w:val="40"/>
        </w:rPr>
        <w:t>Demanda inelástica</w:t>
      </w:r>
    </w:p>
    <w:p w:rsidR="00087E9D" w:rsidRPr="00087E9D" w:rsidRDefault="008F640E" w:rsidP="00087E9D">
      <w:pPr>
        <w:tabs>
          <w:tab w:val="left" w:pos="2268"/>
        </w:tabs>
        <w:spacing w:after="0"/>
        <w:jc w:val="both"/>
        <w:rPr>
          <w:sz w:val="40"/>
          <w:szCs w:val="40"/>
        </w:rPr>
      </w:pPr>
      <w:r>
        <w:rPr>
          <w:noProof/>
          <w:sz w:val="40"/>
          <w:szCs w:val="40"/>
          <w:lang w:eastAsia="es-ES"/>
        </w:rPr>
        <w:pict>
          <v:shape id="_x0000_s1085" type="#_x0000_t32" style="position:absolute;left:0;text-align:left;margin-left:27.75pt;margin-top:13pt;width:21.75pt;height:68.25pt;z-index:251716608" o:connectortype="straight"/>
        </w:pict>
      </w:r>
      <w:r>
        <w:rPr>
          <w:noProof/>
          <w:sz w:val="40"/>
          <w:szCs w:val="40"/>
          <w:lang w:eastAsia="es-ES"/>
        </w:rPr>
        <w:pict>
          <v:shape id="_x0000_s1083" type="#_x0000_t32" style="position:absolute;left:0;text-align:left;margin-left:17.25pt;margin-top:5.2pt;width:0;height:81.75pt;flip:y;z-index:251714560" o:connectortype="straight">
            <v:stroke endarrow="block"/>
          </v:shape>
        </w:pict>
      </w:r>
      <w:r w:rsidR="00087E9D" w:rsidRPr="00087E9D">
        <w:rPr>
          <w:sz w:val="40"/>
          <w:szCs w:val="40"/>
        </w:rPr>
        <w:tab/>
        <w:t>•Elasticidad Precio = 0,01 y 0,99</w:t>
      </w:r>
    </w:p>
    <w:p w:rsidR="00087E9D" w:rsidRPr="00087E9D" w:rsidRDefault="00087E9D" w:rsidP="00087E9D">
      <w:pPr>
        <w:tabs>
          <w:tab w:val="left" w:pos="2268"/>
        </w:tabs>
        <w:spacing w:after="0"/>
        <w:jc w:val="both"/>
        <w:rPr>
          <w:sz w:val="40"/>
          <w:szCs w:val="40"/>
        </w:rPr>
      </w:pPr>
      <w:r w:rsidRPr="00087E9D">
        <w:rPr>
          <w:sz w:val="40"/>
          <w:szCs w:val="40"/>
        </w:rPr>
        <w:tab/>
        <w:t xml:space="preserve">•Curva </w:t>
      </w:r>
      <w:proofErr w:type="gramStart"/>
      <w:r w:rsidRPr="00087E9D">
        <w:rPr>
          <w:sz w:val="40"/>
          <w:szCs w:val="40"/>
        </w:rPr>
        <w:t>mas</w:t>
      </w:r>
      <w:proofErr w:type="gramEnd"/>
      <w:r w:rsidRPr="00087E9D">
        <w:rPr>
          <w:sz w:val="40"/>
          <w:szCs w:val="40"/>
        </w:rPr>
        <w:t xml:space="preserve"> vertical</w:t>
      </w:r>
    </w:p>
    <w:p w:rsidR="00087E9D" w:rsidRDefault="008F640E" w:rsidP="00087E9D">
      <w:pPr>
        <w:tabs>
          <w:tab w:val="left" w:pos="2268"/>
        </w:tabs>
        <w:spacing w:after="0"/>
        <w:ind w:left="2124"/>
        <w:jc w:val="both"/>
        <w:rPr>
          <w:sz w:val="40"/>
          <w:szCs w:val="40"/>
        </w:rPr>
      </w:pPr>
      <w:r>
        <w:rPr>
          <w:noProof/>
          <w:sz w:val="40"/>
          <w:szCs w:val="40"/>
          <w:lang w:eastAsia="es-ES"/>
        </w:rPr>
        <w:pict>
          <v:shape id="_x0000_s1084" type="#_x0000_t32" style="position:absolute;left:0;text-align:left;margin-left:17.25pt;margin-top:30.8pt;width:77.25pt;height:0;z-index:251715584" o:connectortype="straight">
            <v:stroke endarrow="block"/>
          </v:shape>
        </w:pict>
      </w:r>
      <w:r w:rsidR="00087E9D" w:rsidRPr="00087E9D">
        <w:rPr>
          <w:sz w:val="40"/>
          <w:szCs w:val="40"/>
        </w:rPr>
        <w:tab/>
        <w:t xml:space="preserve">•Ante un </w:t>
      </w:r>
      <w:r w:rsidR="00087E9D" w:rsidRPr="00087E9D">
        <w:rPr>
          <w:sz w:val="40"/>
          <w:szCs w:val="40"/>
        </w:rPr>
        <w:sym w:font="Symbol" w:char="F0AD"/>
      </w:r>
      <w:r w:rsidR="00087E9D" w:rsidRPr="00087E9D">
        <w:rPr>
          <w:sz w:val="40"/>
          <w:szCs w:val="40"/>
        </w:rPr>
        <w:t xml:space="preserve"> % del P, las Q demandadas van a </w:t>
      </w:r>
      <w:r w:rsidR="00087E9D" w:rsidRPr="00087E9D">
        <w:rPr>
          <w:sz w:val="40"/>
          <w:szCs w:val="40"/>
        </w:rPr>
        <w:sym w:font="Symbol" w:char="F0AF"/>
      </w:r>
      <w:r w:rsidR="00087E9D" w:rsidRPr="00087E9D">
        <w:rPr>
          <w:sz w:val="40"/>
          <w:szCs w:val="40"/>
        </w:rPr>
        <w:t xml:space="preserve"> en un % menor y viceversa.</w:t>
      </w:r>
    </w:p>
    <w:p w:rsidR="00087E9D" w:rsidRPr="00087E9D" w:rsidRDefault="00087E9D" w:rsidP="00087E9D">
      <w:pPr>
        <w:tabs>
          <w:tab w:val="left" w:pos="2268"/>
        </w:tabs>
        <w:spacing w:after="0"/>
        <w:ind w:left="2124"/>
        <w:jc w:val="both"/>
        <w:rPr>
          <w:sz w:val="40"/>
          <w:szCs w:val="40"/>
        </w:rPr>
      </w:pPr>
    </w:p>
    <w:p w:rsidR="00087E9D" w:rsidRPr="00087E9D" w:rsidRDefault="00087E9D" w:rsidP="003B7174">
      <w:pPr>
        <w:pStyle w:val="Prrafodelista"/>
        <w:numPr>
          <w:ilvl w:val="0"/>
          <w:numId w:val="34"/>
        </w:numPr>
        <w:spacing w:after="0"/>
        <w:ind w:left="426"/>
        <w:jc w:val="both"/>
        <w:rPr>
          <w:sz w:val="40"/>
          <w:szCs w:val="40"/>
        </w:rPr>
      </w:pPr>
      <w:r w:rsidRPr="00087E9D">
        <w:rPr>
          <w:sz w:val="40"/>
          <w:szCs w:val="40"/>
        </w:rPr>
        <w:t xml:space="preserve">Demanda perfectamente elástica </w:t>
      </w:r>
    </w:p>
    <w:p w:rsidR="00087E9D" w:rsidRPr="00087E9D" w:rsidRDefault="008F640E" w:rsidP="00087E9D">
      <w:pPr>
        <w:tabs>
          <w:tab w:val="left" w:pos="2268"/>
        </w:tabs>
        <w:spacing w:after="0"/>
        <w:jc w:val="both"/>
        <w:rPr>
          <w:sz w:val="40"/>
          <w:szCs w:val="40"/>
        </w:rPr>
      </w:pPr>
      <w:r>
        <w:rPr>
          <w:noProof/>
          <w:sz w:val="40"/>
          <w:szCs w:val="40"/>
          <w:lang w:eastAsia="es-ES"/>
        </w:rPr>
        <w:pict>
          <v:shape id="_x0000_s1086" type="#_x0000_t32" style="position:absolute;left:0;text-align:left;margin-left:17.25pt;margin-top:6.15pt;width:0;height:81.75pt;flip:y;z-index:251717632" o:connectortype="straight">
            <v:stroke endarrow="block"/>
          </v:shape>
        </w:pict>
      </w:r>
      <w:r w:rsidR="00087E9D" w:rsidRPr="00087E9D">
        <w:rPr>
          <w:sz w:val="40"/>
          <w:szCs w:val="40"/>
        </w:rPr>
        <w:tab/>
        <w:t>•Elasticidad Precio = ∞</w:t>
      </w:r>
    </w:p>
    <w:p w:rsidR="00087E9D" w:rsidRPr="00087E9D" w:rsidRDefault="00087E9D" w:rsidP="00087E9D">
      <w:pPr>
        <w:tabs>
          <w:tab w:val="left" w:pos="2268"/>
        </w:tabs>
        <w:spacing w:after="0"/>
        <w:jc w:val="both"/>
        <w:rPr>
          <w:sz w:val="40"/>
          <w:szCs w:val="40"/>
        </w:rPr>
      </w:pPr>
      <w:r w:rsidRPr="00087E9D">
        <w:rPr>
          <w:sz w:val="40"/>
          <w:szCs w:val="40"/>
        </w:rPr>
        <w:tab/>
        <w:t>•Curva horizontal perfecta</w:t>
      </w:r>
    </w:p>
    <w:p w:rsidR="00087E9D" w:rsidRPr="00087E9D" w:rsidRDefault="008F640E" w:rsidP="00087E9D">
      <w:pPr>
        <w:tabs>
          <w:tab w:val="left" w:pos="2268"/>
        </w:tabs>
        <w:spacing w:after="0"/>
        <w:ind w:left="2124"/>
        <w:jc w:val="both"/>
        <w:rPr>
          <w:sz w:val="40"/>
          <w:szCs w:val="40"/>
        </w:rPr>
      </w:pPr>
      <w:r>
        <w:rPr>
          <w:noProof/>
          <w:sz w:val="40"/>
          <w:szCs w:val="40"/>
          <w:lang w:eastAsia="es-ES"/>
        </w:rPr>
        <w:pict>
          <v:shape id="_x0000_s1087" type="#_x0000_t32" style="position:absolute;left:0;text-align:left;margin-left:17.25pt;margin-top:31.75pt;width:77.25pt;height:0;z-index:251718656" o:connectortype="straight">
            <v:stroke endarrow="block"/>
          </v:shape>
        </w:pict>
      </w:r>
      <w:r>
        <w:rPr>
          <w:noProof/>
          <w:sz w:val="40"/>
          <w:szCs w:val="40"/>
          <w:lang w:eastAsia="es-ES"/>
        </w:rPr>
        <w:pict>
          <v:shape id="_x0000_s1088" type="#_x0000_t32" style="position:absolute;left:0;text-align:left;margin-left:17.25pt;margin-top:11.9pt;width:66pt;height:0;z-index:251719680" o:connectortype="straight"/>
        </w:pict>
      </w:r>
      <w:r w:rsidR="00087E9D" w:rsidRPr="00087E9D">
        <w:rPr>
          <w:sz w:val="40"/>
          <w:szCs w:val="40"/>
        </w:rPr>
        <w:tab/>
        <w:t>•Ante un mismo nivel de P, no varían las Q demandadas, son infinitas.</w:t>
      </w:r>
    </w:p>
    <w:p w:rsidR="00B236A7" w:rsidRDefault="00B236A7" w:rsidP="00B236A7">
      <w:pPr>
        <w:pStyle w:val="Prrafodelista"/>
        <w:tabs>
          <w:tab w:val="left" w:pos="2268"/>
        </w:tabs>
        <w:spacing w:after="0"/>
        <w:ind w:left="0"/>
        <w:jc w:val="both"/>
        <w:rPr>
          <w:sz w:val="40"/>
          <w:szCs w:val="40"/>
        </w:rPr>
      </w:pPr>
    </w:p>
    <w:p w:rsidR="00087E9D" w:rsidRPr="00087E9D" w:rsidRDefault="00087E9D" w:rsidP="003B7174">
      <w:pPr>
        <w:pStyle w:val="Prrafodelista"/>
        <w:numPr>
          <w:ilvl w:val="0"/>
          <w:numId w:val="34"/>
        </w:numPr>
        <w:spacing w:after="0"/>
        <w:ind w:left="426"/>
        <w:jc w:val="both"/>
        <w:rPr>
          <w:sz w:val="40"/>
          <w:szCs w:val="40"/>
        </w:rPr>
      </w:pPr>
      <w:r w:rsidRPr="00087E9D">
        <w:rPr>
          <w:sz w:val="40"/>
          <w:szCs w:val="40"/>
        </w:rPr>
        <w:t>Demanda perfectamente inelástica</w:t>
      </w:r>
    </w:p>
    <w:p w:rsidR="00087E9D" w:rsidRPr="00087E9D" w:rsidRDefault="008F640E" w:rsidP="00087E9D">
      <w:pPr>
        <w:tabs>
          <w:tab w:val="left" w:pos="2268"/>
        </w:tabs>
        <w:spacing w:after="0"/>
        <w:jc w:val="both"/>
        <w:rPr>
          <w:sz w:val="40"/>
          <w:szCs w:val="40"/>
        </w:rPr>
      </w:pPr>
      <w:r>
        <w:rPr>
          <w:noProof/>
          <w:sz w:val="40"/>
          <w:szCs w:val="40"/>
          <w:lang w:eastAsia="es-ES"/>
        </w:rPr>
        <w:pict>
          <v:shape id="_x0000_s1091" type="#_x0000_t32" style="position:absolute;left:0;text-align:left;margin-left:49.5pt;margin-top:7.6pt;width:0;height:76.95pt;z-index:251722752" o:connectortype="straight"/>
        </w:pict>
      </w:r>
      <w:r>
        <w:rPr>
          <w:noProof/>
          <w:sz w:val="40"/>
          <w:szCs w:val="40"/>
          <w:lang w:eastAsia="es-ES"/>
        </w:rPr>
        <w:pict>
          <v:shape id="_x0000_s1089" type="#_x0000_t32" style="position:absolute;left:0;text-align:left;margin-left:17.25pt;margin-top:2.8pt;width:0;height:81.75pt;flip:y;z-index:251720704" o:connectortype="straight">
            <v:stroke endarrow="block"/>
          </v:shape>
        </w:pict>
      </w:r>
      <w:r w:rsidR="00087E9D" w:rsidRPr="00087E9D">
        <w:rPr>
          <w:sz w:val="40"/>
          <w:szCs w:val="40"/>
        </w:rPr>
        <w:tab/>
        <w:t>•Elasticidad Precio = 0</w:t>
      </w:r>
    </w:p>
    <w:p w:rsidR="00087E9D" w:rsidRPr="00087E9D" w:rsidRDefault="00087E9D" w:rsidP="00087E9D">
      <w:pPr>
        <w:tabs>
          <w:tab w:val="left" w:pos="2268"/>
        </w:tabs>
        <w:spacing w:after="0"/>
        <w:jc w:val="both"/>
        <w:rPr>
          <w:sz w:val="40"/>
          <w:szCs w:val="40"/>
        </w:rPr>
      </w:pPr>
      <w:r w:rsidRPr="00087E9D">
        <w:rPr>
          <w:sz w:val="40"/>
          <w:szCs w:val="40"/>
        </w:rPr>
        <w:tab/>
        <w:t>•Curva vertical perfecta</w:t>
      </w:r>
    </w:p>
    <w:p w:rsidR="00087E9D" w:rsidRDefault="008F640E" w:rsidP="00087E9D">
      <w:pPr>
        <w:tabs>
          <w:tab w:val="left" w:pos="2268"/>
        </w:tabs>
        <w:spacing w:after="0"/>
        <w:ind w:left="2124"/>
        <w:jc w:val="both"/>
        <w:rPr>
          <w:sz w:val="40"/>
          <w:szCs w:val="40"/>
        </w:rPr>
      </w:pPr>
      <w:r>
        <w:rPr>
          <w:noProof/>
          <w:sz w:val="40"/>
          <w:szCs w:val="40"/>
          <w:lang w:eastAsia="es-ES"/>
        </w:rPr>
        <w:pict>
          <v:shape id="_x0000_s1090" type="#_x0000_t32" style="position:absolute;left:0;text-align:left;margin-left:17.25pt;margin-top:28.4pt;width:77.25pt;height:0;z-index:251721728" o:connectortype="straight">
            <v:stroke endarrow="block"/>
          </v:shape>
        </w:pict>
      </w:r>
      <w:r w:rsidR="00087E9D" w:rsidRPr="00087E9D">
        <w:rPr>
          <w:sz w:val="40"/>
          <w:szCs w:val="40"/>
        </w:rPr>
        <w:tab/>
        <w:t xml:space="preserve">• Ante un </w:t>
      </w:r>
      <w:r w:rsidR="00087E9D" w:rsidRPr="00087E9D">
        <w:rPr>
          <w:sz w:val="40"/>
          <w:szCs w:val="40"/>
        </w:rPr>
        <w:sym w:font="Symbol" w:char="F0AD"/>
      </w:r>
      <w:r w:rsidR="00087E9D" w:rsidRPr="00087E9D">
        <w:rPr>
          <w:sz w:val="40"/>
          <w:szCs w:val="40"/>
        </w:rPr>
        <w:t xml:space="preserve"> de P, no varia la Q demandada y viceversa</w:t>
      </w:r>
      <w:r w:rsidR="00087E9D">
        <w:rPr>
          <w:sz w:val="40"/>
          <w:szCs w:val="40"/>
        </w:rPr>
        <w:t>.</w:t>
      </w:r>
    </w:p>
    <w:p w:rsidR="00087E9D" w:rsidRPr="00087E9D" w:rsidRDefault="00087E9D" w:rsidP="00087E9D">
      <w:pPr>
        <w:tabs>
          <w:tab w:val="left" w:pos="2268"/>
        </w:tabs>
        <w:spacing w:after="0"/>
        <w:jc w:val="both"/>
        <w:rPr>
          <w:sz w:val="40"/>
          <w:szCs w:val="40"/>
        </w:rPr>
      </w:pPr>
    </w:p>
    <w:p w:rsidR="00087E9D" w:rsidRDefault="00F25694" w:rsidP="007554F3">
      <w:pPr>
        <w:spacing w:after="0"/>
        <w:jc w:val="both"/>
        <w:rPr>
          <w:b/>
          <w:sz w:val="40"/>
        </w:rPr>
      </w:pPr>
      <w:r>
        <w:rPr>
          <w:b/>
          <w:sz w:val="40"/>
        </w:rPr>
        <w:t>Elasticidad de oferta</w:t>
      </w:r>
    </w:p>
    <w:p w:rsidR="00F25694" w:rsidRDefault="00AE7158" w:rsidP="007554F3">
      <w:pPr>
        <w:spacing w:after="0"/>
        <w:jc w:val="both"/>
        <w:rPr>
          <w:sz w:val="40"/>
        </w:rPr>
      </w:pPr>
      <w:r>
        <w:rPr>
          <w:sz w:val="40"/>
        </w:rPr>
        <w:t>Es el ingreso obtenido al variar el precio un 1%; mide como responder los mercados a los cambios en la economía. Influye el tiempo, porque la producción  requiere tiempo.</w:t>
      </w:r>
    </w:p>
    <w:p w:rsidR="00AE7158" w:rsidRDefault="00AE7158" w:rsidP="007554F3">
      <w:pPr>
        <w:spacing w:after="0"/>
        <w:jc w:val="both"/>
        <w:rPr>
          <w:sz w:val="40"/>
        </w:rPr>
      </w:pPr>
    </w:p>
    <w:p w:rsidR="00AE7158" w:rsidRDefault="00AE7158" w:rsidP="007554F3">
      <w:pPr>
        <w:spacing w:after="0"/>
        <w:jc w:val="both"/>
        <w:rPr>
          <w:b/>
          <w:sz w:val="40"/>
        </w:rPr>
      </w:pPr>
      <w:r w:rsidRPr="00AE7158">
        <w:rPr>
          <w:b/>
          <w:sz w:val="40"/>
          <w:highlight w:val="yellow"/>
        </w:rPr>
        <w:t>Desempleo</w:t>
      </w:r>
    </w:p>
    <w:p w:rsidR="00AE7158" w:rsidRDefault="00AE7158" w:rsidP="007554F3">
      <w:pPr>
        <w:spacing w:after="0"/>
        <w:jc w:val="both"/>
        <w:rPr>
          <w:sz w:val="40"/>
        </w:rPr>
      </w:pPr>
      <w:r>
        <w:rPr>
          <w:sz w:val="40"/>
        </w:rPr>
        <w:t>Es un drama social, esto genera un aumento en la marginalidad, la pobreza, la exclusión de importante cantidad de población del circuito productivo. Afecta también las relaciones entre los agentes económicos porque hay menos consumidores que pueden comprar menos que lo básico, el estado tiene mayor gasto, mayor gasto en salud (la gente desempleada se enferma), mayor problemas psicológicos (depresión, frustración, sufrimiento, genera cambios en los comportamientos, se tornan mas agresivos) genera además desvalorización de la persona.</w:t>
      </w:r>
    </w:p>
    <w:p w:rsidR="005B3FE4" w:rsidRDefault="00AE7158" w:rsidP="005B3FE4">
      <w:pPr>
        <w:spacing w:after="0"/>
        <w:jc w:val="both"/>
      </w:pPr>
      <w:r>
        <w:rPr>
          <w:sz w:val="40"/>
        </w:rPr>
        <w:t>Desde el punto de vista del estado se recaudan menos impuestos</w:t>
      </w:r>
      <w:r w:rsidR="001127E1">
        <w:rPr>
          <w:sz w:val="40"/>
        </w:rPr>
        <w:t>, ya que no hay trabajadores y aumentan gastos como los de salud y salario.</w:t>
      </w:r>
      <w:r w:rsidR="005B3FE4" w:rsidRPr="005B3FE4">
        <w:t xml:space="preserve"> </w:t>
      </w:r>
    </w:p>
    <w:p w:rsidR="00B236A7" w:rsidRDefault="00B236A7" w:rsidP="005B3FE4">
      <w:pPr>
        <w:spacing w:after="0"/>
        <w:jc w:val="both"/>
        <w:rPr>
          <w:b/>
          <w:sz w:val="40"/>
        </w:rPr>
      </w:pPr>
    </w:p>
    <w:p w:rsidR="00B236A7" w:rsidRDefault="00B236A7" w:rsidP="005B3FE4">
      <w:pPr>
        <w:spacing w:after="0"/>
        <w:jc w:val="both"/>
        <w:rPr>
          <w:b/>
          <w:sz w:val="40"/>
        </w:rPr>
      </w:pPr>
    </w:p>
    <w:p w:rsidR="005B3FE4" w:rsidRPr="005B3FE4" w:rsidRDefault="005B3FE4" w:rsidP="005B3FE4">
      <w:pPr>
        <w:spacing w:after="0"/>
        <w:jc w:val="both"/>
        <w:rPr>
          <w:b/>
          <w:sz w:val="40"/>
        </w:rPr>
      </w:pPr>
      <w:r w:rsidRPr="005B3FE4">
        <w:rPr>
          <w:b/>
          <w:sz w:val="40"/>
        </w:rPr>
        <w:lastRenderedPageBreak/>
        <w:t>Tipos de desempleo</w:t>
      </w:r>
    </w:p>
    <w:p w:rsidR="005B3FE4" w:rsidRPr="005B3FE4" w:rsidRDefault="005B3FE4" w:rsidP="003B7174">
      <w:pPr>
        <w:pStyle w:val="Prrafodelista"/>
        <w:numPr>
          <w:ilvl w:val="0"/>
          <w:numId w:val="20"/>
        </w:numPr>
        <w:spacing w:after="0"/>
        <w:ind w:left="426"/>
        <w:jc w:val="both"/>
        <w:rPr>
          <w:sz w:val="40"/>
        </w:rPr>
      </w:pPr>
      <w:proofErr w:type="spellStart"/>
      <w:r w:rsidRPr="005B3FE4">
        <w:rPr>
          <w:sz w:val="40"/>
        </w:rPr>
        <w:t>Friccional</w:t>
      </w:r>
      <w:proofErr w:type="spellEnd"/>
      <w:r w:rsidRPr="005B3FE4">
        <w:rPr>
          <w:sz w:val="40"/>
        </w:rPr>
        <w:t>: es de menos de 6 meses, se produce cuando la gente cambia de trabajo o se muda</w:t>
      </w:r>
      <w:r w:rsidR="00052A02">
        <w:rPr>
          <w:sz w:val="40"/>
        </w:rPr>
        <w:t>, también es llamado “desempleo natural”</w:t>
      </w:r>
      <w:r w:rsidRPr="005B3FE4">
        <w:rPr>
          <w:sz w:val="40"/>
        </w:rPr>
        <w:t xml:space="preserve">; no superan el 5% en nuestro país, la PEA en otros países como EE.UU es menos y en países como África es </w:t>
      </w:r>
      <w:proofErr w:type="gramStart"/>
      <w:r w:rsidRPr="005B3FE4">
        <w:rPr>
          <w:sz w:val="40"/>
        </w:rPr>
        <w:t>mas</w:t>
      </w:r>
      <w:proofErr w:type="gramEnd"/>
      <w:r w:rsidRPr="005B3FE4">
        <w:rPr>
          <w:sz w:val="40"/>
        </w:rPr>
        <w:t>.</w:t>
      </w:r>
    </w:p>
    <w:p w:rsidR="005B3FE4" w:rsidRPr="005B3FE4" w:rsidRDefault="005B3FE4" w:rsidP="003B7174">
      <w:pPr>
        <w:pStyle w:val="Prrafodelista"/>
        <w:numPr>
          <w:ilvl w:val="0"/>
          <w:numId w:val="20"/>
        </w:numPr>
        <w:spacing w:after="0"/>
        <w:ind w:left="426"/>
        <w:jc w:val="both"/>
        <w:rPr>
          <w:sz w:val="40"/>
        </w:rPr>
      </w:pPr>
      <w:r w:rsidRPr="005B3FE4">
        <w:rPr>
          <w:sz w:val="40"/>
        </w:rPr>
        <w:t>Estructural: conlleva más de 6 meses, esto se produce por falta de capitales en la empresa, por cambios tecnológicos o por cierre de las empresas.</w:t>
      </w:r>
    </w:p>
    <w:p w:rsidR="005B3FE4" w:rsidRPr="005B3FE4" w:rsidRDefault="005B3FE4" w:rsidP="003B7174">
      <w:pPr>
        <w:pStyle w:val="Prrafodelista"/>
        <w:numPr>
          <w:ilvl w:val="0"/>
          <w:numId w:val="20"/>
        </w:numPr>
        <w:spacing w:after="0"/>
        <w:ind w:left="426"/>
        <w:jc w:val="both"/>
        <w:rPr>
          <w:sz w:val="40"/>
        </w:rPr>
      </w:pPr>
      <w:r w:rsidRPr="005B3FE4">
        <w:rPr>
          <w:sz w:val="40"/>
        </w:rPr>
        <w:t xml:space="preserve">Estacional: </w:t>
      </w:r>
      <w:r w:rsidR="00052A02">
        <w:rPr>
          <w:sz w:val="40"/>
        </w:rPr>
        <w:t>se da por las variaciones en la demanda de bienes y servicios y de trabajo en un momento determinado del año,</w:t>
      </w:r>
      <w:r w:rsidRPr="005B3FE4">
        <w:rPr>
          <w:sz w:val="40"/>
        </w:rPr>
        <w:t xml:space="preserve"> en la temporada de trabajo. </w:t>
      </w:r>
      <w:proofErr w:type="spellStart"/>
      <w:r w:rsidRPr="005B3FE4">
        <w:rPr>
          <w:sz w:val="40"/>
        </w:rPr>
        <w:t>Ej</w:t>
      </w:r>
      <w:proofErr w:type="spellEnd"/>
      <w:r w:rsidRPr="005B3FE4">
        <w:rPr>
          <w:sz w:val="40"/>
        </w:rPr>
        <w:t>: en la costa en pleno verano, o alguna cosecha estacional.</w:t>
      </w:r>
    </w:p>
    <w:p w:rsidR="00B236A7" w:rsidRPr="00B236A7" w:rsidRDefault="005B3FE4" w:rsidP="003B7174">
      <w:pPr>
        <w:pStyle w:val="Prrafodelista"/>
        <w:numPr>
          <w:ilvl w:val="0"/>
          <w:numId w:val="20"/>
        </w:numPr>
        <w:spacing w:after="0"/>
        <w:ind w:left="426"/>
        <w:jc w:val="both"/>
        <w:rPr>
          <w:sz w:val="40"/>
        </w:rPr>
      </w:pPr>
      <w:r w:rsidRPr="005B3FE4">
        <w:rPr>
          <w:sz w:val="40"/>
        </w:rPr>
        <w:t xml:space="preserve">Cíclico o Keynesiano: </w:t>
      </w:r>
      <w:r w:rsidR="004E62E5">
        <w:rPr>
          <w:sz w:val="40"/>
        </w:rPr>
        <w:t xml:space="preserve">se da </w:t>
      </w:r>
      <w:r w:rsidRPr="005B3FE4">
        <w:rPr>
          <w:sz w:val="40"/>
        </w:rPr>
        <w:t>de acuerdo al ciclo econ</w:t>
      </w:r>
      <w:r w:rsidR="004E62E5">
        <w:rPr>
          <w:sz w:val="40"/>
        </w:rPr>
        <w:t>ómico que este impuesto. P</w:t>
      </w:r>
      <w:r w:rsidRPr="005B3FE4">
        <w:rPr>
          <w:sz w:val="40"/>
        </w:rPr>
        <w:t>or insuficiencia de capital, o bienes y servicios; e</w:t>
      </w:r>
      <w:r w:rsidR="004E62E5">
        <w:rPr>
          <w:sz w:val="40"/>
        </w:rPr>
        <w:t>n</w:t>
      </w:r>
      <w:r w:rsidRPr="005B3FE4">
        <w:rPr>
          <w:sz w:val="40"/>
        </w:rPr>
        <w:t xml:space="preserve"> un periodo de recesión hay menos consumo, </w:t>
      </w:r>
      <w:r w:rsidR="004E62E5">
        <w:rPr>
          <w:sz w:val="40"/>
        </w:rPr>
        <w:t>menos producción y menos empleo y viceversa.</w:t>
      </w:r>
    </w:p>
    <w:p w:rsidR="001127E1" w:rsidRDefault="001127E1" w:rsidP="007554F3">
      <w:pPr>
        <w:spacing w:after="0"/>
        <w:jc w:val="both"/>
        <w:rPr>
          <w:sz w:val="40"/>
        </w:rPr>
      </w:pPr>
      <w:r>
        <w:rPr>
          <w:sz w:val="40"/>
        </w:rPr>
        <w:t>¿Cómo se mide? Consiste en dos grupos</w:t>
      </w:r>
    </w:p>
    <w:p w:rsidR="001127E1" w:rsidRDefault="00BE27E6" w:rsidP="003B7174">
      <w:pPr>
        <w:pStyle w:val="Prrafodelista"/>
        <w:numPr>
          <w:ilvl w:val="0"/>
          <w:numId w:val="20"/>
        </w:numPr>
        <w:spacing w:after="0"/>
        <w:ind w:left="426"/>
        <w:jc w:val="both"/>
        <w:rPr>
          <w:sz w:val="40"/>
        </w:rPr>
      </w:pPr>
      <w:r>
        <w:rPr>
          <w:sz w:val="40"/>
        </w:rPr>
        <w:t>PEA</w:t>
      </w:r>
    </w:p>
    <w:p w:rsidR="00BE27E6" w:rsidRDefault="00BE27E6" w:rsidP="003B7174">
      <w:pPr>
        <w:pStyle w:val="Prrafodelista"/>
        <w:numPr>
          <w:ilvl w:val="0"/>
          <w:numId w:val="21"/>
        </w:numPr>
        <w:spacing w:after="0"/>
        <w:ind w:left="567"/>
        <w:jc w:val="both"/>
        <w:rPr>
          <w:sz w:val="40"/>
        </w:rPr>
      </w:pPr>
      <w:r>
        <w:rPr>
          <w:sz w:val="40"/>
        </w:rPr>
        <w:t>Ocupados:</w:t>
      </w:r>
    </w:p>
    <w:p w:rsidR="00AE7158" w:rsidRDefault="00BE27E6" w:rsidP="003B7174">
      <w:pPr>
        <w:pStyle w:val="Prrafodelista"/>
        <w:numPr>
          <w:ilvl w:val="0"/>
          <w:numId w:val="17"/>
        </w:numPr>
        <w:spacing w:after="0"/>
        <w:jc w:val="both"/>
        <w:rPr>
          <w:sz w:val="40"/>
        </w:rPr>
      </w:pPr>
      <w:proofErr w:type="spellStart"/>
      <w:r>
        <w:rPr>
          <w:sz w:val="40"/>
        </w:rPr>
        <w:t>Subocupados</w:t>
      </w:r>
      <w:proofErr w:type="spellEnd"/>
      <w:r>
        <w:rPr>
          <w:sz w:val="40"/>
        </w:rPr>
        <w:t>, los que trabajan menos de 35hs semanales y desean trabajar más.</w:t>
      </w:r>
    </w:p>
    <w:p w:rsidR="00BE27E6" w:rsidRDefault="00BE27E6" w:rsidP="003B7174">
      <w:pPr>
        <w:pStyle w:val="Prrafodelista"/>
        <w:numPr>
          <w:ilvl w:val="0"/>
          <w:numId w:val="17"/>
        </w:numPr>
        <w:spacing w:after="0"/>
        <w:jc w:val="both"/>
        <w:rPr>
          <w:sz w:val="40"/>
        </w:rPr>
      </w:pPr>
      <w:r>
        <w:rPr>
          <w:sz w:val="40"/>
        </w:rPr>
        <w:t>Sobreocupados, los que trabajan más de 45hs semanales y desean trabajar menos.</w:t>
      </w:r>
    </w:p>
    <w:p w:rsidR="00BE27E6" w:rsidRDefault="00BE27E6" w:rsidP="003B7174">
      <w:pPr>
        <w:pStyle w:val="Prrafodelista"/>
        <w:numPr>
          <w:ilvl w:val="0"/>
          <w:numId w:val="21"/>
        </w:numPr>
        <w:spacing w:after="0"/>
        <w:ind w:left="567"/>
        <w:jc w:val="both"/>
        <w:rPr>
          <w:sz w:val="40"/>
        </w:rPr>
      </w:pPr>
      <w:r>
        <w:rPr>
          <w:sz w:val="40"/>
        </w:rPr>
        <w:t>Desocupados: aquellos que buscan trabajo.</w:t>
      </w:r>
    </w:p>
    <w:p w:rsidR="00BE27E6" w:rsidRDefault="00BE27E6" w:rsidP="003B7174">
      <w:pPr>
        <w:pStyle w:val="Prrafodelista"/>
        <w:numPr>
          <w:ilvl w:val="0"/>
          <w:numId w:val="20"/>
        </w:numPr>
        <w:spacing w:after="0"/>
        <w:ind w:left="426"/>
        <w:jc w:val="both"/>
        <w:rPr>
          <w:sz w:val="40"/>
        </w:rPr>
      </w:pPr>
      <w:r>
        <w:rPr>
          <w:sz w:val="40"/>
        </w:rPr>
        <w:t>PEI</w:t>
      </w:r>
    </w:p>
    <w:p w:rsidR="00BE27E6" w:rsidRDefault="00BE27E6" w:rsidP="003B7174">
      <w:pPr>
        <w:pStyle w:val="Prrafodelista"/>
        <w:numPr>
          <w:ilvl w:val="0"/>
          <w:numId w:val="21"/>
        </w:numPr>
        <w:spacing w:after="0"/>
        <w:ind w:left="567"/>
        <w:jc w:val="both"/>
        <w:rPr>
          <w:sz w:val="40"/>
        </w:rPr>
      </w:pPr>
      <w:r>
        <w:rPr>
          <w:sz w:val="40"/>
        </w:rPr>
        <w:t>Desanimados</w:t>
      </w:r>
    </w:p>
    <w:p w:rsidR="00BE27E6" w:rsidRDefault="00BE27E6" w:rsidP="003B7174">
      <w:pPr>
        <w:pStyle w:val="Prrafodelista"/>
        <w:numPr>
          <w:ilvl w:val="0"/>
          <w:numId w:val="22"/>
        </w:numPr>
        <w:spacing w:after="0"/>
        <w:ind w:left="709"/>
        <w:jc w:val="both"/>
        <w:rPr>
          <w:sz w:val="40"/>
        </w:rPr>
      </w:pPr>
      <w:r>
        <w:rPr>
          <w:sz w:val="40"/>
        </w:rPr>
        <w:lastRenderedPageBreak/>
        <w:t>No buscan un trabajo, espera que les llegue sin moverse</w:t>
      </w:r>
    </w:p>
    <w:p w:rsidR="00BE27E6" w:rsidRDefault="00BE27E6" w:rsidP="003B7174">
      <w:pPr>
        <w:pStyle w:val="Prrafodelista"/>
        <w:numPr>
          <w:ilvl w:val="0"/>
          <w:numId w:val="22"/>
        </w:numPr>
        <w:spacing w:after="0"/>
        <w:ind w:left="709"/>
        <w:jc w:val="both"/>
        <w:rPr>
          <w:sz w:val="40"/>
        </w:rPr>
      </w:pPr>
      <w:r>
        <w:rPr>
          <w:sz w:val="40"/>
        </w:rPr>
        <w:t>Recluidos, aquellos que se quedan dentro de la casa</w:t>
      </w:r>
    </w:p>
    <w:p w:rsidR="00BE27E6" w:rsidRDefault="00BE27E6" w:rsidP="003B7174">
      <w:pPr>
        <w:pStyle w:val="Prrafodelista"/>
        <w:numPr>
          <w:ilvl w:val="0"/>
          <w:numId w:val="21"/>
        </w:numPr>
        <w:spacing w:after="0"/>
        <w:ind w:left="567"/>
        <w:jc w:val="both"/>
        <w:rPr>
          <w:sz w:val="40"/>
        </w:rPr>
      </w:pPr>
      <w:r>
        <w:rPr>
          <w:sz w:val="40"/>
        </w:rPr>
        <w:t>Jubilados y pensionados</w:t>
      </w:r>
    </w:p>
    <w:p w:rsidR="00BE27E6" w:rsidRDefault="00BE27E6" w:rsidP="003B7174">
      <w:pPr>
        <w:pStyle w:val="Prrafodelista"/>
        <w:numPr>
          <w:ilvl w:val="0"/>
          <w:numId w:val="21"/>
        </w:numPr>
        <w:spacing w:after="0"/>
        <w:ind w:left="567"/>
        <w:jc w:val="both"/>
        <w:rPr>
          <w:sz w:val="40"/>
        </w:rPr>
      </w:pPr>
      <w:r>
        <w:rPr>
          <w:sz w:val="40"/>
        </w:rPr>
        <w:t>Estudiantes que no trabajan</w:t>
      </w:r>
    </w:p>
    <w:p w:rsidR="00BE27E6" w:rsidRDefault="00BE27E6" w:rsidP="003B7174">
      <w:pPr>
        <w:pStyle w:val="Prrafodelista"/>
        <w:numPr>
          <w:ilvl w:val="0"/>
          <w:numId w:val="21"/>
        </w:numPr>
        <w:spacing w:after="0"/>
        <w:ind w:left="567"/>
        <w:jc w:val="both"/>
        <w:rPr>
          <w:sz w:val="40"/>
        </w:rPr>
      </w:pPr>
      <w:r>
        <w:rPr>
          <w:sz w:val="40"/>
        </w:rPr>
        <w:t>Menores de 14 años</w:t>
      </w:r>
    </w:p>
    <w:p w:rsidR="00BE27E6" w:rsidRDefault="00BE27E6" w:rsidP="003B7174">
      <w:pPr>
        <w:pStyle w:val="Prrafodelista"/>
        <w:numPr>
          <w:ilvl w:val="0"/>
          <w:numId w:val="21"/>
        </w:numPr>
        <w:spacing w:after="0"/>
        <w:ind w:left="567"/>
        <w:jc w:val="both"/>
        <w:rPr>
          <w:sz w:val="40"/>
        </w:rPr>
      </w:pPr>
      <w:r>
        <w:rPr>
          <w:sz w:val="40"/>
        </w:rPr>
        <w:t>Amas de casa</w:t>
      </w:r>
    </w:p>
    <w:p w:rsidR="00BE27E6" w:rsidRDefault="00BE27E6" w:rsidP="003B7174">
      <w:pPr>
        <w:pStyle w:val="Prrafodelista"/>
        <w:numPr>
          <w:ilvl w:val="0"/>
          <w:numId w:val="21"/>
        </w:numPr>
        <w:spacing w:after="0"/>
        <w:ind w:left="567"/>
        <w:jc w:val="both"/>
        <w:rPr>
          <w:sz w:val="40"/>
        </w:rPr>
      </w:pPr>
      <w:r>
        <w:rPr>
          <w:sz w:val="40"/>
        </w:rPr>
        <w:t>Discapacitados imposibilitados para trabajar</w:t>
      </w:r>
    </w:p>
    <w:p w:rsidR="00BE27E6" w:rsidRDefault="00BE27E6" w:rsidP="003B7174">
      <w:pPr>
        <w:pStyle w:val="Prrafodelista"/>
        <w:numPr>
          <w:ilvl w:val="0"/>
          <w:numId w:val="21"/>
        </w:numPr>
        <w:spacing w:after="0"/>
        <w:ind w:left="567"/>
        <w:jc w:val="both"/>
        <w:rPr>
          <w:sz w:val="40"/>
        </w:rPr>
      </w:pPr>
      <w:r>
        <w:rPr>
          <w:sz w:val="40"/>
        </w:rPr>
        <w:t>Enfermos imposibilitados para trabajar</w:t>
      </w:r>
    </w:p>
    <w:p w:rsidR="00316345" w:rsidRDefault="00316345" w:rsidP="00316345">
      <w:pPr>
        <w:spacing w:after="0"/>
        <w:jc w:val="both"/>
        <w:rPr>
          <w:sz w:val="40"/>
        </w:rPr>
      </w:pPr>
      <w:r>
        <w:rPr>
          <w:sz w:val="40"/>
        </w:rPr>
        <w:t>Los indicadores dentro de nuestro país son:</w:t>
      </w:r>
    </w:p>
    <w:p w:rsidR="00316345" w:rsidRDefault="00316345" w:rsidP="003B7174">
      <w:pPr>
        <w:pStyle w:val="Prrafodelista"/>
        <w:numPr>
          <w:ilvl w:val="0"/>
          <w:numId w:val="23"/>
        </w:numPr>
        <w:spacing w:after="0"/>
        <w:ind w:left="426"/>
        <w:jc w:val="both"/>
        <w:rPr>
          <w:sz w:val="40"/>
        </w:rPr>
      </w:pPr>
      <w:r>
        <w:rPr>
          <w:sz w:val="40"/>
        </w:rPr>
        <w:t>INDEC</w:t>
      </w:r>
    </w:p>
    <w:p w:rsidR="00316345" w:rsidRDefault="00316345" w:rsidP="003B7174">
      <w:pPr>
        <w:pStyle w:val="Prrafodelista"/>
        <w:numPr>
          <w:ilvl w:val="0"/>
          <w:numId w:val="24"/>
        </w:numPr>
        <w:spacing w:after="0"/>
        <w:ind w:left="567"/>
        <w:jc w:val="both"/>
        <w:rPr>
          <w:sz w:val="40"/>
        </w:rPr>
      </w:pPr>
      <w:r>
        <w:rPr>
          <w:sz w:val="40"/>
        </w:rPr>
        <w:t>Encuestas Permanentes de Hogares (2 veces al año mayo/octubre), se pueden ver cambios del desempleo de un semestre a otro.</w:t>
      </w:r>
    </w:p>
    <w:p w:rsidR="00316345" w:rsidRDefault="00316345" w:rsidP="003B7174">
      <w:pPr>
        <w:pStyle w:val="Prrafodelista"/>
        <w:numPr>
          <w:ilvl w:val="0"/>
          <w:numId w:val="24"/>
        </w:numPr>
        <w:spacing w:after="0"/>
        <w:ind w:left="567"/>
        <w:jc w:val="both"/>
        <w:rPr>
          <w:sz w:val="40"/>
        </w:rPr>
      </w:pPr>
      <w:r>
        <w:rPr>
          <w:sz w:val="40"/>
        </w:rPr>
        <w:t>Encuestas de Indicadores Laborales, el Ministerio de Trabajo es quien releva a las empresas privadas.</w:t>
      </w:r>
    </w:p>
    <w:p w:rsidR="00316345" w:rsidRDefault="00316345" w:rsidP="003B7174">
      <w:pPr>
        <w:pStyle w:val="Prrafodelista"/>
        <w:numPr>
          <w:ilvl w:val="0"/>
          <w:numId w:val="23"/>
        </w:numPr>
        <w:spacing w:after="0"/>
        <w:ind w:left="426"/>
        <w:jc w:val="both"/>
        <w:rPr>
          <w:sz w:val="40"/>
        </w:rPr>
      </w:pPr>
      <w:r>
        <w:rPr>
          <w:sz w:val="40"/>
        </w:rPr>
        <w:t>ANSES</w:t>
      </w:r>
    </w:p>
    <w:p w:rsidR="00316345" w:rsidRDefault="00316345" w:rsidP="003B7174">
      <w:pPr>
        <w:pStyle w:val="Prrafodelista"/>
        <w:numPr>
          <w:ilvl w:val="0"/>
          <w:numId w:val="25"/>
        </w:numPr>
        <w:spacing w:after="0"/>
        <w:ind w:left="567"/>
        <w:jc w:val="both"/>
        <w:rPr>
          <w:sz w:val="40"/>
        </w:rPr>
      </w:pPr>
      <w:r>
        <w:rPr>
          <w:sz w:val="40"/>
        </w:rPr>
        <w:t>Cuantas personas están aportando, trabajadores en blanco.</w:t>
      </w:r>
    </w:p>
    <w:p w:rsidR="00316345" w:rsidRDefault="00316345" w:rsidP="00316345">
      <w:pPr>
        <w:spacing w:after="0"/>
        <w:jc w:val="both"/>
        <w:rPr>
          <w:sz w:val="40"/>
        </w:rPr>
      </w:pPr>
      <w:r>
        <w:rPr>
          <w:sz w:val="40"/>
        </w:rPr>
        <w:t>*Si una persona tiene un plan social se la clasifica ocupada.</w:t>
      </w:r>
    </w:p>
    <w:p w:rsidR="00316345" w:rsidRDefault="00316345" w:rsidP="00316345">
      <w:pPr>
        <w:spacing w:after="0"/>
        <w:jc w:val="both"/>
        <w:rPr>
          <w:sz w:val="40"/>
        </w:rPr>
      </w:pPr>
      <w:r>
        <w:rPr>
          <w:sz w:val="40"/>
        </w:rPr>
        <w:t>**Con el INDEC y ANSES se da una idea del porcentaje de desempleo que puede haber en una población.</w:t>
      </w:r>
    </w:p>
    <w:p w:rsidR="00316345" w:rsidRDefault="00316345" w:rsidP="00316345">
      <w:pPr>
        <w:spacing w:after="0"/>
        <w:jc w:val="both"/>
        <w:rPr>
          <w:sz w:val="40"/>
        </w:rPr>
      </w:pPr>
    </w:p>
    <w:p w:rsidR="00316345" w:rsidRDefault="00316345" w:rsidP="00316345">
      <w:pPr>
        <w:spacing w:after="0"/>
        <w:jc w:val="both"/>
        <w:rPr>
          <w:b/>
          <w:sz w:val="40"/>
        </w:rPr>
      </w:pPr>
      <w:r w:rsidRPr="00316345">
        <w:rPr>
          <w:b/>
          <w:sz w:val="40"/>
          <w:highlight w:val="yellow"/>
        </w:rPr>
        <w:t>Tasas</w:t>
      </w:r>
    </w:p>
    <w:p w:rsidR="00316345" w:rsidRPr="00316345" w:rsidRDefault="00316345" w:rsidP="003B7174">
      <w:pPr>
        <w:pStyle w:val="Prrafodelista"/>
        <w:numPr>
          <w:ilvl w:val="0"/>
          <w:numId w:val="23"/>
        </w:numPr>
        <w:spacing w:after="0"/>
        <w:ind w:left="426"/>
        <w:jc w:val="both"/>
        <w:rPr>
          <w:b/>
          <w:sz w:val="40"/>
        </w:rPr>
      </w:pPr>
      <w:r>
        <w:rPr>
          <w:sz w:val="40"/>
        </w:rPr>
        <w:t>De actividad, indica cuanta gente hay dispuesta a trabajar y cuanta trabajando</w:t>
      </w:r>
      <w:r w:rsidR="00290AD6">
        <w:rPr>
          <w:sz w:val="40"/>
        </w:rPr>
        <w:t xml:space="preserve"> (oferta laboral).</w:t>
      </w:r>
    </w:p>
    <w:p w:rsidR="00316345" w:rsidRDefault="008F640E" w:rsidP="00290AD6">
      <w:pPr>
        <w:tabs>
          <w:tab w:val="left" w:pos="1985"/>
        </w:tabs>
        <w:spacing w:after="0"/>
        <w:ind w:left="426"/>
        <w:jc w:val="both"/>
        <w:rPr>
          <w:sz w:val="40"/>
        </w:rPr>
      </w:pPr>
      <w:r>
        <w:rPr>
          <w:noProof/>
          <w:sz w:val="40"/>
          <w:lang w:eastAsia="es-ES"/>
        </w:rPr>
        <w:pict>
          <v:shape id="_x0000_s1095" type="#_x0000_t32" style="position:absolute;left:0;text-align:left;margin-left:0;margin-top:25.9pt;width:84pt;height:0;z-index:251723776" o:connectortype="straight"/>
        </w:pict>
      </w:r>
      <w:r w:rsidR="00316345">
        <w:rPr>
          <w:sz w:val="40"/>
        </w:rPr>
        <w:t>PEA</w:t>
      </w:r>
      <w:r w:rsidR="00290AD6">
        <w:rPr>
          <w:sz w:val="40"/>
        </w:rPr>
        <w:tab/>
        <w:t>x 100</w:t>
      </w:r>
    </w:p>
    <w:p w:rsidR="00316345" w:rsidRDefault="00316345" w:rsidP="00316345">
      <w:pPr>
        <w:spacing w:after="0"/>
        <w:jc w:val="both"/>
        <w:rPr>
          <w:sz w:val="40"/>
        </w:rPr>
      </w:pPr>
      <w:proofErr w:type="spellStart"/>
      <w:r>
        <w:rPr>
          <w:sz w:val="40"/>
        </w:rPr>
        <w:t>Pobl</w:t>
      </w:r>
      <w:proofErr w:type="spellEnd"/>
      <w:r>
        <w:rPr>
          <w:sz w:val="40"/>
        </w:rPr>
        <w:t>. Total</w:t>
      </w:r>
    </w:p>
    <w:p w:rsidR="00290AD6" w:rsidRPr="00316345" w:rsidRDefault="00290AD6" w:rsidP="003B7174">
      <w:pPr>
        <w:pStyle w:val="Prrafodelista"/>
        <w:numPr>
          <w:ilvl w:val="0"/>
          <w:numId w:val="23"/>
        </w:numPr>
        <w:spacing w:after="0"/>
        <w:ind w:left="426"/>
        <w:jc w:val="both"/>
        <w:rPr>
          <w:b/>
          <w:sz w:val="40"/>
        </w:rPr>
      </w:pPr>
      <w:r>
        <w:rPr>
          <w:sz w:val="40"/>
        </w:rPr>
        <w:lastRenderedPageBreak/>
        <w:t>De actividad, indica cuanta gente hay dispuesta a trabajar y cuanta trabajando (oferta laboral).</w:t>
      </w:r>
    </w:p>
    <w:p w:rsidR="00290AD6" w:rsidRDefault="008F640E" w:rsidP="00290AD6">
      <w:pPr>
        <w:tabs>
          <w:tab w:val="left" w:pos="1985"/>
        </w:tabs>
        <w:spacing w:after="0"/>
        <w:ind w:left="426"/>
        <w:jc w:val="both"/>
        <w:rPr>
          <w:sz w:val="40"/>
        </w:rPr>
      </w:pPr>
      <w:r>
        <w:rPr>
          <w:noProof/>
          <w:sz w:val="40"/>
          <w:lang w:eastAsia="es-ES"/>
        </w:rPr>
        <w:pict>
          <v:shape id="_x0000_s1096" type="#_x0000_t32" style="position:absolute;left:0;text-align:left;margin-left:0;margin-top:25.9pt;width:84pt;height:0;z-index:251725824" o:connectortype="straight"/>
        </w:pict>
      </w:r>
      <w:r w:rsidR="00290AD6">
        <w:rPr>
          <w:sz w:val="40"/>
        </w:rPr>
        <w:t>PEA</w:t>
      </w:r>
      <w:r w:rsidR="00290AD6">
        <w:rPr>
          <w:sz w:val="40"/>
        </w:rPr>
        <w:tab/>
        <w:t>x 100</w:t>
      </w:r>
    </w:p>
    <w:p w:rsidR="00290AD6" w:rsidRDefault="00290AD6" w:rsidP="00290AD6">
      <w:pPr>
        <w:spacing w:after="0"/>
        <w:jc w:val="both"/>
        <w:rPr>
          <w:sz w:val="40"/>
        </w:rPr>
      </w:pPr>
      <w:proofErr w:type="spellStart"/>
      <w:r>
        <w:rPr>
          <w:sz w:val="40"/>
        </w:rPr>
        <w:t>Pobl</w:t>
      </w:r>
      <w:proofErr w:type="spellEnd"/>
      <w:r>
        <w:rPr>
          <w:sz w:val="40"/>
        </w:rPr>
        <w:t>. Total</w:t>
      </w:r>
    </w:p>
    <w:p w:rsidR="00290AD6" w:rsidRPr="00316345" w:rsidRDefault="00290AD6" w:rsidP="003B7174">
      <w:pPr>
        <w:pStyle w:val="Prrafodelista"/>
        <w:numPr>
          <w:ilvl w:val="0"/>
          <w:numId w:val="23"/>
        </w:numPr>
        <w:spacing w:after="0"/>
        <w:ind w:left="426"/>
        <w:jc w:val="both"/>
        <w:rPr>
          <w:b/>
          <w:sz w:val="40"/>
        </w:rPr>
      </w:pPr>
      <w:r>
        <w:rPr>
          <w:sz w:val="40"/>
        </w:rPr>
        <w:t xml:space="preserve">De empleo, indica cantidad de ocupados en la totalidad del </w:t>
      </w:r>
      <w:proofErr w:type="spellStart"/>
      <w:r>
        <w:rPr>
          <w:sz w:val="40"/>
        </w:rPr>
        <w:t>pais</w:t>
      </w:r>
      <w:proofErr w:type="spellEnd"/>
      <w:r>
        <w:rPr>
          <w:sz w:val="40"/>
        </w:rPr>
        <w:t>.</w:t>
      </w:r>
    </w:p>
    <w:p w:rsidR="00290AD6" w:rsidRDefault="008F640E" w:rsidP="00290AD6">
      <w:pPr>
        <w:tabs>
          <w:tab w:val="left" w:pos="1985"/>
        </w:tabs>
        <w:spacing w:after="0"/>
        <w:ind w:left="66"/>
        <w:jc w:val="both"/>
        <w:rPr>
          <w:sz w:val="40"/>
        </w:rPr>
      </w:pPr>
      <w:r>
        <w:rPr>
          <w:noProof/>
          <w:sz w:val="40"/>
          <w:lang w:eastAsia="es-ES"/>
        </w:rPr>
        <w:pict>
          <v:shape id="_x0000_s1097" type="#_x0000_t32" style="position:absolute;left:0;text-align:left;margin-left:0;margin-top:25.9pt;width:84pt;height:0;z-index:251727872" o:connectortype="straight"/>
        </w:pict>
      </w:r>
      <w:r w:rsidR="00290AD6">
        <w:rPr>
          <w:sz w:val="40"/>
        </w:rPr>
        <w:t>Ocupados</w:t>
      </w:r>
      <w:r w:rsidR="00290AD6">
        <w:rPr>
          <w:sz w:val="40"/>
        </w:rPr>
        <w:tab/>
        <w:t>x 100</w:t>
      </w:r>
    </w:p>
    <w:p w:rsidR="00290AD6" w:rsidRDefault="00290AD6" w:rsidP="00290AD6">
      <w:pPr>
        <w:spacing w:after="0"/>
        <w:jc w:val="both"/>
        <w:rPr>
          <w:sz w:val="40"/>
        </w:rPr>
      </w:pPr>
      <w:proofErr w:type="spellStart"/>
      <w:r>
        <w:rPr>
          <w:sz w:val="40"/>
        </w:rPr>
        <w:t>Pobl</w:t>
      </w:r>
      <w:proofErr w:type="spellEnd"/>
      <w:r>
        <w:rPr>
          <w:sz w:val="40"/>
        </w:rPr>
        <w:t>. Total</w:t>
      </w:r>
    </w:p>
    <w:p w:rsidR="00290AD6" w:rsidRPr="00290AD6" w:rsidRDefault="00290AD6" w:rsidP="003B7174">
      <w:pPr>
        <w:pStyle w:val="Prrafodelista"/>
        <w:numPr>
          <w:ilvl w:val="0"/>
          <w:numId w:val="23"/>
        </w:numPr>
        <w:spacing w:after="0"/>
        <w:ind w:left="426"/>
        <w:jc w:val="both"/>
        <w:rPr>
          <w:b/>
          <w:sz w:val="40"/>
        </w:rPr>
      </w:pPr>
      <w:r>
        <w:rPr>
          <w:sz w:val="40"/>
        </w:rPr>
        <w:t>De desempleo, indica quienes buscan trabajo dentro de la PEA, no incluye desanimados.</w:t>
      </w:r>
    </w:p>
    <w:p w:rsidR="00290AD6" w:rsidRPr="00290AD6" w:rsidRDefault="008F640E" w:rsidP="00290AD6">
      <w:pPr>
        <w:spacing w:after="0"/>
        <w:jc w:val="both"/>
        <w:rPr>
          <w:b/>
          <w:sz w:val="40"/>
        </w:rPr>
      </w:pPr>
      <w:r w:rsidRPr="008F640E">
        <w:rPr>
          <w:noProof/>
          <w:lang w:eastAsia="es-ES"/>
        </w:rPr>
        <w:pict>
          <v:shape id="_x0000_s1098" type="#_x0000_t32" style="position:absolute;left:0;text-align:left;margin-left:0;margin-top:25.9pt;width:105.75pt;height:0;z-index:251729920" o:connectortype="straight"/>
        </w:pict>
      </w:r>
      <w:r w:rsidR="00290AD6" w:rsidRPr="00290AD6">
        <w:rPr>
          <w:sz w:val="40"/>
        </w:rPr>
        <w:t>Desocupados</w:t>
      </w:r>
      <w:r w:rsidR="00290AD6" w:rsidRPr="00290AD6">
        <w:rPr>
          <w:sz w:val="40"/>
        </w:rPr>
        <w:tab/>
        <w:t>x 100</w:t>
      </w:r>
    </w:p>
    <w:p w:rsidR="00290AD6" w:rsidRDefault="00290AD6" w:rsidP="00290AD6">
      <w:pPr>
        <w:spacing w:after="0"/>
        <w:jc w:val="both"/>
        <w:rPr>
          <w:sz w:val="40"/>
        </w:rPr>
      </w:pPr>
      <w:r>
        <w:rPr>
          <w:sz w:val="40"/>
        </w:rPr>
        <w:t xml:space="preserve">        PEA</w:t>
      </w:r>
    </w:p>
    <w:p w:rsidR="00290AD6" w:rsidRPr="00316345" w:rsidRDefault="00290AD6" w:rsidP="003B7174">
      <w:pPr>
        <w:pStyle w:val="Prrafodelista"/>
        <w:numPr>
          <w:ilvl w:val="0"/>
          <w:numId w:val="23"/>
        </w:numPr>
        <w:spacing w:after="0"/>
        <w:ind w:left="426"/>
        <w:jc w:val="both"/>
        <w:rPr>
          <w:b/>
          <w:sz w:val="40"/>
        </w:rPr>
      </w:pPr>
      <w:r>
        <w:rPr>
          <w:sz w:val="40"/>
        </w:rPr>
        <w:t>De ocupación.</w:t>
      </w:r>
    </w:p>
    <w:p w:rsidR="00290AD6" w:rsidRDefault="008F640E" w:rsidP="00290AD6">
      <w:pPr>
        <w:tabs>
          <w:tab w:val="left" w:pos="1985"/>
        </w:tabs>
        <w:spacing w:after="0"/>
        <w:ind w:left="66"/>
        <w:jc w:val="both"/>
        <w:rPr>
          <w:sz w:val="40"/>
        </w:rPr>
      </w:pPr>
      <w:r>
        <w:rPr>
          <w:noProof/>
          <w:sz w:val="40"/>
          <w:lang w:eastAsia="es-ES"/>
        </w:rPr>
        <w:pict>
          <v:shape id="_x0000_s1099" type="#_x0000_t32" style="position:absolute;left:0;text-align:left;margin-left:0;margin-top:25.9pt;width:84pt;height:0;z-index:251731968" o:connectortype="straight"/>
        </w:pict>
      </w:r>
      <w:r w:rsidR="00290AD6">
        <w:rPr>
          <w:sz w:val="40"/>
        </w:rPr>
        <w:t>Ocupados</w:t>
      </w:r>
      <w:r w:rsidR="00290AD6">
        <w:rPr>
          <w:sz w:val="40"/>
        </w:rPr>
        <w:tab/>
        <w:t>x 100</w:t>
      </w:r>
    </w:p>
    <w:p w:rsidR="00290AD6" w:rsidRDefault="00290AD6" w:rsidP="00290AD6">
      <w:pPr>
        <w:spacing w:after="0"/>
        <w:jc w:val="both"/>
        <w:rPr>
          <w:sz w:val="40"/>
        </w:rPr>
      </w:pPr>
      <w:r>
        <w:rPr>
          <w:sz w:val="40"/>
        </w:rPr>
        <w:t xml:space="preserve">     PEA</w:t>
      </w:r>
    </w:p>
    <w:p w:rsidR="00290AD6" w:rsidRPr="00290AD6" w:rsidRDefault="00290AD6" w:rsidP="003B7174">
      <w:pPr>
        <w:pStyle w:val="Prrafodelista"/>
        <w:numPr>
          <w:ilvl w:val="0"/>
          <w:numId w:val="23"/>
        </w:numPr>
        <w:spacing w:after="0"/>
        <w:ind w:left="426"/>
        <w:jc w:val="both"/>
        <w:rPr>
          <w:sz w:val="40"/>
        </w:rPr>
      </w:pPr>
      <w:r w:rsidRPr="00290AD6">
        <w:rPr>
          <w:sz w:val="40"/>
        </w:rPr>
        <w:t>De subocupados.</w:t>
      </w:r>
    </w:p>
    <w:p w:rsidR="00290AD6" w:rsidRPr="00290AD6" w:rsidRDefault="008F640E" w:rsidP="00290AD6">
      <w:pPr>
        <w:tabs>
          <w:tab w:val="left" w:pos="1985"/>
        </w:tabs>
        <w:spacing w:after="0"/>
        <w:jc w:val="both"/>
        <w:rPr>
          <w:sz w:val="40"/>
        </w:rPr>
      </w:pPr>
      <w:r w:rsidRPr="008F640E">
        <w:rPr>
          <w:noProof/>
          <w:lang w:eastAsia="es-ES"/>
        </w:rPr>
        <w:pict>
          <v:shape id="_x0000_s1100" type="#_x0000_t32" style="position:absolute;left:0;text-align:left;margin-left:0;margin-top:25.9pt;width:109.5pt;height:0;z-index:251734016" o:connectortype="straight"/>
        </w:pict>
      </w:r>
      <w:proofErr w:type="spellStart"/>
      <w:r w:rsidR="00290AD6">
        <w:rPr>
          <w:sz w:val="40"/>
        </w:rPr>
        <w:t>Subocupados</w:t>
      </w:r>
      <w:proofErr w:type="spellEnd"/>
      <w:r w:rsidR="00290AD6" w:rsidRPr="00290AD6">
        <w:rPr>
          <w:sz w:val="40"/>
        </w:rPr>
        <w:tab/>
        <w:t>x 100</w:t>
      </w:r>
    </w:p>
    <w:p w:rsidR="00316345" w:rsidRDefault="00290AD6" w:rsidP="00316345">
      <w:pPr>
        <w:spacing w:after="0"/>
        <w:jc w:val="both"/>
        <w:rPr>
          <w:sz w:val="40"/>
        </w:rPr>
      </w:pPr>
      <w:r>
        <w:rPr>
          <w:sz w:val="40"/>
        </w:rPr>
        <w:t xml:space="preserve">        PEA</w:t>
      </w:r>
    </w:p>
    <w:p w:rsidR="00684ADF" w:rsidRPr="006D543A" w:rsidRDefault="00684ADF" w:rsidP="00316345">
      <w:pPr>
        <w:spacing w:after="0"/>
        <w:jc w:val="both"/>
        <w:rPr>
          <w:sz w:val="40"/>
          <w:szCs w:val="40"/>
        </w:rPr>
      </w:pPr>
    </w:p>
    <w:p w:rsidR="00E06C80" w:rsidRPr="006D543A" w:rsidRDefault="00E06C80" w:rsidP="00684ADF">
      <w:pPr>
        <w:spacing w:after="0"/>
        <w:jc w:val="both"/>
        <w:rPr>
          <w:rFonts w:cs="Tahoma"/>
          <w:b/>
          <w:sz w:val="40"/>
          <w:szCs w:val="40"/>
        </w:rPr>
      </w:pPr>
      <w:r w:rsidRPr="006D543A">
        <w:rPr>
          <w:rFonts w:cs="Tahoma"/>
          <w:b/>
          <w:sz w:val="40"/>
          <w:szCs w:val="40"/>
          <w:highlight w:val="yellow"/>
        </w:rPr>
        <w:t>Encaje Mínimo Obligatorio</w:t>
      </w:r>
    </w:p>
    <w:p w:rsidR="00684ADF" w:rsidRPr="006D543A" w:rsidRDefault="00E06C80" w:rsidP="00684ADF">
      <w:pPr>
        <w:spacing w:after="0"/>
        <w:jc w:val="both"/>
        <w:rPr>
          <w:rFonts w:cs="Tahoma"/>
          <w:sz w:val="40"/>
          <w:szCs w:val="40"/>
        </w:rPr>
      </w:pPr>
      <w:r w:rsidRPr="006D543A">
        <w:rPr>
          <w:rFonts w:cs="Tahoma"/>
          <w:sz w:val="40"/>
          <w:szCs w:val="40"/>
        </w:rPr>
        <w:t xml:space="preserve">Constituido por las </w:t>
      </w:r>
      <w:r w:rsidRPr="006D543A">
        <w:rPr>
          <w:rFonts w:cs="Tahoma"/>
          <w:b/>
          <w:sz w:val="40"/>
          <w:szCs w:val="40"/>
        </w:rPr>
        <w:t>re</w:t>
      </w:r>
      <w:r w:rsidR="00684ADF" w:rsidRPr="006D543A">
        <w:rPr>
          <w:rFonts w:cs="Tahoma"/>
          <w:b/>
          <w:sz w:val="40"/>
          <w:szCs w:val="40"/>
        </w:rPr>
        <w:t xml:space="preserve">servas bancarias. </w:t>
      </w:r>
      <w:r w:rsidR="00684ADF" w:rsidRPr="006D543A">
        <w:rPr>
          <w:rFonts w:cs="Tahoma"/>
          <w:sz w:val="40"/>
          <w:szCs w:val="40"/>
        </w:rPr>
        <w:t xml:space="preserve">Efectivos en las cajas del banco y constituías por los depósitos en el banco central. Estos depósitos son impuestos por el banco central por normas de seguridad. </w:t>
      </w:r>
    </w:p>
    <w:p w:rsidR="00684ADF" w:rsidRPr="006D543A" w:rsidRDefault="00684ADF" w:rsidP="00684ADF">
      <w:pPr>
        <w:spacing w:after="0"/>
        <w:jc w:val="both"/>
        <w:rPr>
          <w:rFonts w:cs="Tahoma"/>
          <w:sz w:val="40"/>
          <w:szCs w:val="40"/>
        </w:rPr>
      </w:pPr>
      <w:r w:rsidRPr="006D543A">
        <w:rPr>
          <w:rFonts w:cs="Tahoma"/>
          <w:sz w:val="40"/>
          <w:szCs w:val="40"/>
        </w:rPr>
        <w:t>Sirve para tener dinero cada vez que algún titular de algún certificado de cuenta o de alguna caja de ahorro o corriente necesita retirar los fondos.</w:t>
      </w:r>
    </w:p>
    <w:p w:rsidR="00E06C80" w:rsidRPr="006D543A" w:rsidRDefault="00684ADF" w:rsidP="00684ADF">
      <w:pPr>
        <w:spacing w:after="0"/>
        <w:jc w:val="both"/>
        <w:rPr>
          <w:rFonts w:cs="Tahoma"/>
          <w:sz w:val="40"/>
          <w:szCs w:val="40"/>
        </w:rPr>
      </w:pPr>
      <w:r w:rsidRPr="006D543A">
        <w:rPr>
          <w:rFonts w:cs="Tahoma"/>
          <w:sz w:val="40"/>
          <w:szCs w:val="40"/>
        </w:rPr>
        <w:lastRenderedPageBreak/>
        <w:t xml:space="preserve">Inicialmente se va creando dinero bancario en </w:t>
      </w:r>
      <w:r w:rsidRPr="006D543A">
        <w:rPr>
          <w:rFonts w:cs="Tahoma"/>
          <w:b/>
          <w:sz w:val="40"/>
          <w:szCs w:val="40"/>
        </w:rPr>
        <w:t>efecto multiplicador</w:t>
      </w:r>
      <w:r w:rsidRPr="006D543A">
        <w:rPr>
          <w:rFonts w:cs="Tahoma"/>
          <w:sz w:val="40"/>
          <w:szCs w:val="40"/>
        </w:rPr>
        <w:t>. Cuando una persona deposita dinero en el banco empieza a generarse la cadena de creación del dinero bancario, es decir, la cadena de transacción que ocurre al cabo de un minuto y medio.</w:t>
      </w:r>
      <w:r w:rsidR="00E06C80" w:rsidRPr="006D543A">
        <w:rPr>
          <w:rFonts w:cs="Tahoma"/>
          <w:sz w:val="40"/>
          <w:szCs w:val="40"/>
        </w:rPr>
        <w:t xml:space="preserve"> Cada producto financiero tiene un encaje distinto.</w:t>
      </w:r>
      <w:r w:rsidRPr="006D543A">
        <w:rPr>
          <w:rFonts w:cs="Tahoma"/>
          <w:sz w:val="40"/>
          <w:szCs w:val="40"/>
        </w:rPr>
        <w:t xml:space="preserve"> </w:t>
      </w:r>
    </w:p>
    <w:p w:rsidR="00684ADF" w:rsidRPr="006D543A" w:rsidRDefault="00684ADF" w:rsidP="00684ADF">
      <w:pPr>
        <w:spacing w:after="0"/>
        <w:jc w:val="both"/>
        <w:rPr>
          <w:rFonts w:cs="Tahoma"/>
          <w:sz w:val="40"/>
          <w:szCs w:val="40"/>
          <w:u w:val="single"/>
        </w:rPr>
      </w:pPr>
      <w:r w:rsidRPr="006D543A">
        <w:rPr>
          <w:rFonts w:cs="Tahoma"/>
          <w:sz w:val="40"/>
          <w:szCs w:val="40"/>
          <w:u w:val="single"/>
        </w:rPr>
        <w:t>POR EJEMPLO</w:t>
      </w:r>
    </w:p>
    <w:p w:rsidR="00684ADF" w:rsidRPr="006D543A" w:rsidRDefault="00684ADF" w:rsidP="00684ADF">
      <w:pPr>
        <w:spacing w:after="0"/>
        <w:jc w:val="both"/>
        <w:rPr>
          <w:rFonts w:cs="Tahoma"/>
          <w:b/>
          <w:sz w:val="40"/>
          <w:szCs w:val="40"/>
        </w:rPr>
      </w:pPr>
      <w:r w:rsidRPr="006D543A">
        <w:rPr>
          <w:rFonts w:cs="Tahoma"/>
          <w:sz w:val="40"/>
          <w:szCs w:val="40"/>
        </w:rPr>
        <w:t xml:space="preserve">El %20 va a ser el </w:t>
      </w:r>
      <w:r w:rsidRPr="006D543A">
        <w:rPr>
          <w:rFonts w:cs="Tahoma"/>
          <w:b/>
          <w:sz w:val="40"/>
          <w:szCs w:val="40"/>
        </w:rPr>
        <w:t>encaje mínimo obligatorio.</w:t>
      </w:r>
    </w:p>
    <w:p w:rsidR="00684ADF" w:rsidRPr="006D543A" w:rsidRDefault="00684ADF" w:rsidP="00684ADF">
      <w:pPr>
        <w:spacing w:after="0"/>
        <w:jc w:val="both"/>
        <w:rPr>
          <w:rFonts w:cs="Tahoma"/>
          <w:sz w:val="40"/>
          <w:szCs w:val="40"/>
        </w:rPr>
      </w:pPr>
      <w:r w:rsidRPr="006D543A">
        <w:rPr>
          <w:rFonts w:cs="Tahoma"/>
          <w:sz w:val="40"/>
          <w:szCs w:val="40"/>
        </w:rPr>
        <w:t>Juan deposita $100.</w:t>
      </w:r>
    </w:p>
    <w:p w:rsidR="00684ADF" w:rsidRPr="006D543A" w:rsidRDefault="00684ADF" w:rsidP="00684ADF">
      <w:pPr>
        <w:spacing w:after="0"/>
        <w:jc w:val="both"/>
        <w:rPr>
          <w:rFonts w:cs="Tahoma"/>
          <w:sz w:val="40"/>
          <w:szCs w:val="40"/>
        </w:rPr>
      </w:pPr>
      <w:r w:rsidRPr="006D543A">
        <w:rPr>
          <w:rFonts w:cs="Tahoma"/>
          <w:sz w:val="40"/>
          <w:szCs w:val="40"/>
        </w:rPr>
        <w:t>$20 van al banco central (EMO)</w:t>
      </w:r>
    </w:p>
    <w:p w:rsidR="00684ADF" w:rsidRPr="006D543A" w:rsidRDefault="00684ADF" w:rsidP="00684ADF">
      <w:pPr>
        <w:spacing w:after="0"/>
        <w:jc w:val="both"/>
        <w:rPr>
          <w:rFonts w:cs="Tahoma"/>
          <w:sz w:val="40"/>
          <w:szCs w:val="40"/>
        </w:rPr>
      </w:pPr>
      <w:r w:rsidRPr="006D543A">
        <w:rPr>
          <w:rFonts w:cs="Tahoma"/>
          <w:sz w:val="40"/>
          <w:szCs w:val="40"/>
        </w:rPr>
        <w:t xml:space="preserve">$80 restantes es la </w:t>
      </w:r>
      <w:r w:rsidRPr="006D543A">
        <w:rPr>
          <w:rFonts w:cs="Tahoma"/>
          <w:b/>
          <w:sz w:val="40"/>
          <w:szCs w:val="40"/>
        </w:rPr>
        <w:t xml:space="preserve">capacidad prestable </w:t>
      </w:r>
      <w:r w:rsidRPr="006D543A">
        <w:rPr>
          <w:rFonts w:cs="Tahoma"/>
          <w:sz w:val="40"/>
          <w:szCs w:val="40"/>
        </w:rPr>
        <w:t>del banco.</w:t>
      </w:r>
    </w:p>
    <w:p w:rsidR="00684ADF" w:rsidRPr="006D543A" w:rsidRDefault="00684ADF" w:rsidP="00684ADF">
      <w:pPr>
        <w:spacing w:after="0"/>
        <w:jc w:val="both"/>
        <w:rPr>
          <w:rFonts w:cs="Tahoma"/>
          <w:sz w:val="40"/>
          <w:szCs w:val="40"/>
        </w:rPr>
      </w:pPr>
      <w:r w:rsidRPr="006D543A">
        <w:rPr>
          <w:rFonts w:cs="Tahoma"/>
          <w:sz w:val="40"/>
          <w:szCs w:val="40"/>
        </w:rPr>
        <w:t>Ana saca un préstamo de $80.</w:t>
      </w:r>
    </w:p>
    <w:p w:rsidR="00684ADF" w:rsidRPr="006D543A" w:rsidRDefault="00684ADF" w:rsidP="00684ADF">
      <w:pPr>
        <w:spacing w:after="0"/>
        <w:jc w:val="both"/>
        <w:rPr>
          <w:rFonts w:cs="Tahoma"/>
          <w:sz w:val="40"/>
          <w:szCs w:val="40"/>
        </w:rPr>
      </w:pPr>
      <w:r w:rsidRPr="006D543A">
        <w:rPr>
          <w:rFonts w:cs="Tahoma"/>
          <w:sz w:val="40"/>
          <w:szCs w:val="40"/>
        </w:rPr>
        <w:t>$16 EMO.</w:t>
      </w:r>
    </w:p>
    <w:p w:rsidR="00684ADF" w:rsidRPr="006D543A" w:rsidRDefault="00684ADF" w:rsidP="00684ADF">
      <w:pPr>
        <w:spacing w:after="0"/>
        <w:jc w:val="both"/>
        <w:rPr>
          <w:rFonts w:cs="Tahoma"/>
          <w:sz w:val="40"/>
          <w:szCs w:val="40"/>
        </w:rPr>
      </w:pPr>
      <w:r w:rsidRPr="006D543A">
        <w:rPr>
          <w:rFonts w:cs="Tahoma"/>
          <w:sz w:val="40"/>
          <w:szCs w:val="40"/>
        </w:rPr>
        <w:t>$64 CP.</w:t>
      </w:r>
    </w:p>
    <w:p w:rsidR="00E06C80" w:rsidRPr="006D543A" w:rsidRDefault="00684ADF" w:rsidP="00684ADF">
      <w:pPr>
        <w:spacing w:after="0"/>
        <w:jc w:val="both"/>
        <w:rPr>
          <w:rFonts w:cs="Tahoma"/>
          <w:sz w:val="40"/>
          <w:szCs w:val="40"/>
        </w:rPr>
      </w:pPr>
      <w:r w:rsidRPr="006D543A">
        <w:rPr>
          <w:rFonts w:cs="Tahoma"/>
          <w:sz w:val="40"/>
          <w:szCs w:val="40"/>
        </w:rPr>
        <w:t>Y así sucesivamente</w:t>
      </w:r>
      <w:r w:rsidR="00E06C80" w:rsidRPr="006D543A">
        <w:rPr>
          <w:rFonts w:cs="Tahoma"/>
          <w:sz w:val="40"/>
          <w:szCs w:val="40"/>
        </w:rPr>
        <w:t>.</w:t>
      </w:r>
    </w:p>
    <w:p w:rsidR="00684ADF" w:rsidRPr="006D543A" w:rsidRDefault="00684ADF" w:rsidP="00684ADF">
      <w:pPr>
        <w:spacing w:after="0"/>
        <w:jc w:val="both"/>
        <w:rPr>
          <w:rFonts w:cs="Tahoma"/>
          <w:sz w:val="40"/>
          <w:szCs w:val="40"/>
        </w:rPr>
      </w:pPr>
      <w:r w:rsidRPr="006D543A">
        <w:rPr>
          <w:rFonts w:cs="Tahoma"/>
          <w:sz w:val="40"/>
          <w:szCs w:val="40"/>
        </w:rPr>
        <w:t>Fórmula. $100 = 100 x (1/encaje bancario) = Lo máximo que puedo multiplicar esta cantidad de dinero con este EMO. Esta ecuación puede llegar a $500 solamente con un depósito de $100.</w:t>
      </w:r>
    </w:p>
    <w:p w:rsidR="00D536F8" w:rsidRPr="006D543A" w:rsidRDefault="00D536F8" w:rsidP="00821977">
      <w:pPr>
        <w:spacing w:after="0"/>
        <w:jc w:val="both"/>
        <w:rPr>
          <w:rFonts w:cs="Tahoma"/>
          <w:sz w:val="40"/>
          <w:szCs w:val="40"/>
          <w:u w:val="single"/>
        </w:rPr>
      </w:pPr>
    </w:p>
    <w:p w:rsidR="00821977" w:rsidRPr="006D543A" w:rsidRDefault="00821977" w:rsidP="00821977">
      <w:pPr>
        <w:spacing w:after="0"/>
        <w:jc w:val="both"/>
        <w:rPr>
          <w:rFonts w:cs="Tahoma"/>
          <w:b/>
          <w:sz w:val="40"/>
          <w:szCs w:val="40"/>
        </w:rPr>
      </w:pPr>
      <w:r w:rsidRPr="006D543A">
        <w:rPr>
          <w:rFonts w:cs="Tahoma"/>
          <w:b/>
          <w:sz w:val="40"/>
          <w:szCs w:val="40"/>
          <w:highlight w:val="yellow"/>
        </w:rPr>
        <w:t>Inflación</w:t>
      </w:r>
    </w:p>
    <w:p w:rsidR="00821977" w:rsidRPr="006D543A" w:rsidRDefault="00821977" w:rsidP="001A5DCF">
      <w:pPr>
        <w:spacing w:after="0"/>
        <w:jc w:val="both"/>
        <w:rPr>
          <w:rFonts w:cs="Tahoma"/>
          <w:sz w:val="40"/>
          <w:szCs w:val="40"/>
        </w:rPr>
      </w:pPr>
      <w:r w:rsidRPr="006D543A">
        <w:rPr>
          <w:rFonts w:cs="Tahoma"/>
          <w:sz w:val="40"/>
          <w:szCs w:val="40"/>
        </w:rPr>
        <w:t xml:space="preserve">Es la </w:t>
      </w:r>
      <w:r w:rsidRPr="006D543A">
        <w:rPr>
          <w:rFonts w:cs="Tahoma"/>
          <w:b/>
          <w:sz w:val="40"/>
          <w:szCs w:val="40"/>
        </w:rPr>
        <w:t>suba generalizada</w:t>
      </w:r>
      <w:r w:rsidRPr="006D543A">
        <w:rPr>
          <w:rFonts w:cs="Tahoma"/>
          <w:sz w:val="40"/>
          <w:szCs w:val="40"/>
        </w:rPr>
        <w:t xml:space="preserve"> (afecta a todos los bienes y servicios) y </w:t>
      </w:r>
      <w:r w:rsidRPr="006D543A">
        <w:rPr>
          <w:rFonts w:cs="Tahoma"/>
          <w:b/>
          <w:sz w:val="40"/>
          <w:szCs w:val="40"/>
        </w:rPr>
        <w:t>sostenida</w:t>
      </w:r>
      <w:r w:rsidRPr="006D543A">
        <w:rPr>
          <w:rFonts w:cs="Tahoma"/>
          <w:sz w:val="40"/>
          <w:szCs w:val="40"/>
        </w:rPr>
        <w:t xml:space="preserve"> (crece en forma periódica) de los precios de los bien</w:t>
      </w:r>
      <w:r w:rsidR="001A5DCF" w:rsidRPr="006D543A">
        <w:rPr>
          <w:rFonts w:cs="Tahoma"/>
          <w:sz w:val="40"/>
          <w:szCs w:val="40"/>
        </w:rPr>
        <w:t>es y servicios de una economía. Lo mide el INDEC, el PBI (índice de precios relacionados), y IPC (índice de precios al consumo). Establece el costo de una canasta de consumo en relación a un año base.</w:t>
      </w:r>
    </w:p>
    <w:p w:rsidR="001A5DCF" w:rsidRPr="006D543A" w:rsidRDefault="001A5DCF" w:rsidP="001A5DCF">
      <w:pPr>
        <w:spacing w:after="0"/>
        <w:jc w:val="both"/>
        <w:rPr>
          <w:rFonts w:cs="Tahoma"/>
          <w:sz w:val="40"/>
          <w:szCs w:val="40"/>
        </w:rPr>
      </w:pPr>
      <w:r w:rsidRPr="006D543A">
        <w:rPr>
          <w:rFonts w:cs="Tahoma"/>
          <w:b/>
          <w:sz w:val="40"/>
          <w:szCs w:val="40"/>
        </w:rPr>
        <w:lastRenderedPageBreak/>
        <w:t>Tipos de inflación</w:t>
      </w:r>
    </w:p>
    <w:p w:rsidR="00821977" w:rsidRPr="006D543A" w:rsidRDefault="001A5DCF" w:rsidP="003B7174">
      <w:pPr>
        <w:pStyle w:val="Prrafodelista"/>
        <w:numPr>
          <w:ilvl w:val="0"/>
          <w:numId w:val="35"/>
        </w:numPr>
        <w:spacing w:after="0"/>
        <w:ind w:left="426"/>
        <w:jc w:val="both"/>
        <w:rPr>
          <w:rFonts w:cs="Tahoma"/>
          <w:sz w:val="40"/>
          <w:szCs w:val="40"/>
          <w:u w:val="single"/>
        </w:rPr>
      </w:pPr>
      <w:r w:rsidRPr="006D543A">
        <w:rPr>
          <w:rFonts w:cs="Tahoma"/>
          <w:b/>
          <w:sz w:val="40"/>
          <w:szCs w:val="40"/>
        </w:rPr>
        <w:t>Inflación baja</w:t>
      </w:r>
      <w:r w:rsidR="00821977" w:rsidRPr="006D543A">
        <w:rPr>
          <w:rFonts w:cs="Tahoma"/>
          <w:b/>
          <w:sz w:val="40"/>
          <w:szCs w:val="40"/>
        </w:rPr>
        <w:t xml:space="preserve"> </w:t>
      </w:r>
      <w:r w:rsidR="00821977" w:rsidRPr="006D543A">
        <w:rPr>
          <w:rFonts w:cs="Tahoma"/>
          <w:b/>
          <w:sz w:val="40"/>
          <w:szCs w:val="40"/>
        </w:rPr>
        <w:sym w:font="Wingdings" w:char="F0E0"/>
      </w:r>
      <w:r w:rsidR="00821977" w:rsidRPr="006D543A">
        <w:rPr>
          <w:rFonts w:cs="Tahoma"/>
          <w:sz w:val="40"/>
          <w:szCs w:val="40"/>
        </w:rPr>
        <w:t>de un dígito anual.</w:t>
      </w:r>
      <w:r w:rsidR="0006710C" w:rsidRPr="006D543A">
        <w:rPr>
          <w:rFonts w:cs="Tahoma"/>
          <w:sz w:val="40"/>
          <w:szCs w:val="40"/>
          <w:u w:val="single"/>
        </w:rPr>
        <w:t xml:space="preserve"> </w:t>
      </w:r>
      <w:r w:rsidR="00821977" w:rsidRPr="006D543A">
        <w:rPr>
          <w:rFonts w:cs="Tahoma"/>
          <w:sz w:val="40"/>
          <w:szCs w:val="40"/>
        </w:rPr>
        <w:t>Consiste en una predecible suba de precios. Por ejemplo, permite celebrar contratos de largo plazo en la misma moneda del país.</w:t>
      </w:r>
    </w:p>
    <w:p w:rsidR="00821977" w:rsidRPr="006D543A" w:rsidRDefault="00821977" w:rsidP="003B7174">
      <w:pPr>
        <w:pStyle w:val="Prrafodelista"/>
        <w:numPr>
          <w:ilvl w:val="0"/>
          <w:numId w:val="35"/>
        </w:numPr>
        <w:spacing w:after="0"/>
        <w:ind w:left="426"/>
        <w:jc w:val="both"/>
        <w:rPr>
          <w:rFonts w:cs="Tahoma"/>
          <w:sz w:val="40"/>
          <w:szCs w:val="40"/>
          <w:u w:val="single"/>
        </w:rPr>
      </w:pPr>
      <w:r w:rsidRPr="006D543A">
        <w:rPr>
          <w:rFonts w:cs="Tahoma"/>
          <w:b/>
          <w:sz w:val="40"/>
          <w:szCs w:val="40"/>
        </w:rPr>
        <w:t xml:space="preserve">Inflación galopante </w:t>
      </w:r>
      <w:r w:rsidRPr="006D543A">
        <w:rPr>
          <w:rFonts w:cs="Tahoma"/>
          <w:b/>
          <w:sz w:val="40"/>
          <w:szCs w:val="40"/>
        </w:rPr>
        <w:sym w:font="Wingdings" w:char="F0E0"/>
      </w:r>
      <w:r w:rsidR="0006710C" w:rsidRPr="006D543A">
        <w:rPr>
          <w:rFonts w:cs="Tahoma"/>
          <w:sz w:val="40"/>
          <w:szCs w:val="40"/>
        </w:rPr>
        <w:t>s</w:t>
      </w:r>
      <w:r w:rsidRPr="006D543A">
        <w:rPr>
          <w:rFonts w:cs="Tahoma"/>
          <w:sz w:val="40"/>
          <w:szCs w:val="40"/>
        </w:rPr>
        <w:t>e da cuando está entre 20% y el 200% anual.</w:t>
      </w:r>
      <w:r w:rsidR="0006710C" w:rsidRPr="006D543A">
        <w:rPr>
          <w:rFonts w:cs="Tahoma"/>
          <w:sz w:val="40"/>
          <w:szCs w:val="40"/>
        </w:rPr>
        <w:t xml:space="preserve"> </w:t>
      </w:r>
      <w:r w:rsidRPr="006D543A">
        <w:rPr>
          <w:rFonts w:cs="Tahoma"/>
          <w:sz w:val="40"/>
          <w:szCs w:val="40"/>
        </w:rPr>
        <w:t>Contratos a largo plazo pero ligado a un índice de precios. Se puede utilizar la moneda dólar para ajustar la vigencia de un contrato</w:t>
      </w:r>
      <w:r w:rsidR="001A5DCF" w:rsidRPr="006D543A">
        <w:rPr>
          <w:rFonts w:cs="Tahoma"/>
          <w:sz w:val="40"/>
          <w:szCs w:val="40"/>
        </w:rPr>
        <w:t xml:space="preserve"> ya que es</w:t>
      </w:r>
      <w:r w:rsidRPr="006D543A">
        <w:rPr>
          <w:rFonts w:cs="Tahoma"/>
          <w:sz w:val="40"/>
          <w:szCs w:val="40"/>
        </w:rPr>
        <w:t xml:space="preserve"> una moneda más estable.</w:t>
      </w:r>
    </w:p>
    <w:p w:rsidR="00821977" w:rsidRPr="006D543A" w:rsidRDefault="00821977" w:rsidP="003B7174">
      <w:pPr>
        <w:pStyle w:val="Prrafodelista"/>
        <w:numPr>
          <w:ilvl w:val="0"/>
          <w:numId w:val="35"/>
        </w:numPr>
        <w:spacing w:after="0"/>
        <w:ind w:left="426"/>
        <w:jc w:val="both"/>
        <w:rPr>
          <w:rFonts w:cs="Tahoma"/>
          <w:sz w:val="40"/>
          <w:szCs w:val="40"/>
          <w:u w:val="single"/>
        </w:rPr>
      </w:pPr>
      <w:r w:rsidRPr="006D543A">
        <w:rPr>
          <w:rFonts w:cs="Tahoma"/>
          <w:b/>
          <w:sz w:val="40"/>
          <w:szCs w:val="40"/>
        </w:rPr>
        <w:t xml:space="preserve">Hiperinflación </w:t>
      </w:r>
      <w:r w:rsidRPr="006D543A">
        <w:rPr>
          <w:rFonts w:cs="Tahoma"/>
          <w:b/>
          <w:sz w:val="40"/>
          <w:szCs w:val="40"/>
        </w:rPr>
        <w:sym w:font="Wingdings" w:char="F0E0"/>
      </w:r>
      <w:r w:rsidRPr="006D543A">
        <w:rPr>
          <w:rFonts w:cs="Tahoma"/>
          <w:b/>
          <w:sz w:val="40"/>
          <w:szCs w:val="40"/>
        </w:rPr>
        <w:t xml:space="preserve">+ </w:t>
      </w:r>
      <w:r w:rsidRPr="006D543A">
        <w:rPr>
          <w:rFonts w:cs="Tahoma"/>
          <w:sz w:val="40"/>
          <w:szCs w:val="40"/>
        </w:rPr>
        <w:t xml:space="preserve">de 200% anual. </w:t>
      </w:r>
      <w:r w:rsidR="0006710C" w:rsidRPr="006D543A">
        <w:rPr>
          <w:rFonts w:cs="Tahoma"/>
          <w:sz w:val="40"/>
          <w:szCs w:val="40"/>
        </w:rPr>
        <w:t xml:space="preserve"> </w:t>
      </w:r>
      <w:r w:rsidRPr="006D543A">
        <w:rPr>
          <w:rFonts w:cs="Tahoma"/>
          <w:sz w:val="40"/>
          <w:szCs w:val="40"/>
        </w:rPr>
        <w:t>Inestabilidad en precios relativos tanto en bienes como en salarios.</w:t>
      </w:r>
      <w:r w:rsidR="0006710C" w:rsidRPr="006D543A">
        <w:rPr>
          <w:rFonts w:cs="Tahoma"/>
          <w:sz w:val="40"/>
          <w:szCs w:val="40"/>
        </w:rPr>
        <w:t xml:space="preserve"> Ejemplo, inflación horaria.</w:t>
      </w:r>
    </w:p>
    <w:p w:rsidR="0006710C" w:rsidRPr="006D543A" w:rsidRDefault="0006710C" w:rsidP="003B7174">
      <w:pPr>
        <w:pStyle w:val="Prrafodelista"/>
        <w:numPr>
          <w:ilvl w:val="0"/>
          <w:numId w:val="35"/>
        </w:numPr>
        <w:spacing w:after="0"/>
        <w:ind w:left="426"/>
        <w:jc w:val="both"/>
        <w:rPr>
          <w:rFonts w:cs="Tahoma"/>
          <w:sz w:val="40"/>
          <w:szCs w:val="40"/>
          <w:u w:val="single"/>
        </w:rPr>
      </w:pPr>
      <w:r w:rsidRPr="006D543A">
        <w:rPr>
          <w:rFonts w:cs="Tahoma"/>
          <w:b/>
          <w:sz w:val="40"/>
          <w:szCs w:val="40"/>
        </w:rPr>
        <w:t xml:space="preserve">Prevista </w:t>
      </w:r>
      <w:r w:rsidRPr="006D543A">
        <w:rPr>
          <w:rFonts w:cs="Tahoma"/>
          <w:b/>
          <w:sz w:val="40"/>
          <w:szCs w:val="40"/>
        </w:rPr>
        <w:sym w:font="Wingdings" w:char="F0E0"/>
      </w:r>
      <w:r w:rsidRPr="006D543A">
        <w:rPr>
          <w:rFonts w:cs="Tahoma"/>
          <w:sz w:val="40"/>
          <w:szCs w:val="40"/>
        </w:rPr>
        <w:t>no supera el 5% anual.</w:t>
      </w:r>
    </w:p>
    <w:p w:rsidR="0006710C" w:rsidRPr="006D543A" w:rsidRDefault="0006710C" w:rsidP="003B7174">
      <w:pPr>
        <w:pStyle w:val="Prrafodelista"/>
        <w:numPr>
          <w:ilvl w:val="0"/>
          <w:numId w:val="35"/>
        </w:numPr>
        <w:spacing w:after="0"/>
        <w:ind w:left="426"/>
        <w:jc w:val="both"/>
        <w:rPr>
          <w:rFonts w:cs="Tahoma"/>
          <w:sz w:val="40"/>
          <w:szCs w:val="40"/>
          <w:u w:val="single"/>
        </w:rPr>
      </w:pPr>
      <w:r w:rsidRPr="006D543A">
        <w:rPr>
          <w:rFonts w:cs="Tahoma"/>
          <w:b/>
          <w:sz w:val="40"/>
          <w:szCs w:val="40"/>
        </w:rPr>
        <w:t xml:space="preserve">Imprevista </w:t>
      </w:r>
      <w:r w:rsidRPr="006D543A">
        <w:rPr>
          <w:rFonts w:cs="Tahoma"/>
          <w:b/>
          <w:sz w:val="40"/>
          <w:szCs w:val="40"/>
        </w:rPr>
        <w:sym w:font="Wingdings" w:char="F0E0"/>
      </w:r>
      <w:r w:rsidRPr="006D543A">
        <w:rPr>
          <w:rFonts w:cs="Tahoma"/>
          <w:sz w:val="40"/>
          <w:szCs w:val="40"/>
        </w:rPr>
        <w:t>redistribución de la riqueza, de los mas pobres a los mas ricos.</w:t>
      </w:r>
    </w:p>
    <w:p w:rsidR="006D543A" w:rsidRDefault="006D543A" w:rsidP="00B35589">
      <w:pPr>
        <w:spacing w:after="0"/>
        <w:jc w:val="both"/>
        <w:rPr>
          <w:rFonts w:cs="Tahoma"/>
          <w:b/>
          <w:sz w:val="40"/>
          <w:szCs w:val="40"/>
        </w:rPr>
      </w:pPr>
    </w:p>
    <w:p w:rsidR="00821977" w:rsidRPr="006D543A" w:rsidRDefault="00821977" w:rsidP="00B35589">
      <w:pPr>
        <w:spacing w:after="0"/>
        <w:jc w:val="both"/>
        <w:rPr>
          <w:rFonts w:cs="Tahoma"/>
          <w:b/>
          <w:sz w:val="40"/>
          <w:szCs w:val="40"/>
        </w:rPr>
      </w:pPr>
      <w:r w:rsidRPr="006D543A">
        <w:rPr>
          <w:rFonts w:cs="Tahoma"/>
          <w:b/>
          <w:sz w:val="40"/>
          <w:szCs w:val="40"/>
        </w:rPr>
        <w:t>Causas de la inflación.</w:t>
      </w:r>
    </w:p>
    <w:p w:rsidR="00525186" w:rsidRPr="006D543A" w:rsidRDefault="00821977" w:rsidP="00B35589">
      <w:pPr>
        <w:spacing w:after="0"/>
        <w:jc w:val="both"/>
        <w:rPr>
          <w:rFonts w:cs="Tahoma"/>
          <w:sz w:val="40"/>
          <w:szCs w:val="40"/>
        </w:rPr>
      </w:pPr>
      <w:r w:rsidRPr="006D543A">
        <w:rPr>
          <w:rFonts w:cs="Tahoma"/>
          <w:b/>
          <w:sz w:val="40"/>
          <w:szCs w:val="40"/>
        </w:rPr>
        <w:t xml:space="preserve">Mecanismos de propagación </w:t>
      </w:r>
      <w:r w:rsidRPr="006D543A">
        <w:rPr>
          <w:rFonts w:cs="Tahoma"/>
          <w:b/>
          <w:sz w:val="40"/>
          <w:szCs w:val="40"/>
        </w:rPr>
        <w:sym w:font="Wingdings" w:char="F0E0"/>
      </w:r>
      <w:r w:rsidRPr="006D543A">
        <w:rPr>
          <w:rFonts w:cs="Tahoma"/>
          <w:sz w:val="40"/>
          <w:szCs w:val="40"/>
        </w:rPr>
        <w:t>Aquellos que por más que hayan desaparecido las causas de la inflación siguen teniendo inflación debido a la remarcación de precios y a las expectativas inflacionarias.</w:t>
      </w:r>
    </w:p>
    <w:p w:rsidR="00821977" w:rsidRPr="006D543A" w:rsidRDefault="00821977" w:rsidP="00B35589">
      <w:pPr>
        <w:spacing w:after="0"/>
        <w:jc w:val="both"/>
        <w:rPr>
          <w:rFonts w:cs="Tahoma"/>
          <w:sz w:val="40"/>
          <w:szCs w:val="40"/>
        </w:rPr>
      </w:pPr>
      <w:r w:rsidRPr="006D543A">
        <w:rPr>
          <w:rFonts w:cs="Tahoma"/>
          <w:b/>
          <w:sz w:val="40"/>
          <w:szCs w:val="40"/>
        </w:rPr>
        <w:t xml:space="preserve">Las presiones inflacionarias. </w:t>
      </w:r>
      <w:r w:rsidRPr="006D543A">
        <w:rPr>
          <w:rFonts w:cs="Tahoma"/>
          <w:sz w:val="40"/>
          <w:szCs w:val="40"/>
        </w:rPr>
        <w:t>Se puede dar por:</w:t>
      </w:r>
    </w:p>
    <w:p w:rsidR="00821977" w:rsidRPr="006D543A" w:rsidRDefault="00821977" w:rsidP="003B7174">
      <w:pPr>
        <w:pStyle w:val="Prrafodelista"/>
        <w:numPr>
          <w:ilvl w:val="0"/>
          <w:numId w:val="23"/>
        </w:numPr>
        <w:spacing w:after="0"/>
        <w:ind w:left="426"/>
        <w:jc w:val="both"/>
        <w:rPr>
          <w:rFonts w:cs="Tahoma"/>
          <w:sz w:val="40"/>
          <w:szCs w:val="40"/>
        </w:rPr>
      </w:pPr>
      <w:r w:rsidRPr="006D543A">
        <w:rPr>
          <w:rFonts w:cs="Tahoma"/>
          <w:sz w:val="40"/>
          <w:szCs w:val="40"/>
        </w:rPr>
        <w:t>Inflación monetaria: Se da cuando la oferta de</w:t>
      </w:r>
      <w:r w:rsidR="00525186" w:rsidRPr="006D543A">
        <w:rPr>
          <w:rFonts w:cs="Tahoma"/>
          <w:sz w:val="40"/>
          <w:szCs w:val="40"/>
        </w:rPr>
        <w:t>l</w:t>
      </w:r>
      <w:r w:rsidRPr="006D543A">
        <w:rPr>
          <w:rFonts w:cs="Tahoma"/>
          <w:sz w:val="40"/>
          <w:szCs w:val="40"/>
        </w:rPr>
        <w:t xml:space="preserve"> dinero </w:t>
      </w:r>
      <w:r w:rsidR="00421500" w:rsidRPr="006D543A">
        <w:rPr>
          <w:rFonts w:cs="Tahoma"/>
          <w:sz w:val="40"/>
          <w:szCs w:val="40"/>
        </w:rPr>
        <w:t>en el</w:t>
      </w:r>
      <w:r w:rsidRPr="006D543A">
        <w:rPr>
          <w:rFonts w:cs="Tahoma"/>
          <w:sz w:val="40"/>
          <w:szCs w:val="40"/>
        </w:rPr>
        <w:t xml:space="preserve"> mercado</w:t>
      </w:r>
      <w:r w:rsidR="00421500" w:rsidRPr="006D543A">
        <w:rPr>
          <w:rFonts w:cs="Tahoma"/>
          <w:sz w:val="40"/>
          <w:szCs w:val="40"/>
        </w:rPr>
        <w:t>,</w:t>
      </w:r>
      <w:r w:rsidRPr="006D543A">
        <w:rPr>
          <w:rFonts w:cs="Tahoma"/>
          <w:sz w:val="40"/>
          <w:szCs w:val="40"/>
        </w:rPr>
        <w:t xml:space="preserve"> es mayor a la demanda de ese dinero. Mas oferta de pesos que de demanda </w:t>
      </w:r>
      <w:r w:rsidR="00421500" w:rsidRPr="006D543A">
        <w:rPr>
          <w:rFonts w:cs="Tahoma"/>
          <w:sz w:val="40"/>
          <w:szCs w:val="40"/>
        </w:rPr>
        <w:t>es cuando n</w:t>
      </w:r>
      <w:r w:rsidRPr="006D543A">
        <w:rPr>
          <w:rFonts w:cs="Tahoma"/>
          <w:sz w:val="40"/>
          <w:szCs w:val="40"/>
        </w:rPr>
        <w:t>uestra moneda pierde el v</w:t>
      </w:r>
      <w:r w:rsidR="00525186" w:rsidRPr="006D543A">
        <w:rPr>
          <w:rFonts w:cs="Tahoma"/>
          <w:sz w:val="40"/>
          <w:szCs w:val="40"/>
        </w:rPr>
        <w:t>alor,  los precios de nuestros b</w:t>
      </w:r>
      <w:r w:rsidRPr="006D543A">
        <w:rPr>
          <w:rFonts w:cs="Tahoma"/>
          <w:sz w:val="40"/>
          <w:szCs w:val="40"/>
        </w:rPr>
        <w:t xml:space="preserve">ienes van a subir, vamos a necesitar más cantidad de pesos para comprar el mismo bien. La aplicación de la emisión monetaria es para que haya más </w:t>
      </w:r>
      <w:r w:rsidRPr="006D543A">
        <w:rPr>
          <w:rFonts w:cs="Tahoma"/>
          <w:sz w:val="40"/>
          <w:szCs w:val="40"/>
        </w:rPr>
        <w:lastRenderedPageBreak/>
        <w:t>dinero en la calle para cubrir el déficit público (cuando el país gasta más de lo que tiene que gastar).</w:t>
      </w:r>
    </w:p>
    <w:p w:rsidR="00821977" w:rsidRPr="006D543A" w:rsidRDefault="00821977" w:rsidP="003B7174">
      <w:pPr>
        <w:pStyle w:val="Prrafodelista"/>
        <w:numPr>
          <w:ilvl w:val="0"/>
          <w:numId w:val="23"/>
        </w:numPr>
        <w:spacing w:after="0"/>
        <w:ind w:left="426"/>
        <w:jc w:val="both"/>
        <w:rPr>
          <w:rFonts w:cs="Tahoma"/>
          <w:sz w:val="40"/>
          <w:szCs w:val="40"/>
        </w:rPr>
      </w:pPr>
      <w:r w:rsidRPr="006D543A">
        <w:rPr>
          <w:rFonts w:cs="Tahoma"/>
          <w:sz w:val="40"/>
          <w:szCs w:val="40"/>
        </w:rPr>
        <w:t>Inflación de demanda: Consiste cuando hay una enorme demanda de bienes y servicios entonces sus precios suben.</w:t>
      </w:r>
    </w:p>
    <w:p w:rsidR="00684ADF" w:rsidRPr="006D543A" w:rsidRDefault="00821977" w:rsidP="003B7174">
      <w:pPr>
        <w:pStyle w:val="Prrafodelista"/>
        <w:numPr>
          <w:ilvl w:val="0"/>
          <w:numId w:val="23"/>
        </w:numPr>
        <w:spacing w:after="0"/>
        <w:ind w:left="426"/>
        <w:jc w:val="both"/>
        <w:rPr>
          <w:rFonts w:cs="Tahoma"/>
          <w:sz w:val="40"/>
          <w:szCs w:val="40"/>
        </w:rPr>
      </w:pPr>
      <w:r w:rsidRPr="006D543A">
        <w:rPr>
          <w:rFonts w:cs="Tahoma"/>
          <w:sz w:val="40"/>
          <w:szCs w:val="40"/>
        </w:rPr>
        <w:t>Inflación de costos: Cuando utilizo materia prima y aumentan sus costos hace que aumente el precio de mi producto final, al igual que cuando aumento los salarios.</w:t>
      </w:r>
      <w:r w:rsidR="00421500" w:rsidRPr="006D543A">
        <w:rPr>
          <w:rFonts w:cs="Tahoma"/>
          <w:sz w:val="40"/>
          <w:szCs w:val="40"/>
        </w:rPr>
        <w:t xml:space="preserve"> </w:t>
      </w:r>
      <w:proofErr w:type="spellStart"/>
      <w:r w:rsidR="00421500" w:rsidRPr="006D543A">
        <w:rPr>
          <w:rFonts w:cs="Tahoma"/>
          <w:sz w:val="40"/>
          <w:szCs w:val="40"/>
        </w:rPr>
        <w:t>Ej</w:t>
      </w:r>
      <w:proofErr w:type="spellEnd"/>
      <w:r w:rsidR="00421500" w:rsidRPr="006D543A">
        <w:rPr>
          <w:rFonts w:cs="Tahoma"/>
          <w:sz w:val="40"/>
          <w:szCs w:val="40"/>
        </w:rPr>
        <w:t xml:space="preserve">, se culpa a los grupos económicos de presión, </w:t>
      </w:r>
      <w:proofErr w:type="spellStart"/>
      <w:r w:rsidR="00421500" w:rsidRPr="006D543A">
        <w:rPr>
          <w:rFonts w:cs="Tahoma"/>
          <w:sz w:val="40"/>
          <w:szCs w:val="40"/>
        </w:rPr>
        <w:t>osea</w:t>
      </w:r>
      <w:proofErr w:type="spellEnd"/>
      <w:r w:rsidR="00421500" w:rsidRPr="006D543A">
        <w:rPr>
          <w:rFonts w:cs="Tahoma"/>
          <w:sz w:val="40"/>
          <w:szCs w:val="40"/>
        </w:rPr>
        <w:t xml:space="preserve"> los sindicatos, al imponer constantes aumentos de salarios mayores a la que aumenta la productividad del trabajo.</w:t>
      </w:r>
    </w:p>
    <w:p w:rsidR="00421500" w:rsidRPr="006D543A" w:rsidRDefault="00421500" w:rsidP="00B35589">
      <w:pPr>
        <w:spacing w:after="0"/>
        <w:jc w:val="both"/>
        <w:rPr>
          <w:rFonts w:cs="Tahoma"/>
          <w:sz w:val="40"/>
          <w:szCs w:val="40"/>
        </w:rPr>
      </w:pPr>
      <w:r w:rsidRPr="006D543A">
        <w:rPr>
          <w:rFonts w:cs="Tahoma"/>
          <w:sz w:val="40"/>
          <w:szCs w:val="40"/>
        </w:rPr>
        <w:t>El precio de un bien aumenta cuando</w:t>
      </w:r>
    </w:p>
    <w:p w:rsidR="00421500" w:rsidRPr="006D543A" w:rsidRDefault="00421500" w:rsidP="003B7174">
      <w:pPr>
        <w:pStyle w:val="Prrafodelista"/>
        <w:numPr>
          <w:ilvl w:val="0"/>
          <w:numId w:val="25"/>
        </w:numPr>
        <w:spacing w:after="0"/>
        <w:ind w:left="567"/>
        <w:jc w:val="both"/>
        <w:rPr>
          <w:rFonts w:cs="Tahoma"/>
          <w:sz w:val="40"/>
          <w:szCs w:val="40"/>
        </w:rPr>
      </w:pPr>
      <w:r w:rsidRPr="006D543A">
        <w:rPr>
          <w:rFonts w:cs="Tahoma"/>
          <w:sz w:val="40"/>
          <w:szCs w:val="40"/>
        </w:rPr>
        <w:t>Menor sea la productividad de trabajo.</w:t>
      </w:r>
    </w:p>
    <w:p w:rsidR="00421500" w:rsidRPr="006D543A" w:rsidRDefault="00421500" w:rsidP="003B7174">
      <w:pPr>
        <w:pStyle w:val="Prrafodelista"/>
        <w:numPr>
          <w:ilvl w:val="0"/>
          <w:numId w:val="25"/>
        </w:numPr>
        <w:spacing w:after="0"/>
        <w:ind w:left="567"/>
        <w:jc w:val="both"/>
        <w:rPr>
          <w:rFonts w:cs="Tahoma"/>
          <w:sz w:val="40"/>
          <w:szCs w:val="40"/>
        </w:rPr>
      </w:pPr>
      <w:r w:rsidRPr="006D543A">
        <w:rPr>
          <w:rFonts w:cs="Tahoma"/>
          <w:sz w:val="40"/>
          <w:szCs w:val="40"/>
        </w:rPr>
        <w:t>Mayor sea el salario</w:t>
      </w:r>
    </w:p>
    <w:p w:rsidR="00F30DFF" w:rsidRPr="006D543A" w:rsidRDefault="00421500" w:rsidP="003B7174">
      <w:pPr>
        <w:pStyle w:val="Prrafodelista"/>
        <w:numPr>
          <w:ilvl w:val="0"/>
          <w:numId w:val="25"/>
        </w:numPr>
        <w:spacing w:after="0"/>
        <w:ind w:left="567"/>
        <w:jc w:val="both"/>
        <w:rPr>
          <w:rFonts w:cs="Tahoma"/>
          <w:sz w:val="40"/>
          <w:szCs w:val="40"/>
        </w:rPr>
      </w:pPr>
      <w:r w:rsidRPr="006D543A">
        <w:rPr>
          <w:rFonts w:cs="Tahoma"/>
          <w:sz w:val="40"/>
          <w:szCs w:val="40"/>
        </w:rPr>
        <w:t>Mayores costos</w:t>
      </w:r>
    </w:p>
    <w:p w:rsidR="00F30DFF" w:rsidRPr="006D543A" w:rsidRDefault="00F30DFF" w:rsidP="00F30DFF">
      <w:pPr>
        <w:spacing w:after="0"/>
        <w:jc w:val="left"/>
        <w:rPr>
          <w:rFonts w:cs="Tahoma"/>
          <w:sz w:val="40"/>
          <w:szCs w:val="40"/>
        </w:rPr>
      </w:pPr>
    </w:p>
    <w:p w:rsidR="001F6F84" w:rsidRPr="006D543A" w:rsidRDefault="00F30DFF" w:rsidP="00B35589">
      <w:pPr>
        <w:spacing w:after="0"/>
        <w:jc w:val="both"/>
        <w:rPr>
          <w:rFonts w:cs="Tahoma"/>
          <w:b/>
          <w:sz w:val="40"/>
          <w:szCs w:val="40"/>
        </w:rPr>
      </w:pPr>
      <w:r w:rsidRPr="006D543A">
        <w:rPr>
          <w:rFonts w:cs="Tahoma"/>
          <w:b/>
          <w:sz w:val="40"/>
          <w:szCs w:val="40"/>
          <w:highlight w:val="yellow"/>
        </w:rPr>
        <w:t>Estado</w:t>
      </w:r>
    </w:p>
    <w:p w:rsidR="001F6F84" w:rsidRPr="006D543A" w:rsidRDefault="00047BAE" w:rsidP="003B7174">
      <w:pPr>
        <w:pStyle w:val="Prrafodelista"/>
        <w:numPr>
          <w:ilvl w:val="0"/>
          <w:numId w:val="37"/>
        </w:numPr>
        <w:spacing w:after="0"/>
        <w:ind w:left="426"/>
        <w:jc w:val="both"/>
        <w:rPr>
          <w:rFonts w:cs="Tahoma"/>
          <w:b/>
          <w:sz w:val="40"/>
          <w:szCs w:val="40"/>
        </w:rPr>
      </w:pPr>
      <w:r w:rsidRPr="006D543A">
        <w:rPr>
          <w:rFonts w:cs="Tahoma"/>
          <w:sz w:val="40"/>
          <w:szCs w:val="40"/>
        </w:rPr>
        <w:t xml:space="preserve">Agente económico público que constituye el SECTOR </w:t>
      </w:r>
      <w:r w:rsidR="00CA1BC9" w:rsidRPr="006D543A">
        <w:rPr>
          <w:rFonts w:cs="Tahoma"/>
          <w:sz w:val="40"/>
          <w:szCs w:val="40"/>
        </w:rPr>
        <w:t>PÚBLICO</w:t>
      </w:r>
      <w:r w:rsidR="00F30DFF" w:rsidRPr="006D543A">
        <w:rPr>
          <w:rFonts w:cs="Tahoma"/>
          <w:sz w:val="40"/>
          <w:szCs w:val="40"/>
        </w:rPr>
        <w:t>, que esta compuesto por 3 niveles de gobiernos, Nacional, Provincial y Municipal.</w:t>
      </w:r>
    </w:p>
    <w:p w:rsidR="001F6F84" w:rsidRPr="006D543A" w:rsidRDefault="00047BAE" w:rsidP="003B7174">
      <w:pPr>
        <w:pStyle w:val="Prrafodelista"/>
        <w:numPr>
          <w:ilvl w:val="0"/>
          <w:numId w:val="37"/>
        </w:numPr>
        <w:spacing w:after="0"/>
        <w:ind w:left="426"/>
        <w:jc w:val="both"/>
        <w:rPr>
          <w:rFonts w:cs="Tahoma"/>
          <w:b/>
          <w:sz w:val="40"/>
          <w:szCs w:val="40"/>
        </w:rPr>
      </w:pPr>
      <w:r w:rsidRPr="006D543A">
        <w:rPr>
          <w:rFonts w:cs="Tahoma"/>
          <w:sz w:val="40"/>
          <w:szCs w:val="40"/>
        </w:rPr>
        <w:t>Actúa como un consumidor y como un productor y obtiene ingresos y realiza gastos.</w:t>
      </w:r>
    </w:p>
    <w:p w:rsidR="00047BAE" w:rsidRPr="006D543A" w:rsidRDefault="00047BAE" w:rsidP="003B7174">
      <w:pPr>
        <w:pStyle w:val="Prrafodelista"/>
        <w:numPr>
          <w:ilvl w:val="0"/>
          <w:numId w:val="37"/>
        </w:numPr>
        <w:spacing w:after="0"/>
        <w:ind w:left="426"/>
        <w:jc w:val="both"/>
        <w:rPr>
          <w:rFonts w:cs="Tahoma"/>
          <w:b/>
          <w:sz w:val="40"/>
          <w:szCs w:val="40"/>
        </w:rPr>
      </w:pPr>
      <w:r w:rsidRPr="006D543A">
        <w:rPr>
          <w:rFonts w:cs="Tahoma"/>
          <w:sz w:val="40"/>
          <w:szCs w:val="40"/>
        </w:rPr>
        <w:t>Interviene la actividad económica regularizándola y estableciendo controles, tratando de proteger de consumidores.</w:t>
      </w:r>
    </w:p>
    <w:p w:rsidR="006D543A" w:rsidRDefault="006D543A">
      <w:pPr>
        <w:rPr>
          <w:rFonts w:cs="Tahoma"/>
          <w:b/>
          <w:sz w:val="40"/>
          <w:szCs w:val="40"/>
        </w:rPr>
      </w:pPr>
      <w:r>
        <w:rPr>
          <w:rFonts w:cs="Tahoma"/>
          <w:b/>
          <w:sz w:val="40"/>
          <w:szCs w:val="40"/>
        </w:rPr>
        <w:br w:type="page"/>
      </w:r>
    </w:p>
    <w:p w:rsidR="001F6F84" w:rsidRPr="006D543A" w:rsidRDefault="00047BAE" w:rsidP="00B35589">
      <w:pPr>
        <w:spacing w:after="0"/>
        <w:jc w:val="both"/>
        <w:rPr>
          <w:rFonts w:cs="Tahoma"/>
          <w:b/>
          <w:sz w:val="40"/>
          <w:szCs w:val="40"/>
        </w:rPr>
      </w:pPr>
      <w:r w:rsidRPr="006D543A">
        <w:rPr>
          <w:rFonts w:cs="Tahoma"/>
          <w:b/>
          <w:sz w:val="40"/>
          <w:szCs w:val="40"/>
        </w:rPr>
        <w:lastRenderedPageBreak/>
        <w:t>Intervención del estado en la economía.</w:t>
      </w:r>
    </w:p>
    <w:p w:rsidR="001F6F84"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Crisis (ha</w:t>
      </w:r>
      <w:r w:rsidR="00CA1BC9" w:rsidRPr="006D543A">
        <w:rPr>
          <w:rFonts w:cs="Tahoma"/>
          <w:sz w:val="40"/>
          <w:szCs w:val="40"/>
        </w:rPr>
        <w:t>ce que aumente el gasto social, mas obras públicas para generar empleo).</w:t>
      </w:r>
    </w:p>
    <w:p w:rsidR="001F6F84"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Guerras (industria armamentista).</w:t>
      </w:r>
    </w:p>
    <w:p w:rsidR="001F6F84"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Legislación social</w:t>
      </w:r>
      <w:r w:rsidR="00CA1BC9" w:rsidRPr="006D543A">
        <w:rPr>
          <w:rFonts w:cs="Tahoma"/>
          <w:sz w:val="40"/>
          <w:szCs w:val="40"/>
        </w:rPr>
        <w:t xml:space="preserve"> (establece leyes, salario mínimo, educación </w:t>
      </w:r>
      <w:proofErr w:type="gramStart"/>
      <w:r w:rsidR="00CA1BC9" w:rsidRPr="006D543A">
        <w:rPr>
          <w:rFonts w:cs="Tahoma"/>
          <w:sz w:val="40"/>
          <w:szCs w:val="40"/>
        </w:rPr>
        <w:t>publica</w:t>
      </w:r>
      <w:proofErr w:type="gramEnd"/>
      <w:r w:rsidR="00CA1BC9" w:rsidRPr="006D543A">
        <w:rPr>
          <w:rFonts w:cs="Tahoma"/>
          <w:sz w:val="40"/>
          <w:szCs w:val="40"/>
        </w:rPr>
        <w:t xml:space="preserve">, </w:t>
      </w:r>
      <w:proofErr w:type="spellStart"/>
      <w:r w:rsidR="00CA1BC9" w:rsidRPr="006D543A">
        <w:rPr>
          <w:rFonts w:cs="Tahoma"/>
          <w:sz w:val="40"/>
          <w:szCs w:val="40"/>
        </w:rPr>
        <w:t>etc</w:t>
      </w:r>
      <w:proofErr w:type="spellEnd"/>
      <w:r w:rsidR="00CA1BC9" w:rsidRPr="006D543A">
        <w:rPr>
          <w:rFonts w:cs="Tahoma"/>
          <w:sz w:val="40"/>
          <w:szCs w:val="40"/>
        </w:rPr>
        <w:t>).</w:t>
      </w:r>
    </w:p>
    <w:p w:rsidR="001F6F84"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Bancos de desarrollo (otorga créditos blandos para el desarrollo de la economía. Son bancos estatales de gestión nacional provincial o municipal).</w:t>
      </w:r>
    </w:p>
    <w:p w:rsidR="001F6F84"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Infraestructura (Para facilitar el desenvolvimiento; al sector privado no le es rentable).</w:t>
      </w:r>
    </w:p>
    <w:p w:rsidR="00047BAE" w:rsidRPr="006D543A" w:rsidRDefault="00047BAE" w:rsidP="003B7174">
      <w:pPr>
        <w:pStyle w:val="Prrafodelista"/>
        <w:numPr>
          <w:ilvl w:val="0"/>
          <w:numId w:val="36"/>
        </w:numPr>
        <w:spacing w:after="0"/>
        <w:ind w:left="426"/>
        <w:jc w:val="both"/>
        <w:rPr>
          <w:rFonts w:cs="Tahoma"/>
          <w:b/>
          <w:sz w:val="40"/>
          <w:szCs w:val="40"/>
        </w:rPr>
      </w:pPr>
      <w:r w:rsidRPr="006D543A">
        <w:rPr>
          <w:rFonts w:cs="Tahoma"/>
          <w:sz w:val="40"/>
          <w:szCs w:val="40"/>
        </w:rPr>
        <w:t>Empresas públicas (Manejadas por el estado tienen determinados fines políticos).</w:t>
      </w:r>
    </w:p>
    <w:p w:rsidR="006D543A" w:rsidRDefault="006D543A" w:rsidP="00B35589">
      <w:pPr>
        <w:spacing w:after="0"/>
        <w:jc w:val="both"/>
        <w:rPr>
          <w:rFonts w:cs="Tahoma"/>
          <w:b/>
          <w:sz w:val="40"/>
          <w:szCs w:val="40"/>
        </w:rPr>
      </w:pPr>
    </w:p>
    <w:p w:rsidR="00047BAE" w:rsidRPr="006D543A" w:rsidRDefault="00047BAE" w:rsidP="00B35589">
      <w:pPr>
        <w:spacing w:after="0"/>
        <w:jc w:val="both"/>
        <w:rPr>
          <w:rFonts w:cs="Tahoma"/>
          <w:sz w:val="40"/>
          <w:szCs w:val="40"/>
        </w:rPr>
      </w:pPr>
      <w:r w:rsidRPr="006D543A">
        <w:rPr>
          <w:rFonts w:cs="Tahoma"/>
          <w:b/>
          <w:sz w:val="40"/>
          <w:szCs w:val="40"/>
        </w:rPr>
        <w:t>Tipología de los impuestos.</w:t>
      </w:r>
      <w:r w:rsidR="00CA1BC9" w:rsidRPr="006D543A">
        <w:rPr>
          <w:rFonts w:cs="Tahoma"/>
          <w:b/>
          <w:sz w:val="40"/>
          <w:szCs w:val="40"/>
        </w:rPr>
        <w:t xml:space="preserve"> </w:t>
      </w:r>
      <w:r w:rsidR="00CA1BC9" w:rsidRPr="006D543A">
        <w:rPr>
          <w:rFonts w:cs="Tahoma"/>
          <w:sz w:val="40"/>
          <w:szCs w:val="40"/>
        </w:rPr>
        <w:t xml:space="preserve">El sector </w:t>
      </w:r>
      <w:r w:rsidR="001F6F84" w:rsidRPr="006D543A">
        <w:rPr>
          <w:rFonts w:cs="Tahoma"/>
          <w:sz w:val="40"/>
          <w:szCs w:val="40"/>
        </w:rPr>
        <w:t>público</w:t>
      </w:r>
      <w:r w:rsidR="00CA1BC9" w:rsidRPr="006D543A">
        <w:rPr>
          <w:rFonts w:cs="Tahoma"/>
          <w:sz w:val="40"/>
          <w:szCs w:val="40"/>
        </w:rPr>
        <w:t xml:space="preserve"> financia sus gastos a través de impuestos, estos afectaran al consumo global.</w:t>
      </w:r>
    </w:p>
    <w:p w:rsidR="001F6F84" w:rsidRPr="006D543A" w:rsidRDefault="00047BAE" w:rsidP="003B7174">
      <w:pPr>
        <w:pStyle w:val="Prrafodelista"/>
        <w:numPr>
          <w:ilvl w:val="0"/>
          <w:numId w:val="38"/>
        </w:numPr>
        <w:spacing w:after="0"/>
        <w:ind w:left="567"/>
        <w:jc w:val="both"/>
        <w:rPr>
          <w:rFonts w:cs="Tahoma"/>
          <w:b/>
          <w:sz w:val="40"/>
          <w:szCs w:val="40"/>
        </w:rPr>
      </w:pPr>
      <w:r w:rsidRPr="006D543A">
        <w:rPr>
          <w:rFonts w:cs="Tahoma"/>
          <w:b/>
          <w:sz w:val="40"/>
          <w:szCs w:val="40"/>
        </w:rPr>
        <w:t>Regresivos</w:t>
      </w:r>
      <w:r w:rsidRPr="006D543A">
        <w:rPr>
          <w:rFonts w:cs="Tahoma"/>
          <w:sz w:val="40"/>
          <w:szCs w:val="40"/>
        </w:rPr>
        <w:t>. No discriminan, todos pagamos lo mismo. Ejemplo, IVA.</w:t>
      </w:r>
    </w:p>
    <w:p w:rsidR="00047BAE" w:rsidRPr="006D543A" w:rsidRDefault="00047BAE" w:rsidP="003B7174">
      <w:pPr>
        <w:pStyle w:val="Prrafodelista"/>
        <w:numPr>
          <w:ilvl w:val="0"/>
          <w:numId w:val="38"/>
        </w:numPr>
        <w:spacing w:after="0"/>
        <w:ind w:left="567"/>
        <w:jc w:val="both"/>
        <w:rPr>
          <w:rFonts w:cs="Tahoma"/>
          <w:b/>
          <w:sz w:val="40"/>
          <w:szCs w:val="40"/>
        </w:rPr>
      </w:pPr>
      <w:r w:rsidRPr="006D543A">
        <w:rPr>
          <w:rFonts w:cs="Tahoma"/>
          <w:b/>
          <w:sz w:val="40"/>
          <w:szCs w:val="40"/>
        </w:rPr>
        <w:t xml:space="preserve">Progresivos. </w:t>
      </w:r>
      <w:r w:rsidRPr="006D543A">
        <w:rPr>
          <w:rFonts w:cs="Tahoma"/>
          <w:sz w:val="40"/>
          <w:szCs w:val="40"/>
        </w:rPr>
        <w:t>Aquellos en los que más dinero, más pago de impuesto. Ejemplo, impuesto a la soja.</w:t>
      </w:r>
    </w:p>
    <w:p w:rsidR="001F6F84" w:rsidRPr="006D543A" w:rsidRDefault="00047BAE" w:rsidP="006D543A">
      <w:pPr>
        <w:spacing w:after="0"/>
        <w:jc w:val="both"/>
        <w:rPr>
          <w:rFonts w:cs="Tahoma"/>
          <w:sz w:val="40"/>
          <w:szCs w:val="40"/>
        </w:rPr>
      </w:pPr>
      <w:r w:rsidRPr="006D543A">
        <w:rPr>
          <w:rFonts w:cs="Tahoma"/>
          <w:sz w:val="40"/>
          <w:szCs w:val="40"/>
        </w:rPr>
        <w:t>También pueden ser.</w:t>
      </w:r>
    </w:p>
    <w:p w:rsidR="001F6F84" w:rsidRPr="006D543A" w:rsidRDefault="00047BAE" w:rsidP="003B7174">
      <w:pPr>
        <w:pStyle w:val="Prrafodelista"/>
        <w:numPr>
          <w:ilvl w:val="0"/>
          <w:numId w:val="39"/>
        </w:numPr>
        <w:spacing w:after="0"/>
        <w:ind w:left="567"/>
        <w:jc w:val="both"/>
        <w:rPr>
          <w:rFonts w:cs="Tahoma"/>
          <w:sz w:val="40"/>
          <w:szCs w:val="40"/>
        </w:rPr>
      </w:pPr>
      <w:r w:rsidRPr="006D543A">
        <w:rPr>
          <w:rFonts w:cs="Tahoma"/>
          <w:b/>
          <w:sz w:val="40"/>
          <w:szCs w:val="40"/>
        </w:rPr>
        <w:t xml:space="preserve">Directos. </w:t>
      </w:r>
      <w:r w:rsidRPr="006D543A">
        <w:rPr>
          <w:rFonts w:cs="Tahoma"/>
          <w:sz w:val="40"/>
          <w:szCs w:val="40"/>
        </w:rPr>
        <w:t>Se cobran sobre el capital (la fortuna que tengo). Son más difíciles de recaudar –más progresivos-</w:t>
      </w:r>
    </w:p>
    <w:p w:rsidR="00047BAE" w:rsidRPr="006D543A" w:rsidRDefault="00047BAE" w:rsidP="003B7174">
      <w:pPr>
        <w:pStyle w:val="Prrafodelista"/>
        <w:numPr>
          <w:ilvl w:val="0"/>
          <w:numId w:val="39"/>
        </w:numPr>
        <w:spacing w:after="0"/>
        <w:ind w:left="567"/>
        <w:jc w:val="both"/>
        <w:rPr>
          <w:rFonts w:cs="Tahoma"/>
          <w:sz w:val="40"/>
          <w:szCs w:val="40"/>
        </w:rPr>
      </w:pPr>
      <w:r w:rsidRPr="006D543A">
        <w:rPr>
          <w:rFonts w:cs="Tahoma"/>
          <w:b/>
          <w:sz w:val="40"/>
          <w:szCs w:val="40"/>
        </w:rPr>
        <w:t>Indirectos.</w:t>
      </w:r>
      <w:r w:rsidRPr="006D543A">
        <w:rPr>
          <w:rFonts w:cs="Tahoma"/>
          <w:sz w:val="40"/>
          <w:szCs w:val="40"/>
        </w:rPr>
        <w:t xml:space="preserve"> Se cobran sobre el consumo. Son menos progresivos.</w:t>
      </w:r>
    </w:p>
    <w:p w:rsidR="0067760B" w:rsidRPr="006D543A" w:rsidRDefault="0067760B" w:rsidP="006D543A">
      <w:pPr>
        <w:spacing w:after="0"/>
        <w:jc w:val="both"/>
        <w:rPr>
          <w:rFonts w:cs="Tahoma"/>
          <w:sz w:val="40"/>
          <w:szCs w:val="40"/>
        </w:rPr>
      </w:pPr>
    </w:p>
    <w:p w:rsidR="00047BAE" w:rsidRPr="006D543A" w:rsidRDefault="0067760B" w:rsidP="006D543A">
      <w:pPr>
        <w:spacing w:after="0"/>
        <w:jc w:val="both"/>
        <w:rPr>
          <w:rFonts w:cs="Tahoma"/>
          <w:sz w:val="40"/>
          <w:szCs w:val="40"/>
        </w:rPr>
      </w:pPr>
      <w:r w:rsidRPr="006D543A">
        <w:rPr>
          <w:rFonts w:cs="Tahoma"/>
          <w:sz w:val="40"/>
          <w:szCs w:val="40"/>
        </w:rPr>
        <w:lastRenderedPageBreak/>
        <w:t xml:space="preserve">Todo estado plantea un presupuesto: </w:t>
      </w:r>
      <w:r w:rsidR="00047BAE" w:rsidRPr="006D543A">
        <w:rPr>
          <w:rFonts w:cs="Tahoma"/>
          <w:sz w:val="40"/>
          <w:szCs w:val="40"/>
        </w:rPr>
        <w:t xml:space="preserve">Programa político del gobierno </w:t>
      </w:r>
      <w:r w:rsidRPr="006D543A">
        <w:rPr>
          <w:rFonts w:cs="Tahoma"/>
          <w:sz w:val="40"/>
          <w:szCs w:val="40"/>
        </w:rPr>
        <w:t xml:space="preserve">que </w:t>
      </w:r>
      <w:r w:rsidR="00047BAE" w:rsidRPr="006D543A">
        <w:rPr>
          <w:rFonts w:cs="Tahoma"/>
          <w:sz w:val="40"/>
          <w:szCs w:val="40"/>
        </w:rPr>
        <w:t>incluye</w:t>
      </w:r>
      <w:r w:rsidRPr="006D543A">
        <w:rPr>
          <w:rFonts w:cs="Tahoma"/>
          <w:sz w:val="40"/>
          <w:szCs w:val="40"/>
        </w:rPr>
        <w:t xml:space="preserve"> cálculos y negociación anticipada de gastos e ingresos del Estado, durante un periodo de un año.</w:t>
      </w:r>
    </w:p>
    <w:p w:rsidR="0067760B" w:rsidRPr="006D543A" w:rsidRDefault="0067760B" w:rsidP="006D543A">
      <w:pPr>
        <w:spacing w:after="0"/>
        <w:jc w:val="both"/>
        <w:rPr>
          <w:rFonts w:cs="Tahoma"/>
          <w:sz w:val="40"/>
          <w:szCs w:val="40"/>
        </w:rPr>
      </w:pPr>
      <w:r w:rsidRPr="006D543A">
        <w:rPr>
          <w:rFonts w:cs="Tahoma"/>
          <w:b/>
          <w:sz w:val="40"/>
          <w:szCs w:val="40"/>
        </w:rPr>
        <w:t>Gastos</w:t>
      </w:r>
    </w:p>
    <w:p w:rsidR="00047BAE" w:rsidRPr="006D543A" w:rsidRDefault="0067760B" w:rsidP="006D543A">
      <w:pPr>
        <w:spacing w:after="0"/>
        <w:jc w:val="both"/>
        <w:rPr>
          <w:rFonts w:cs="Tahoma"/>
          <w:sz w:val="40"/>
          <w:szCs w:val="40"/>
        </w:rPr>
      </w:pPr>
      <w:r w:rsidRPr="006D543A">
        <w:rPr>
          <w:rFonts w:cs="Tahoma"/>
          <w:b/>
          <w:sz w:val="40"/>
          <w:szCs w:val="40"/>
        </w:rPr>
        <w:t xml:space="preserve">Corrientes u ordinarios: </w:t>
      </w:r>
      <w:r w:rsidRPr="006D543A">
        <w:rPr>
          <w:rFonts w:cs="Tahoma"/>
          <w:sz w:val="40"/>
          <w:szCs w:val="40"/>
        </w:rPr>
        <w:t>aquellos que se gastan todos los años, fijos, permanentes.</w:t>
      </w:r>
      <w:r w:rsidR="00484BB5" w:rsidRPr="006D543A">
        <w:rPr>
          <w:rFonts w:cs="Tahoma"/>
          <w:sz w:val="40"/>
          <w:szCs w:val="40"/>
        </w:rPr>
        <w:t xml:space="preserve"> Los realiza el estado para cubrir su funcionamiento normal.</w:t>
      </w:r>
      <w:r w:rsidRPr="006D543A">
        <w:rPr>
          <w:rFonts w:cs="Tahoma"/>
          <w:sz w:val="40"/>
          <w:szCs w:val="40"/>
        </w:rPr>
        <w:t xml:space="preserve"> </w:t>
      </w:r>
      <w:proofErr w:type="spellStart"/>
      <w:r w:rsidRPr="006D543A">
        <w:rPr>
          <w:rFonts w:cs="Tahoma"/>
          <w:sz w:val="40"/>
          <w:szCs w:val="40"/>
        </w:rPr>
        <w:t>Ej</w:t>
      </w:r>
      <w:proofErr w:type="spellEnd"/>
      <w:r w:rsidRPr="006D543A">
        <w:rPr>
          <w:rFonts w:cs="Tahoma"/>
          <w:sz w:val="40"/>
          <w:szCs w:val="40"/>
        </w:rPr>
        <w:t>, jubilacione</w:t>
      </w:r>
      <w:r w:rsidR="00484BB5" w:rsidRPr="006D543A">
        <w:rPr>
          <w:rFonts w:cs="Tahoma"/>
          <w:sz w:val="40"/>
          <w:szCs w:val="40"/>
        </w:rPr>
        <w:t>s, para proporcionar servicio pú</w:t>
      </w:r>
      <w:r w:rsidRPr="006D543A">
        <w:rPr>
          <w:rFonts w:cs="Tahoma"/>
          <w:sz w:val="40"/>
          <w:szCs w:val="40"/>
        </w:rPr>
        <w:t>blico, salarios de funcionarios, etc.</w:t>
      </w:r>
      <w:r w:rsidR="00047BAE" w:rsidRPr="006D543A">
        <w:rPr>
          <w:rFonts w:cs="Tahoma"/>
          <w:sz w:val="40"/>
          <w:szCs w:val="40"/>
        </w:rPr>
        <w:t xml:space="preserve"> </w:t>
      </w:r>
    </w:p>
    <w:p w:rsidR="00047BAE" w:rsidRPr="006D543A" w:rsidRDefault="0067760B" w:rsidP="006D543A">
      <w:pPr>
        <w:spacing w:after="0"/>
        <w:jc w:val="both"/>
        <w:rPr>
          <w:rFonts w:cs="Tahoma"/>
          <w:sz w:val="40"/>
          <w:szCs w:val="40"/>
        </w:rPr>
      </w:pPr>
      <w:r w:rsidRPr="006D543A">
        <w:rPr>
          <w:rFonts w:cs="Tahoma"/>
          <w:b/>
          <w:sz w:val="40"/>
          <w:szCs w:val="40"/>
        </w:rPr>
        <w:t>E</w:t>
      </w:r>
      <w:r w:rsidR="00047BAE" w:rsidRPr="006D543A">
        <w:rPr>
          <w:rFonts w:cs="Tahoma"/>
          <w:b/>
          <w:sz w:val="40"/>
          <w:szCs w:val="40"/>
        </w:rPr>
        <w:t>xtraordinarios o de capital</w:t>
      </w:r>
      <w:r w:rsidR="00484BB5" w:rsidRPr="006D543A">
        <w:rPr>
          <w:rFonts w:cs="Tahoma"/>
          <w:b/>
          <w:sz w:val="40"/>
          <w:szCs w:val="40"/>
        </w:rPr>
        <w:t>:</w:t>
      </w:r>
      <w:r w:rsidR="00484BB5" w:rsidRPr="006D543A">
        <w:rPr>
          <w:rFonts w:cs="Tahoma"/>
          <w:sz w:val="40"/>
          <w:szCs w:val="40"/>
        </w:rPr>
        <w:t xml:space="preserve"> para mantener o mejorar la capacidad productiva del país, es un g</w:t>
      </w:r>
      <w:r w:rsidR="00047BAE" w:rsidRPr="006D543A">
        <w:rPr>
          <w:rFonts w:cs="Tahoma"/>
          <w:sz w:val="40"/>
          <w:szCs w:val="40"/>
        </w:rPr>
        <w:t>asto que el Estado t</w:t>
      </w:r>
      <w:r w:rsidR="00484BB5" w:rsidRPr="006D543A">
        <w:rPr>
          <w:rFonts w:cs="Tahoma"/>
          <w:sz w:val="40"/>
          <w:szCs w:val="40"/>
        </w:rPr>
        <w:t xml:space="preserve">iene por un determinado tiempo. </w:t>
      </w:r>
      <w:proofErr w:type="spellStart"/>
      <w:r w:rsidR="00484BB5" w:rsidRPr="006D543A">
        <w:rPr>
          <w:rFonts w:cs="Tahoma"/>
          <w:sz w:val="40"/>
          <w:szCs w:val="40"/>
        </w:rPr>
        <w:t>Ej</w:t>
      </w:r>
      <w:proofErr w:type="spellEnd"/>
      <w:r w:rsidR="00484BB5" w:rsidRPr="006D543A">
        <w:rPr>
          <w:rFonts w:cs="Tahoma"/>
          <w:sz w:val="40"/>
          <w:szCs w:val="40"/>
        </w:rPr>
        <w:t xml:space="preserve">, en una obra publica. </w:t>
      </w:r>
    </w:p>
    <w:p w:rsidR="001F6F84" w:rsidRPr="006D543A" w:rsidRDefault="00484BB5" w:rsidP="006D543A">
      <w:pPr>
        <w:spacing w:after="0"/>
        <w:jc w:val="both"/>
        <w:rPr>
          <w:rFonts w:cs="Tahoma"/>
          <w:b/>
          <w:sz w:val="40"/>
          <w:szCs w:val="40"/>
        </w:rPr>
      </w:pPr>
      <w:r w:rsidRPr="006D543A">
        <w:rPr>
          <w:rFonts w:cs="Tahoma"/>
          <w:b/>
          <w:sz w:val="40"/>
          <w:szCs w:val="40"/>
        </w:rPr>
        <w:t>Ingresos</w:t>
      </w:r>
    </w:p>
    <w:p w:rsidR="001F6F84" w:rsidRPr="006D543A" w:rsidRDefault="00047BAE" w:rsidP="003B7174">
      <w:pPr>
        <w:pStyle w:val="Prrafodelista"/>
        <w:numPr>
          <w:ilvl w:val="0"/>
          <w:numId w:val="40"/>
        </w:numPr>
        <w:spacing w:after="0"/>
        <w:ind w:left="567"/>
        <w:jc w:val="both"/>
        <w:rPr>
          <w:rFonts w:cs="Tahoma"/>
          <w:b/>
          <w:sz w:val="40"/>
          <w:szCs w:val="40"/>
        </w:rPr>
      </w:pPr>
      <w:r w:rsidRPr="006D543A">
        <w:rPr>
          <w:rFonts w:cs="Tahoma"/>
          <w:sz w:val="40"/>
          <w:szCs w:val="40"/>
        </w:rPr>
        <w:t>Impuestos.</w:t>
      </w:r>
    </w:p>
    <w:p w:rsidR="001F6F84" w:rsidRPr="006D543A" w:rsidRDefault="00047BAE" w:rsidP="003B7174">
      <w:pPr>
        <w:pStyle w:val="Prrafodelista"/>
        <w:numPr>
          <w:ilvl w:val="0"/>
          <w:numId w:val="40"/>
        </w:numPr>
        <w:spacing w:after="0"/>
        <w:ind w:left="567"/>
        <w:jc w:val="both"/>
        <w:rPr>
          <w:rFonts w:cs="Tahoma"/>
          <w:b/>
          <w:sz w:val="40"/>
          <w:szCs w:val="40"/>
        </w:rPr>
      </w:pPr>
      <w:r w:rsidRPr="006D543A">
        <w:rPr>
          <w:rFonts w:cs="Tahoma"/>
          <w:sz w:val="40"/>
          <w:szCs w:val="40"/>
        </w:rPr>
        <w:t>Privatizaciones.</w:t>
      </w:r>
    </w:p>
    <w:p w:rsidR="001F6F84" w:rsidRPr="006D543A" w:rsidRDefault="00047BAE" w:rsidP="003B7174">
      <w:pPr>
        <w:pStyle w:val="Prrafodelista"/>
        <w:numPr>
          <w:ilvl w:val="0"/>
          <w:numId w:val="40"/>
        </w:numPr>
        <w:spacing w:after="0"/>
        <w:ind w:left="567"/>
        <w:jc w:val="both"/>
        <w:rPr>
          <w:rFonts w:cs="Tahoma"/>
          <w:b/>
          <w:sz w:val="40"/>
          <w:szCs w:val="40"/>
        </w:rPr>
      </w:pPr>
      <w:r w:rsidRPr="006D543A">
        <w:rPr>
          <w:rFonts w:cs="Tahoma"/>
          <w:sz w:val="40"/>
          <w:szCs w:val="40"/>
        </w:rPr>
        <w:t>Créditos (de organizaciones internacionales –FMI- o de organizaciones privadas – BONOS-)</w:t>
      </w:r>
      <w:r w:rsidR="00484BB5" w:rsidRPr="006D543A">
        <w:rPr>
          <w:rFonts w:cs="Tahoma"/>
          <w:sz w:val="40"/>
          <w:szCs w:val="40"/>
        </w:rPr>
        <w:t>.</w:t>
      </w:r>
    </w:p>
    <w:p w:rsidR="00047BAE" w:rsidRPr="006D543A" w:rsidRDefault="00484BB5" w:rsidP="003B7174">
      <w:pPr>
        <w:pStyle w:val="Prrafodelista"/>
        <w:numPr>
          <w:ilvl w:val="0"/>
          <w:numId w:val="40"/>
        </w:numPr>
        <w:spacing w:after="0"/>
        <w:ind w:left="567"/>
        <w:jc w:val="both"/>
        <w:rPr>
          <w:rFonts w:cs="Tahoma"/>
          <w:b/>
          <w:sz w:val="40"/>
          <w:szCs w:val="40"/>
        </w:rPr>
      </w:pPr>
      <w:r w:rsidRPr="006D543A">
        <w:rPr>
          <w:rFonts w:cs="Tahoma"/>
          <w:sz w:val="40"/>
          <w:szCs w:val="40"/>
        </w:rPr>
        <w:t xml:space="preserve">Emisión de moneda (puede generar una reactivación o no. </w:t>
      </w:r>
      <w:proofErr w:type="spellStart"/>
      <w:r w:rsidRPr="006D543A">
        <w:rPr>
          <w:rFonts w:cs="Tahoma"/>
          <w:sz w:val="40"/>
          <w:szCs w:val="40"/>
        </w:rPr>
        <w:t>Ej</w:t>
      </w:r>
      <w:proofErr w:type="spellEnd"/>
      <w:r w:rsidRPr="006D543A">
        <w:rPr>
          <w:rFonts w:cs="Tahoma"/>
          <w:sz w:val="40"/>
          <w:szCs w:val="40"/>
        </w:rPr>
        <w:t xml:space="preserve"> negativo, patacón. </w:t>
      </w:r>
      <w:proofErr w:type="spellStart"/>
      <w:r w:rsidRPr="006D543A">
        <w:rPr>
          <w:rFonts w:cs="Tahoma"/>
          <w:sz w:val="40"/>
          <w:szCs w:val="40"/>
        </w:rPr>
        <w:t>Ej</w:t>
      </w:r>
      <w:proofErr w:type="spellEnd"/>
      <w:r w:rsidRPr="006D543A">
        <w:rPr>
          <w:rFonts w:cs="Tahoma"/>
          <w:sz w:val="40"/>
          <w:szCs w:val="40"/>
        </w:rPr>
        <w:t xml:space="preserve"> positivo, dólar).</w:t>
      </w:r>
    </w:p>
    <w:p w:rsidR="00047BAE" w:rsidRPr="006D543A" w:rsidRDefault="00047BAE" w:rsidP="006D543A">
      <w:pPr>
        <w:spacing w:after="0"/>
        <w:jc w:val="both"/>
        <w:rPr>
          <w:rFonts w:cs="Tahoma"/>
          <w:sz w:val="40"/>
          <w:szCs w:val="40"/>
        </w:rPr>
      </w:pPr>
      <w:r w:rsidRPr="006D543A">
        <w:rPr>
          <w:rFonts w:cs="Tahoma"/>
          <w:sz w:val="40"/>
          <w:szCs w:val="40"/>
        </w:rPr>
        <w:t>El sector público para financiar, establece impuestos cuyos objetivos son:</w:t>
      </w:r>
    </w:p>
    <w:p w:rsidR="001F6F84" w:rsidRPr="006D543A" w:rsidRDefault="00047BAE" w:rsidP="003B7174">
      <w:pPr>
        <w:pStyle w:val="Prrafodelista"/>
        <w:numPr>
          <w:ilvl w:val="0"/>
          <w:numId w:val="41"/>
        </w:numPr>
        <w:spacing w:after="0"/>
        <w:ind w:left="426"/>
        <w:jc w:val="both"/>
        <w:rPr>
          <w:rFonts w:cs="Tahoma"/>
          <w:sz w:val="40"/>
          <w:szCs w:val="40"/>
        </w:rPr>
      </w:pPr>
      <w:r w:rsidRPr="006D543A">
        <w:rPr>
          <w:rFonts w:cs="Tahoma"/>
          <w:sz w:val="40"/>
          <w:szCs w:val="40"/>
        </w:rPr>
        <w:t>Cubrir gastos públicos.</w:t>
      </w:r>
    </w:p>
    <w:p w:rsidR="001F6F84" w:rsidRPr="006D543A" w:rsidRDefault="00047BAE" w:rsidP="003B7174">
      <w:pPr>
        <w:pStyle w:val="Prrafodelista"/>
        <w:numPr>
          <w:ilvl w:val="0"/>
          <w:numId w:val="41"/>
        </w:numPr>
        <w:spacing w:after="0"/>
        <w:ind w:left="426"/>
        <w:jc w:val="both"/>
        <w:rPr>
          <w:rFonts w:cs="Tahoma"/>
          <w:sz w:val="40"/>
          <w:szCs w:val="40"/>
        </w:rPr>
      </w:pPr>
      <w:r w:rsidRPr="006D543A">
        <w:rPr>
          <w:rFonts w:cs="Tahoma"/>
          <w:sz w:val="40"/>
          <w:szCs w:val="40"/>
        </w:rPr>
        <w:t>Desalentar la producción de determinados bienes estableciendo impuestos adicionales que elevan el precio del producto y hacen que la demanda disminuya.</w:t>
      </w:r>
    </w:p>
    <w:p w:rsidR="00047BAE" w:rsidRPr="006D543A" w:rsidRDefault="00047BAE" w:rsidP="003B7174">
      <w:pPr>
        <w:pStyle w:val="Prrafodelista"/>
        <w:numPr>
          <w:ilvl w:val="0"/>
          <w:numId w:val="41"/>
        </w:numPr>
        <w:spacing w:after="0"/>
        <w:ind w:left="426"/>
        <w:jc w:val="both"/>
        <w:rPr>
          <w:rFonts w:cs="Tahoma"/>
          <w:sz w:val="40"/>
          <w:szCs w:val="40"/>
        </w:rPr>
      </w:pPr>
      <w:r w:rsidRPr="006D543A">
        <w:rPr>
          <w:rFonts w:cs="Tahoma"/>
          <w:sz w:val="40"/>
          <w:szCs w:val="40"/>
        </w:rPr>
        <w:t>Modificar la distribución de la renta.</w:t>
      </w:r>
    </w:p>
    <w:p w:rsidR="00047BAE" w:rsidRPr="006D543A" w:rsidRDefault="00047BAE" w:rsidP="006D543A">
      <w:pPr>
        <w:spacing w:after="0"/>
        <w:jc w:val="both"/>
        <w:rPr>
          <w:rFonts w:cs="Tahoma"/>
          <w:sz w:val="40"/>
          <w:szCs w:val="40"/>
        </w:rPr>
      </w:pPr>
    </w:p>
    <w:p w:rsidR="006F0ABC" w:rsidRDefault="006F0ABC" w:rsidP="006D543A">
      <w:pPr>
        <w:spacing w:after="0"/>
        <w:jc w:val="both"/>
        <w:rPr>
          <w:rFonts w:cs="Tahoma"/>
          <w:b/>
          <w:sz w:val="40"/>
          <w:szCs w:val="40"/>
          <w:highlight w:val="yellow"/>
        </w:rPr>
      </w:pPr>
    </w:p>
    <w:p w:rsidR="001F6F84" w:rsidRPr="006D543A" w:rsidRDefault="00B35589" w:rsidP="006D543A">
      <w:pPr>
        <w:spacing w:after="0"/>
        <w:jc w:val="both"/>
        <w:rPr>
          <w:rFonts w:cs="Tahoma"/>
          <w:b/>
          <w:sz w:val="40"/>
          <w:szCs w:val="40"/>
        </w:rPr>
      </w:pPr>
      <w:r w:rsidRPr="006F0ABC">
        <w:rPr>
          <w:rFonts w:cs="Tahoma"/>
          <w:b/>
          <w:sz w:val="40"/>
          <w:szCs w:val="40"/>
          <w:highlight w:val="yellow"/>
        </w:rPr>
        <w:lastRenderedPageBreak/>
        <w:t>Ciclos económicos</w:t>
      </w:r>
    </w:p>
    <w:p w:rsidR="00B35589" w:rsidRPr="006D543A" w:rsidRDefault="00B35589" w:rsidP="006D543A">
      <w:pPr>
        <w:spacing w:after="0"/>
        <w:jc w:val="both"/>
        <w:rPr>
          <w:rFonts w:cs="Tahoma"/>
          <w:sz w:val="40"/>
          <w:szCs w:val="40"/>
        </w:rPr>
      </w:pPr>
      <w:r w:rsidRPr="006D543A">
        <w:rPr>
          <w:rFonts w:cs="Tahoma"/>
          <w:sz w:val="40"/>
          <w:szCs w:val="40"/>
        </w:rPr>
        <w:t>Fluctuaciones de la producción total o PBI, acompañadas de fluctuaciones de la mayoría de las variables económicas, principalmente desempleo e inflación. Variaciones en la producción + variaciones en las demás variables.</w:t>
      </w:r>
    </w:p>
    <w:p w:rsidR="00B35589" w:rsidRPr="006D543A" w:rsidRDefault="00B35589" w:rsidP="006D543A">
      <w:pPr>
        <w:spacing w:after="0"/>
        <w:jc w:val="both"/>
        <w:rPr>
          <w:rFonts w:cs="Tahoma"/>
          <w:b/>
          <w:sz w:val="40"/>
          <w:szCs w:val="40"/>
        </w:rPr>
      </w:pPr>
      <w:r w:rsidRPr="006D543A">
        <w:rPr>
          <w:rFonts w:cs="Tahoma"/>
          <w:b/>
          <w:sz w:val="40"/>
          <w:szCs w:val="40"/>
        </w:rPr>
        <w:t>Fases</w:t>
      </w:r>
    </w:p>
    <w:p w:rsidR="00B35589" w:rsidRPr="006D543A" w:rsidRDefault="00B35589" w:rsidP="003B7174">
      <w:pPr>
        <w:pStyle w:val="Prrafodelista"/>
        <w:numPr>
          <w:ilvl w:val="0"/>
          <w:numId w:val="42"/>
        </w:numPr>
        <w:spacing w:after="0"/>
        <w:ind w:left="426"/>
        <w:jc w:val="both"/>
        <w:rPr>
          <w:rFonts w:cs="Tahoma"/>
          <w:sz w:val="40"/>
          <w:szCs w:val="40"/>
        </w:rPr>
      </w:pPr>
      <w:r w:rsidRPr="006D543A">
        <w:rPr>
          <w:rFonts w:cs="Tahoma"/>
          <w:sz w:val="40"/>
          <w:szCs w:val="40"/>
        </w:rPr>
        <w:t>Depreciación o fondo, punto mas bajo del ciclo.</w:t>
      </w:r>
    </w:p>
    <w:p w:rsidR="00F42F70" w:rsidRPr="006D543A" w:rsidRDefault="00B35589" w:rsidP="006D543A">
      <w:pPr>
        <w:spacing w:after="0"/>
        <w:jc w:val="both"/>
        <w:rPr>
          <w:rFonts w:cs="Tahoma"/>
          <w:sz w:val="40"/>
          <w:szCs w:val="40"/>
        </w:rPr>
      </w:pPr>
      <w:r w:rsidRPr="006D543A">
        <w:rPr>
          <w:rFonts w:cs="Tahoma"/>
          <w:sz w:val="40"/>
          <w:szCs w:val="40"/>
        </w:rPr>
        <w:t>Hay un nivel de demanda bajo en relación con la capacidad productiva disponible, ocasionan desempleo y se dispone de grandes cantidades de stock. Los precios descenderán o permanecerán invariables, muy pocos aumentan. Beneficios de la empresa se reducirán por lo que se genera desconfianza y estarán poco dispuestos a invertir.</w:t>
      </w:r>
    </w:p>
    <w:p w:rsidR="00B35589" w:rsidRPr="006D543A" w:rsidRDefault="00F42F70" w:rsidP="003B7174">
      <w:pPr>
        <w:pStyle w:val="Prrafodelista"/>
        <w:numPr>
          <w:ilvl w:val="0"/>
          <w:numId w:val="42"/>
        </w:numPr>
        <w:spacing w:after="0"/>
        <w:ind w:left="426"/>
        <w:jc w:val="both"/>
        <w:rPr>
          <w:rFonts w:cs="Tahoma"/>
          <w:sz w:val="40"/>
          <w:szCs w:val="40"/>
        </w:rPr>
      </w:pPr>
      <w:r w:rsidRPr="006D543A">
        <w:rPr>
          <w:rFonts w:cs="Tahoma"/>
          <w:sz w:val="40"/>
          <w:szCs w:val="40"/>
        </w:rPr>
        <w:t>Recuperación o expansión, fase ascendente.</w:t>
      </w:r>
    </w:p>
    <w:p w:rsidR="00F42F70" w:rsidRPr="006D543A" w:rsidRDefault="00F42F70" w:rsidP="006D543A">
      <w:pPr>
        <w:spacing w:after="0"/>
        <w:jc w:val="both"/>
        <w:rPr>
          <w:rFonts w:cs="Tahoma"/>
          <w:sz w:val="40"/>
          <w:szCs w:val="40"/>
        </w:rPr>
      </w:pPr>
      <w:r w:rsidRPr="006D543A">
        <w:rPr>
          <w:rFonts w:cs="Tahoma"/>
          <w:sz w:val="40"/>
          <w:szCs w:val="40"/>
        </w:rPr>
        <w:t>El envejecimiento del capital durante la depresión hará que se tengan que removerse o reemplazarse; produce empleos, rentas, comienza a crecer la demanda. Aumenta la producción de ventas y beneficios a las empresas (sube expectativas de inversión). Hay demanda inferior a la capacidad disponible de productos, por lo que los precios permanecerán estables o aumentaran lentamente.</w:t>
      </w:r>
    </w:p>
    <w:p w:rsidR="00F42F70" w:rsidRPr="006D543A" w:rsidRDefault="00F42F70" w:rsidP="003B7174">
      <w:pPr>
        <w:pStyle w:val="Prrafodelista"/>
        <w:numPr>
          <w:ilvl w:val="0"/>
          <w:numId w:val="42"/>
        </w:numPr>
        <w:spacing w:after="0"/>
        <w:ind w:left="426"/>
        <w:jc w:val="both"/>
        <w:rPr>
          <w:rFonts w:cs="Tahoma"/>
          <w:sz w:val="40"/>
          <w:szCs w:val="40"/>
        </w:rPr>
      </w:pPr>
      <w:r w:rsidRPr="006D543A">
        <w:rPr>
          <w:rFonts w:cs="Tahoma"/>
          <w:sz w:val="40"/>
          <w:szCs w:val="40"/>
        </w:rPr>
        <w:t>Auge o cima, punto máximo.</w:t>
      </w:r>
    </w:p>
    <w:p w:rsidR="00F42F70" w:rsidRPr="006D543A" w:rsidRDefault="008B2621" w:rsidP="006D543A">
      <w:pPr>
        <w:spacing w:after="0"/>
        <w:jc w:val="both"/>
        <w:rPr>
          <w:rFonts w:cs="Tahoma"/>
          <w:sz w:val="40"/>
          <w:szCs w:val="40"/>
        </w:rPr>
      </w:pPr>
      <w:r w:rsidRPr="006D543A">
        <w:rPr>
          <w:rFonts w:cs="Tahoma"/>
          <w:sz w:val="40"/>
          <w:szCs w:val="40"/>
        </w:rPr>
        <w:t>Capacidad instalada en plena utilización, al aproximarse al nivel potenciales difícil aumentar la producción mediante recursos ociosos. Cuando logra el pleno empleo, la producción crece al ritmo de la demanda, mediante nuevas inversiones.</w:t>
      </w:r>
    </w:p>
    <w:p w:rsidR="0007192F" w:rsidRPr="006D543A" w:rsidRDefault="0007192F" w:rsidP="003B7174">
      <w:pPr>
        <w:pStyle w:val="Prrafodelista"/>
        <w:numPr>
          <w:ilvl w:val="0"/>
          <w:numId w:val="42"/>
        </w:numPr>
        <w:spacing w:after="0"/>
        <w:ind w:left="426"/>
        <w:jc w:val="both"/>
        <w:rPr>
          <w:rFonts w:cs="Tahoma"/>
          <w:sz w:val="40"/>
          <w:szCs w:val="40"/>
        </w:rPr>
      </w:pPr>
      <w:r w:rsidRPr="006D543A">
        <w:rPr>
          <w:rFonts w:cs="Tahoma"/>
          <w:sz w:val="40"/>
          <w:szCs w:val="40"/>
        </w:rPr>
        <w:t>Recesión, fase descendente.</w:t>
      </w:r>
    </w:p>
    <w:p w:rsidR="00AB48B4" w:rsidRPr="00A05F16" w:rsidRDefault="0007192F" w:rsidP="006D543A">
      <w:pPr>
        <w:spacing w:after="0"/>
        <w:jc w:val="both"/>
        <w:rPr>
          <w:rFonts w:cs="Tahoma"/>
          <w:sz w:val="40"/>
          <w:szCs w:val="40"/>
        </w:rPr>
      </w:pPr>
      <w:r w:rsidRPr="006D543A">
        <w:rPr>
          <w:rFonts w:cs="Tahoma"/>
          <w:sz w:val="40"/>
          <w:szCs w:val="40"/>
        </w:rPr>
        <w:lastRenderedPageBreak/>
        <w:t>Puede producirse de forma suave</w:t>
      </w:r>
      <w:r w:rsidR="001F659A" w:rsidRPr="006D543A">
        <w:rPr>
          <w:rFonts w:cs="Tahoma"/>
          <w:sz w:val="40"/>
          <w:szCs w:val="40"/>
        </w:rPr>
        <w:t xml:space="preserve"> o abrupta (crisis). Ante un pleno empleo las inversiones dejaran de ser rentables por falta de expectativas sobre el crecimiento continuo, debido a la saturación de la demanda. Al bajar las ventas, los costos se convierten en una carga. Se acumula stock, la inversión baja, algunas empresas quiebran (en efecto domino), baja producción, aumenta el desempleo, bajas inversiones y caen precios y be</w:t>
      </w:r>
      <w:r w:rsidR="001F659A" w:rsidRPr="00A05F16">
        <w:rPr>
          <w:rFonts w:cs="Tahoma"/>
          <w:sz w:val="40"/>
          <w:szCs w:val="40"/>
        </w:rPr>
        <w:t>neficios.</w:t>
      </w:r>
    </w:p>
    <w:p w:rsidR="00AB48B4" w:rsidRPr="00A05F16" w:rsidRDefault="008F640E" w:rsidP="0007192F">
      <w:pPr>
        <w:spacing w:after="0"/>
        <w:jc w:val="left"/>
        <w:rPr>
          <w:rFonts w:cs="Tahoma"/>
          <w:sz w:val="18"/>
          <w:szCs w:val="18"/>
        </w:rPr>
      </w:pPr>
      <w:r w:rsidRPr="008F640E">
        <w:rPr>
          <w:rFonts w:cs="Tahoma"/>
          <w:noProof/>
          <w:sz w:val="40"/>
          <w:szCs w:val="18"/>
          <w:lang w:eastAsia="es-ES"/>
        </w:rPr>
        <w:pict>
          <v:rect id="_x0000_s1116" style="position:absolute;margin-left:436.5pt;margin-top:9.65pt;width:102.75pt;height:44.25pt;z-index:251742208" stroked="f">
            <v:textbox>
              <w:txbxContent>
                <w:p w:rsidR="00A05F16" w:rsidRPr="00AB48B4" w:rsidRDefault="00A05F16" w:rsidP="00A50885">
                  <w:pPr>
                    <w:spacing w:after="0"/>
                    <w:rPr>
                      <w:sz w:val="32"/>
                    </w:rPr>
                  </w:pPr>
                  <w:r w:rsidRPr="00AB48B4">
                    <w:rPr>
                      <w:sz w:val="32"/>
                    </w:rPr>
                    <w:t>Fase descendente</w:t>
                  </w:r>
                </w:p>
              </w:txbxContent>
            </v:textbox>
          </v:rect>
        </w:pict>
      </w:r>
      <w:r>
        <w:rPr>
          <w:rFonts w:cs="Tahoma"/>
          <w:noProof/>
          <w:sz w:val="18"/>
          <w:szCs w:val="18"/>
          <w:lang w:eastAsia="es-ES"/>
        </w:rPr>
        <w:pict>
          <v:rect id="_x0000_s1114" style="position:absolute;margin-left:134.25pt;margin-top:2.9pt;width:114pt;height:25.5pt;z-index:251740160" stroked="f">
            <v:textbox style="mso-next-textbox:#_x0000_s1114">
              <w:txbxContent>
                <w:p w:rsidR="00A05F16" w:rsidRPr="00AB48B4" w:rsidRDefault="00A05F16">
                  <w:pPr>
                    <w:rPr>
                      <w:sz w:val="44"/>
                    </w:rPr>
                  </w:pPr>
                  <w:r w:rsidRPr="00AB48B4">
                    <w:rPr>
                      <w:sz w:val="32"/>
                    </w:rPr>
                    <w:t>Punto máximo</w:t>
                  </w:r>
                </w:p>
              </w:txbxContent>
            </v:textbox>
          </v:rect>
        </w:pict>
      </w:r>
    </w:p>
    <w:p w:rsidR="00AB48B4" w:rsidRPr="00A05F16" w:rsidRDefault="008F640E" w:rsidP="0007192F">
      <w:pPr>
        <w:spacing w:after="0"/>
        <w:jc w:val="left"/>
        <w:rPr>
          <w:rFonts w:cs="Tahoma"/>
          <w:sz w:val="18"/>
          <w:szCs w:val="18"/>
        </w:rPr>
      </w:pPr>
      <w:r w:rsidRPr="008F640E">
        <w:rPr>
          <w:rFonts w:cs="Tahoma"/>
          <w:noProof/>
          <w:sz w:val="40"/>
          <w:szCs w:val="18"/>
          <w:lang w:eastAsia="es-ES"/>
        </w:rPr>
        <w:pict>
          <v:shape id="_x0000_s1110" type="#_x0000_t32" style="position:absolute;margin-left:248.25pt;margin-top:2.15pt;width:142.5pt;height:0;flip:x;z-index:251736064" o:connectortype="straight">
            <v:stroke startarrow="oval" endarrow="block"/>
          </v:shape>
        </w:pict>
      </w:r>
      <w:r w:rsidRPr="008F640E">
        <w:rPr>
          <w:rFonts w:cs="Tahoma"/>
          <w:noProof/>
          <w:sz w:val="40"/>
          <w:szCs w:val="18"/>
          <w:lang w:eastAsia="es-ES"/>
        </w:rPr>
        <w:pict>
          <v:shape id="9 Forma libre" o:spid="_x0000_s1109" style="position:absolute;margin-left:9.75pt;margin-top:2.15pt;width:488.25pt;height:182.1pt;z-index:251735040;visibility:visible;mso-wrap-style:square;mso-wrap-distance-left:9pt;mso-wrap-distance-top:0;mso-wrap-distance-right:9pt;mso-wrap-distance-bottom:0;mso-position-horizontal-relative:text;mso-position-vertical-relative:text;v-text-anchor:middle" coordsize="2867025,1054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" path="m,781058c76200,717558,152400,654058,238125,647708v85725,-6350,180975,146050,276225,95250c609600,692158,692150,311158,809625,342908v117475,31750,276225,622300,409575,590550c1352550,901708,1490663,152408,1609725,152408v119062,,219075,806450,323850,781050c2038350,908058,2122488,-3167,2238375,8v115887,3175,285750,788987,390525,952500c2733675,1116021,2800350,1048552,2867025,981083e" filled="f" strokecolor="black [3040]">
            <v:path arrowok="t" o:connecttype="custom" o:connectlocs="0,781058;238125,647708;514350,742958;809625,342908;1219200,933458;1609725,152408;1933575,933458;2238375,8;2628900,952508;2867025,981083" o:connectangles="0,0,0,0,0,0,0,0,0,0"/>
          </v:shape>
        </w:pict>
      </w:r>
    </w:p>
    <w:p w:rsidR="00AB48B4" w:rsidRPr="00A05F16" w:rsidRDefault="008F640E" w:rsidP="0007192F">
      <w:pPr>
        <w:spacing w:after="0"/>
        <w:jc w:val="left"/>
        <w:rPr>
          <w:rFonts w:cs="Tahoma"/>
          <w:sz w:val="18"/>
          <w:szCs w:val="18"/>
        </w:rPr>
      </w:pPr>
      <w:r>
        <w:rPr>
          <w:rFonts w:cs="Tahoma"/>
          <w:noProof/>
          <w:sz w:val="18"/>
          <w:szCs w:val="18"/>
          <w:lang w:eastAsia="es-ES"/>
        </w:rPr>
        <w:pict>
          <v:rect id="_x0000_s1115" style="position:absolute;margin-left:161.25pt;margin-top:3.45pt;width:93.75pt;height:48.75pt;z-index:251741184" stroked="f">
            <v:textbox>
              <w:txbxContent>
                <w:p w:rsidR="00A05F16" w:rsidRPr="00AB48B4" w:rsidRDefault="00A05F16" w:rsidP="00AB48B4">
                  <w:pPr>
                    <w:rPr>
                      <w:sz w:val="32"/>
                    </w:rPr>
                  </w:pPr>
                  <w:r w:rsidRPr="00AB48B4">
                    <w:rPr>
                      <w:sz w:val="32"/>
                    </w:rPr>
                    <w:t>Fase ascendente</w:t>
                  </w:r>
                </w:p>
              </w:txbxContent>
            </v:textbox>
          </v:rect>
        </w:pict>
      </w:r>
    </w:p>
    <w:p w:rsidR="00AB48B4" w:rsidRPr="00A05F16" w:rsidRDefault="00AB48B4" w:rsidP="0007192F">
      <w:pPr>
        <w:spacing w:after="0"/>
        <w:jc w:val="left"/>
        <w:rPr>
          <w:rFonts w:cs="Tahoma"/>
          <w:sz w:val="18"/>
          <w:szCs w:val="18"/>
        </w:rPr>
      </w:pPr>
    </w:p>
    <w:p w:rsidR="00AB48B4" w:rsidRPr="00A05F16" w:rsidRDefault="008F640E" w:rsidP="0007192F">
      <w:pPr>
        <w:spacing w:after="0"/>
        <w:jc w:val="left"/>
        <w:rPr>
          <w:rFonts w:cs="Tahoma"/>
          <w:sz w:val="18"/>
          <w:szCs w:val="18"/>
        </w:rPr>
      </w:pPr>
      <w:r>
        <w:rPr>
          <w:rFonts w:cs="Tahoma"/>
          <w:noProof/>
          <w:sz w:val="18"/>
          <w:szCs w:val="18"/>
          <w:lang w:eastAsia="es-ES"/>
        </w:rPr>
        <w:pict>
          <v:shape id="_x0000_s1118" type="#_x0000_t32" style="position:absolute;margin-left:241.5pt;margin-top:3.95pt;width:122.25pt;height:40.5pt;flip:x y;z-index:251744256" o:connectortype="straight">
            <v:stroke startarrow="oval" endarrow="block"/>
          </v:shape>
        </w:pict>
      </w:r>
      <w:r>
        <w:rPr>
          <w:rFonts w:cs="Tahoma"/>
          <w:noProof/>
          <w:sz w:val="18"/>
          <w:szCs w:val="18"/>
          <w:lang w:eastAsia="es-ES"/>
        </w:rPr>
        <w:pict>
          <v:shape id="_x0000_s1112" type="#_x0000_t32" style="position:absolute;margin-left:430.65pt;margin-top:3.95pt;width:20.25pt;height:49.5pt;flip:y;z-index:251738112" o:connectortype="straight">
            <v:stroke startarrow="oval" endarrow="block"/>
          </v:shape>
        </w:pict>
      </w:r>
    </w:p>
    <w:p w:rsidR="00AB48B4" w:rsidRPr="00A05F16" w:rsidRDefault="00AB48B4" w:rsidP="0007192F">
      <w:pPr>
        <w:spacing w:after="0"/>
        <w:jc w:val="left"/>
        <w:rPr>
          <w:rFonts w:cs="Tahoma"/>
          <w:sz w:val="18"/>
          <w:szCs w:val="18"/>
        </w:rPr>
      </w:pPr>
    </w:p>
    <w:p w:rsidR="00AB48B4" w:rsidRPr="00A05F16" w:rsidRDefault="00AB48B4" w:rsidP="0007192F">
      <w:pPr>
        <w:spacing w:after="0"/>
        <w:jc w:val="left"/>
        <w:rPr>
          <w:rFonts w:cs="Tahoma"/>
          <w:sz w:val="18"/>
          <w:szCs w:val="18"/>
        </w:rPr>
      </w:pPr>
    </w:p>
    <w:p w:rsidR="00AB48B4" w:rsidRPr="00A05F16" w:rsidRDefault="00AB48B4" w:rsidP="0007192F">
      <w:pPr>
        <w:spacing w:after="0"/>
        <w:jc w:val="left"/>
        <w:rPr>
          <w:rFonts w:cs="Tahoma"/>
          <w:sz w:val="18"/>
          <w:szCs w:val="18"/>
        </w:rPr>
      </w:pPr>
    </w:p>
    <w:p w:rsidR="00AB48B4" w:rsidRPr="00A05F16" w:rsidRDefault="00AB48B4" w:rsidP="0007192F">
      <w:pPr>
        <w:spacing w:after="0"/>
        <w:jc w:val="left"/>
        <w:rPr>
          <w:rFonts w:cs="Tahoma"/>
          <w:sz w:val="18"/>
          <w:szCs w:val="18"/>
        </w:rPr>
      </w:pPr>
    </w:p>
    <w:p w:rsidR="00AB48B4" w:rsidRPr="00A05F16" w:rsidRDefault="00AB48B4" w:rsidP="0007192F">
      <w:pPr>
        <w:spacing w:after="0"/>
        <w:jc w:val="left"/>
        <w:rPr>
          <w:rFonts w:cs="Tahoma"/>
          <w:sz w:val="18"/>
          <w:szCs w:val="18"/>
        </w:rPr>
      </w:pPr>
    </w:p>
    <w:p w:rsidR="00AB48B4" w:rsidRPr="00A05F16" w:rsidRDefault="008F640E" w:rsidP="0007192F">
      <w:pPr>
        <w:spacing w:after="0"/>
        <w:jc w:val="left"/>
        <w:rPr>
          <w:rFonts w:cs="Tahoma"/>
          <w:sz w:val="18"/>
          <w:szCs w:val="18"/>
        </w:rPr>
      </w:pPr>
      <w:r>
        <w:rPr>
          <w:rFonts w:cs="Tahoma"/>
          <w:noProof/>
          <w:sz w:val="18"/>
          <w:szCs w:val="18"/>
          <w:lang w:eastAsia="es-ES"/>
        </w:rPr>
        <w:pict>
          <v:rect id="_x0000_s1117" style="position:absolute;margin-left:375pt;margin-top:1.75pt;width:55.5pt;height:81pt;z-index:251743232" stroked="f">
            <v:textbox>
              <w:txbxContent>
                <w:p w:rsidR="00A05F16" w:rsidRPr="00A50885" w:rsidRDefault="00A05F16">
                  <w:pPr>
                    <w:rPr>
                      <w:sz w:val="32"/>
                    </w:rPr>
                  </w:pPr>
                  <w:r w:rsidRPr="00A50885">
                    <w:rPr>
                      <w:sz w:val="32"/>
                    </w:rPr>
                    <w:t>Punto mas bajo</w:t>
                  </w:r>
                </w:p>
              </w:txbxContent>
            </v:textbox>
          </v:rect>
        </w:pict>
      </w:r>
    </w:p>
    <w:p w:rsidR="00AB48B4" w:rsidRPr="00A05F16" w:rsidRDefault="00AB48B4" w:rsidP="0007192F">
      <w:pPr>
        <w:spacing w:after="0"/>
        <w:jc w:val="left"/>
        <w:rPr>
          <w:rFonts w:cs="Tahoma"/>
          <w:sz w:val="18"/>
          <w:szCs w:val="18"/>
        </w:rPr>
      </w:pPr>
    </w:p>
    <w:p w:rsidR="001F659A" w:rsidRPr="00A05F16" w:rsidRDefault="001F659A" w:rsidP="0007192F">
      <w:pPr>
        <w:spacing w:after="0"/>
        <w:jc w:val="left"/>
        <w:rPr>
          <w:rFonts w:cs="Tahoma"/>
          <w:sz w:val="18"/>
          <w:szCs w:val="18"/>
        </w:rPr>
      </w:pPr>
    </w:p>
    <w:p w:rsidR="00AB48B4" w:rsidRPr="00A05F16" w:rsidRDefault="008F640E" w:rsidP="0007192F">
      <w:pPr>
        <w:spacing w:after="0"/>
        <w:jc w:val="left"/>
        <w:rPr>
          <w:rFonts w:cs="Tahoma"/>
          <w:sz w:val="18"/>
          <w:szCs w:val="18"/>
        </w:rPr>
      </w:pPr>
      <w:r>
        <w:rPr>
          <w:rFonts w:cs="Tahoma"/>
          <w:noProof/>
          <w:sz w:val="18"/>
          <w:szCs w:val="18"/>
          <w:lang w:eastAsia="es-ES"/>
        </w:rPr>
        <w:pict>
          <v:shape id="_x0000_s1113" type="#_x0000_t32" style="position:absolute;margin-left:430.65pt;margin-top:8.5pt;width:45.75pt;height:25.85pt;flip:x y;z-index:251739136" o:connectortype="straight">
            <v:stroke startarrow="oval" endarrow="block"/>
          </v:shape>
        </w:pict>
      </w:r>
    </w:p>
    <w:p w:rsidR="00AB48B4" w:rsidRPr="00A05F16" w:rsidRDefault="00AB48B4" w:rsidP="0007192F">
      <w:pPr>
        <w:spacing w:after="0"/>
        <w:jc w:val="left"/>
        <w:rPr>
          <w:rFonts w:cs="Tahoma"/>
          <w:sz w:val="18"/>
          <w:szCs w:val="18"/>
        </w:rPr>
      </w:pPr>
    </w:p>
    <w:p w:rsidR="00AB48B4" w:rsidRPr="00A05F16" w:rsidRDefault="00AB48B4" w:rsidP="0007192F">
      <w:pPr>
        <w:spacing w:after="0"/>
        <w:jc w:val="left"/>
        <w:rPr>
          <w:rFonts w:cs="Tahoma"/>
          <w:sz w:val="18"/>
          <w:szCs w:val="18"/>
        </w:rPr>
      </w:pPr>
    </w:p>
    <w:p w:rsidR="00AB48B4" w:rsidRPr="00B008D7" w:rsidRDefault="00AB48B4" w:rsidP="0007192F">
      <w:pPr>
        <w:spacing w:after="0"/>
        <w:jc w:val="left"/>
        <w:rPr>
          <w:rFonts w:cs="Tahoma"/>
          <w:sz w:val="40"/>
          <w:szCs w:val="18"/>
        </w:rPr>
      </w:pPr>
    </w:p>
    <w:p w:rsidR="006D543A" w:rsidRPr="00B008D7" w:rsidRDefault="00A05F16" w:rsidP="006D543A">
      <w:pPr>
        <w:spacing w:after="0"/>
        <w:jc w:val="both"/>
        <w:rPr>
          <w:rFonts w:cs="Tahoma"/>
          <w:b/>
          <w:sz w:val="40"/>
          <w:szCs w:val="18"/>
        </w:rPr>
      </w:pPr>
      <w:r w:rsidRPr="00B008D7">
        <w:rPr>
          <w:rFonts w:cs="Tahoma"/>
          <w:b/>
          <w:sz w:val="40"/>
          <w:szCs w:val="18"/>
        </w:rPr>
        <w:t>Tipos de políticas</w:t>
      </w:r>
    </w:p>
    <w:p w:rsidR="00A05F16" w:rsidRPr="00B008D7" w:rsidRDefault="00A05F16" w:rsidP="006D543A">
      <w:pPr>
        <w:spacing w:after="0"/>
        <w:jc w:val="both"/>
        <w:rPr>
          <w:rFonts w:cs="Tahoma"/>
          <w:b/>
          <w:sz w:val="40"/>
          <w:szCs w:val="18"/>
        </w:rPr>
      </w:pPr>
      <w:r w:rsidRPr="00B008D7">
        <w:rPr>
          <w:rFonts w:cs="Tahoma"/>
          <w:b/>
          <w:sz w:val="40"/>
          <w:szCs w:val="18"/>
        </w:rPr>
        <w:t>Fiscal</w:t>
      </w:r>
    </w:p>
    <w:p w:rsidR="006D543A" w:rsidRPr="00B008D7" w:rsidRDefault="00A05F16" w:rsidP="006D543A">
      <w:pPr>
        <w:spacing w:after="0"/>
        <w:jc w:val="both"/>
        <w:rPr>
          <w:rFonts w:cs="Tahoma"/>
          <w:b/>
          <w:sz w:val="40"/>
          <w:szCs w:val="18"/>
        </w:rPr>
      </w:pPr>
      <w:r w:rsidRPr="00B008D7">
        <w:rPr>
          <w:rFonts w:cs="Tahoma"/>
          <w:sz w:val="40"/>
          <w:szCs w:val="18"/>
        </w:rPr>
        <w:t xml:space="preserve">Configura el presupuesto del Estado, y sus componentes, el gasto </w:t>
      </w:r>
      <w:r w:rsidR="00B008D7" w:rsidRPr="00B008D7">
        <w:rPr>
          <w:rFonts w:cs="Tahoma"/>
          <w:sz w:val="40"/>
          <w:szCs w:val="18"/>
        </w:rPr>
        <w:t>público</w:t>
      </w:r>
      <w:r w:rsidRPr="00B008D7">
        <w:rPr>
          <w:rFonts w:cs="Tahoma"/>
          <w:sz w:val="40"/>
          <w:szCs w:val="18"/>
        </w:rPr>
        <w:t xml:space="preserve"> y los impuestos, como variable de control para asegurar y mantener la estabilidad económica, amortiguando las variables en los ciclos económicos.</w:t>
      </w:r>
      <w:r w:rsidR="006D543A" w:rsidRPr="00B008D7">
        <w:rPr>
          <w:rFonts w:cs="Tahoma"/>
          <w:b/>
          <w:sz w:val="40"/>
          <w:szCs w:val="18"/>
        </w:rPr>
        <w:t xml:space="preserve"> </w:t>
      </w:r>
    </w:p>
    <w:p w:rsidR="006D543A" w:rsidRPr="00B008D7" w:rsidRDefault="00B008D7" w:rsidP="006D543A">
      <w:pPr>
        <w:spacing w:after="0"/>
        <w:jc w:val="both"/>
        <w:rPr>
          <w:rFonts w:cs="Tahoma"/>
          <w:sz w:val="40"/>
          <w:szCs w:val="18"/>
        </w:rPr>
      </w:pPr>
      <w:r>
        <w:rPr>
          <w:rFonts w:cs="Tahoma"/>
          <w:i/>
          <w:sz w:val="40"/>
          <w:szCs w:val="18"/>
        </w:rPr>
        <w:t>Período de crecimiento</w:t>
      </w:r>
      <w:r w:rsidR="006D543A" w:rsidRPr="00B008D7">
        <w:rPr>
          <w:rFonts w:cs="Tahoma"/>
          <w:i/>
          <w:sz w:val="40"/>
          <w:szCs w:val="18"/>
        </w:rPr>
        <w:sym w:font="Wingdings" w:char="F0E0"/>
      </w:r>
      <w:r w:rsidR="00A05F16" w:rsidRPr="00B008D7">
        <w:rPr>
          <w:rFonts w:cs="Tahoma"/>
          <w:i/>
          <w:sz w:val="40"/>
          <w:szCs w:val="18"/>
        </w:rPr>
        <w:t xml:space="preserve"> </w:t>
      </w:r>
      <w:r w:rsidR="006D543A" w:rsidRPr="00B008D7">
        <w:rPr>
          <w:rFonts w:cs="Tahoma"/>
          <w:sz w:val="40"/>
          <w:szCs w:val="18"/>
        </w:rPr>
        <w:t>menos gasto público, aumento de impuestos para reducir el consumo. Lo que le quitamos a las personas son ingresos para consumir. Consumo menor así la oferta se acerca más a la demanda de bienes y servicios.</w:t>
      </w:r>
    </w:p>
    <w:p w:rsidR="006D543A" w:rsidRPr="00B008D7" w:rsidRDefault="00B008D7" w:rsidP="006D543A">
      <w:pPr>
        <w:spacing w:after="0"/>
        <w:jc w:val="both"/>
        <w:rPr>
          <w:rFonts w:cs="Tahoma"/>
          <w:sz w:val="40"/>
          <w:szCs w:val="18"/>
        </w:rPr>
      </w:pPr>
      <w:r>
        <w:rPr>
          <w:rFonts w:cs="Tahoma"/>
          <w:i/>
          <w:sz w:val="40"/>
          <w:szCs w:val="18"/>
        </w:rPr>
        <w:lastRenderedPageBreak/>
        <w:t>Período de recesión</w:t>
      </w:r>
      <w:r w:rsidR="006D543A" w:rsidRPr="00B008D7">
        <w:rPr>
          <w:rFonts w:cs="Tahoma"/>
          <w:i/>
          <w:sz w:val="40"/>
          <w:szCs w:val="18"/>
        </w:rPr>
        <w:sym w:font="Wingdings" w:char="F0E0"/>
      </w:r>
      <w:r w:rsidR="006D543A" w:rsidRPr="00B008D7">
        <w:rPr>
          <w:rFonts w:cs="Tahoma"/>
          <w:sz w:val="40"/>
          <w:szCs w:val="18"/>
        </w:rPr>
        <w:t xml:space="preserve"> Para revertir la situación de la recesión, medidas de política </w:t>
      </w:r>
      <w:proofErr w:type="spellStart"/>
      <w:r w:rsidR="006D543A" w:rsidRPr="00B008D7">
        <w:rPr>
          <w:rFonts w:cs="Tahoma"/>
          <w:sz w:val="40"/>
          <w:szCs w:val="18"/>
        </w:rPr>
        <w:t>anticíclica</w:t>
      </w:r>
      <w:proofErr w:type="spellEnd"/>
      <w:r w:rsidR="006D543A" w:rsidRPr="00B008D7">
        <w:rPr>
          <w:rFonts w:cs="Tahoma"/>
          <w:sz w:val="40"/>
          <w:szCs w:val="18"/>
        </w:rPr>
        <w:t>. Aumentamos el gasto público y disminuimos impuestos. Esto hace que la gente consuma más y produzcan más las empresas.</w:t>
      </w:r>
    </w:p>
    <w:p w:rsidR="006D543A" w:rsidRPr="00B008D7" w:rsidRDefault="006D543A" w:rsidP="006D543A">
      <w:pPr>
        <w:spacing w:after="0"/>
        <w:jc w:val="both"/>
        <w:rPr>
          <w:rFonts w:cs="Tahoma"/>
          <w:sz w:val="40"/>
          <w:szCs w:val="18"/>
        </w:rPr>
      </w:pPr>
      <w:r w:rsidRPr="00B008D7">
        <w:rPr>
          <w:rFonts w:cs="Tahoma"/>
          <w:sz w:val="40"/>
          <w:szCs w:val="18"/>
        </w:rPr>
        <w:t>Si aumentamos el gasto, se hacen más obras públicas, más trabajo y más planes sociales.</w:t>
      </w:r>
    </w:p>
    <w:p w:rsidR="006D543A" w:rsidRPr="00B008D7" w:rsidRDefault="002E7339" w:rsidP="006D543A">
      <w:pPr>
        <w:spacing w:after="0"/>
        <w:jc w:val="both"/>
        <w:rPr>
          <w:rFonts w:cs="Tahoma"/>
          <w:b/>
          <w:sz w:val="40"/>
          <w:szCs w:val="18"/>
        </w:rPr>
      </w:pPr>
      <w:r w:rsidRPr="00B008D7">
        <w:rPr>
          <w:rFonts w:cs="Tahoma"/>
          <w:b/>
          <w:sz w:val="40"/>
          <w:szCs w:val="18"/>
        </w:rPr>
        <w:t>Monetaria</w:t>
      </w:r>
    </w:p>
    <w:p w:rsidR="002E7339" w:rsidRPr="00B008D7" w:rsidRDefault="002E7339" w:rsidP="006D543A">
      <w:pPr>
        <w:spacing w:after="0"/>
        <w:jc w:val="both"/>
        <w:rPr>
          <w:rFonts w:cs="Tahoma"/>
          <w:sz w:val="40"/>
          <w:szCs w:val="18"/>
        </w:rPr>
      </w:pPr>
      <w:r w:rsidRPr="00B008D7">
        <w:rPr>
          <w:rFonts w:cs="Tahoma"/>
          <w:sz w:val="40"/>
          <w:szCs w:val="18"/>
        </w:rPr>
        <w:t>Usa el dinero como variable para controlar y mantener la estabilidad económica. Expansiva (aumenta la cantidad de dinero) y Restrictiva (para reducir)</w:t>
      </w:r>
    </w:p>
    <w:p w:rsidR="006D543A" w:rsidRPr="00B008D7" w:rsidRDefault="006D543A" w:rsidP="006D543A">
      <w:pPr>
        <w:spacing w:after="0"/>
        <w:jc w:val="both"/>
        <w:rPr>
          <w:rFonts w:cs="Tahoma"/>
          <w:sz w:val="40"/>
          <w:szCs w:val="18"/>
        </w:rPr>
      </w:pPr>
      <w:r w:rsidRPr="00B008D7">
        <w:rPr>
          <w:rFonts w:cs="Tahoma"/>
          <w:sz w:val="40"/>
          <w:szCs w:val="18"/>
        </w:rPr>
        <w:t>Las impone el Banco Central. Donde tenemos como medida el EMO.</w:t>
      </w:r>
    </w:p>
    <w:p w:rsidR="006D543A" w:rsidRPr="00B008D7" w:rsidRDefault="006D543A" w:rsidP="006D543A">
      <w:pPr>
        <w:spacing w:after="0"/>
        <w:jc w:val="both"/>
        <w:rPr>
          <w:rFonts w:cs="Tahoma"/>
          <w:sz w:val="40"/>
          <w:szCs w:val="18"/>
        </w:rPr>
      </w:pPr>
      <w:r w:rsidRPr="00B008D7">
        <w:rPr>
          <w:rFonts w:cs="Tahoma"/>
          <w:i/>
          <w:sz w:val="40"/>
          <w:szCs w:val="18"/>
        </w:rPr>
        <w:t>Período de crecimiento</w:t>
      </w:r>
      <w:r w:rsidRPr="00B008D7">
        <w:rPr>
          <w:rFonts w:cs="Tahoma"/>
          <w:i/>
          <w:sz w:val="40"/>
          <w:szCs w:val="18"/>
        </w:rPr>
        <w:sym w:font="Wingdings" w:char="F0E0"/>
      </w:r>
      <w:r w:rsidR="00B008D7">
        <w:rPr>
          <w:rFonts w:cs="Tahoma"/>
          <w:i/>
          <w:sz w:val="40"/>
          <w:szCs w:val="18"/>
        </w:rPr>
        <w:t xml:space="preserve"> </w:t>
      </w:r>
      <w:r w:rsidRPr="00B008D7">
        <w:rPr>
          <w:rFonts w:cs="Tahoma"/>
          <w:sz w:val="40"/>
          <w:szCs w:val="18"/>
        </w:rPr>
        <w:t xml:space="preserve">Aumentamos el encaje para evitar la inflación, aumentamos la tasa de interés que </w:t>
      </w:r>
      <w:r w:rsidR="002E7339" w:rsidRPr="00B008D7">
        <w:rPr>
          <w:rFonts w:cs="Tahoma"/>
          <w:sz w:val="40"/>
          <w:szCs w:val="18"/>
        </w:rPr>
        <w:t>hace</w:t>
      </w:r>
      <w:r w:rsidRPr="00B008D7">
        <w:rPr>
          <w:rFonts w:cs="Tahoma"/>
          <w:sz w:val="40"/>
          <w:szCs w:val="18"/>
        </w:rPr>
        <w:t xml:space="preserve"> que sean menos atractivos los préstamos para el consumo. Se restringen los préstamos para los bancos, se hacen caros y la gente no quiere tomar préstamos. Se retrae el consumo.</w:t>
      </w:r>
    </w:p>
    <w:p w:rsidR="006D543A" w:rsidRPr="00B008D7" w:rsidRDefault="006D543A" w:rsidP="006D543A">
      <w:pPr>
        <w:spacing w:after="0"/>
        <w:jc w:val="both"/>
        <w:rPr>
          <w:rFonts w:cs="Tahoma"/>
          <w:sz w:val="40"/>
          <w:szCs w:val="18"/>
        </w:rPr>
      </w:pPr>
      <w:r w:rsidRPr="00B008D7">
        <w:rPr>
          <w:rFonts w:cs="Tahoma"/>
          <w:i/>
          <w:sz w:val="40"/>
          <w:szCs w:val="18"/>
        </w:rPr>
        <w:t>Período de recesión</w:t>
      </w:r>
      <w:r w:rsidRPr="00B008D7">
        <w:rPr>
          <w:rFonts w:cs="Tahoma"/>
          <w:sz w:val="40"/>
          <w:szCs w:val="18"/>
        </w:rPr>
        <w:sym w:font="Wingdings" w:char="F0E0"/>
      </w:r>
      <w:r w:rsidRPr="00B008D7">
        <w:rPr>
          <w:rFonts w:cs="Tahoma"/>
          <w:sz w:val="40"/>
          <w:szCs w:val="18"/>
        </w:rPr>
        <w:t xml:space="preserve"> El Banco Central aumenta el consumo. Se reduce el encaje, baja en las tasas de interés, más préstamos entonces más consumo y más producción.</w:t>
      </w:r>
    </w:p>
    <w:p w:rsidR="006D543A" w:rsidRPr="00B008D7" w:rsidRDefault="002E7339" w:rsidP="006D543A">
      <w:pPr>
        <w:spacing w:after="0"/>
        <w:jc w:val="both"/>
        <w:rPr>
          <w:rFonts w:cs="Tahoma"/>
          <w:b/>
          <w:sz w:val="40"/>
          <w:szCs w:val="18"/>
        </w:rPr>
      </w:pPr>
      <w:r w:rsidRPr="00B008D7">
        <w:rPr>
          <w:rFonts w:cs="Tahoma"/>
          <w:b/>
          <w:sz w:val="40"/>
          <w:szCs w:val="18"/>
        </w:rPr>
        <w:t>Cambiaria</w:t>
      </w:r>
    </w:p>
    <w:p w:rsidR="002E7339" w:rsidRPr="00B008D7" w:rsidRDefault="002E7339" w:rsidP="006D543A">
      <w:pPr>
        <w:spacing w:after="0"/>
        <w:jc w:val="both"/>
        <w:rPr>
          <w:rFonts w:cs="Tahoma"/>
          <w:sz w:val="40"/>
          <w:szCs w:val="18"/>
        </w:rPr>
      </w:pPr>
      <w:r w:rsidRPr="00B008D7">
        <w:rPr>
          <w:rFonts w:cs="Tahoma"/>
          <w:sz w:val="40"/>
          <w:szCs w:val="18"/>
        </w:rPr>
        <w:t>Atiende el comportamiento de la tasa de divisas. Equilibra en nominal con el real.</w:t>
      </w:r>
    </w:p>
    <w:p w:rsidR="006D543A" w:rsidRPr="00B008D7" w:rsidRDefault="006D543A" w:rsidP="006D543A">
      <w:pPr>
        <w:spacing w:after="0"/>
        <w:jc w:val="both"/>
        <w:rPr>
          <w:rFonts w:cs="Tahoma"/>
          <w:sz w:val="40"/>
          <w:szCs w:val="18"/>
        </w:rPr>
      </w:pPr>
      <w:r w:rsidRPr="00B008D7">
        <w:rPr>
          <w:rFonts w:cs="Tahoma"/>
          <w:sz w:val="40"/>
          <w:szCs w:val="18"/>
        </w:rPr>
        <w:t>Ejecutar la política monetaria constituyéndose un operador de mercado abierto. Tiene que ver con el cambio de moneda, muchas demandantes del dólar, para la oferta aumenta el dólar.</w:t>
      </w:r>
    </w:p>
    <w:p w:rsidR="006D543A" w:rsidRPr="00B008D7" w:rsidRDefault="006D543A" w:rsidP="006D543A">
      <w:pPr>
        <w:spacing w:after="0"/>
        <w:jc w:val="both"/>
        <w:rPr>
          <w:rFonts w:cs="Tahoma"/>
          <w:sz w:val="40"/>
          <w:szCs w:val="18"/>
        </w:rPr>
      </w:pPr>
      <w:r w:rsidRPr="00B008D7">
        <w:rPr>
          <w:rFonts w:cs="Tahoma"/>
          <w:sz w:val="40"/>
          <w:szCs w:val="18"/>
        </w:rPr>
        <w:t>¿Qué hace el Banco Central?</w:t>
      </w:r>
    </w:p>
    <w:p w:rsidR="006D543A" w:rsidRPr="00B008D7" w:rsidRDefault="006D543A" w:rsidP="006D543A">
      <w:pPr>
        <w:spacing w:after="0"/>
        <w:jc w:val="both"/>
        <w:rPr>
          <w:rFonts w:cs="Tahoma"/>
          <w:sz w:val="40"/>
          <w:szCs w:val="18"/>
        </w:rPr>
      </w:pPr>
      <w:r w:rsidRPr="00B008D7">
        <w:rPr>
          <w:rFonts w:cs="Tahoma"/>
          <w:sz w:val="40"/>
          <w:szCs w:val="18"/>
        </w:rPr>
        <w:lastRenderedPageBreak/>
        <w:t xml:space="preserve">Aumenta la oferta del dólar </w:t>
      </w:r>
      <w:r w:rsidRPr="00B008D7">
        <w:rPr>
          <w:rFonts w:cs="Tahoma"/>
          <w:sz w:val="40"/>
          <w:szCs w:val="18"/>
        </w:rPr>
        <w:sym w:font="Wingdings" w:char="F0E0"/>
      </w:r>
      <w:r w:rsidRPr="00B008D7">
        <w:rPr>
          <w:rFonts w:cs="Tahoma"/>
          <w:sz w:val="40"/>
          <w:szCs w:val="18"/>
        </w:rPr>
        <w:t xml:space="preserve"> Compra (Recesión).</w:t>
      </w:r>
    </w:p>
    <w:p w:rsidR="006D543A" w:rsidRPr="00B008D7" w:rsidRDefault="006D543A" w:rsidP="006D543A">
      <w:pPr>
        <w:spacing w:after="0"/>
        <w:jc w:val="both"/>
        <w:rPr>
          <w:rFonts w:cs="Tahoma"/>
          <w:sz w:val="40"/>
          <w:szCs w:val="18"/>
        </w:rPr>
      </w:pPr>
      <w:r w:rsidRPr="00B008D7">
        <w:rPr>
          <w:rFonts w:cs="Tahoma"/>
          <w:sz w:val="40"/>
          <w:szCs w:val="18"/>
        </w:rPr>
        <w:t xml:space="preserve">Disminuye la oferta del dólar </w:t>
      </w:r>
      <w:r w:rsidRPr="00B008D7">
        <w:rPr>
          <w:rFonts w:cs="Tahoma"/>
          <w:sz w:val="40"/>
          <w:szCs w:val="18"/>
        </w:rPr>
        <w:sym w:font="Wingdings" w:char="F0E0"/>
      </w:r>
      <w:r w:rsidRPr="00B008D7">
        <w:rPr>
          <w:rFonts w:cs="Tahoma"/>
          <w:sz w:val="40"/>
          <w:szCs w:val="18"/>
        </w:rPr>
        <w:t xml:space="preserve"> Vende (Crecimiento).</w:t>
      </w:r>
    </w:p>
    <w:p w:rsidR="006D543A" w:rsidRPr="00B008D7" w:rsidRDefault="002E7339" w:rsidP="006D543A">
      <w:pPr>
        <w:spacing w:after="0"/>
        <w:jc w:val="both"/>
        <w:rPr>
          <w:rFonts w:cs="Tahoma"/>
          <w:b/>
          <w:sz w:val="40"/>
          <w:szCs w:val="18"/>
        </w:rPr>
      </w:pPr>
      <w:r w:rsidRPr="00B008D7">
        <w:rPr>
          <w:rFonts w:cs="Tahoma"/>
          <w:b/>
          <w:sz w:val="40"/>
          <w:szCs w:val="18"/>
        </w:rPr>
        <w:t>Comercial/de oferta</w:t>
      </w:r>
    </w:p>
    <w:p w:rsidR="006D543A" w:rsidRPr="00B008D7" w:rsidRDefault="006D543A" w:rsidP="006D543A">
      <w:pPr>
        <w:spacing w:after="0"/>
        <w:jc w:val="both"/>
        <w:rPr>
          <w:rFonts w:cs="Tahoma"/>
          <w:sz w:val="40"/>
          <w:szCs w:val="18"/>
        </w:rPr>
      </w:pPr>
      <w:r w:rsidRPr="00B008D7">
        <w:rPr>
          <w:rFonts w:cs="Tahoma"/>
          <w:sz w:val="40"/>
          <w:szCs w:val="18"/>
        </w:rPr>
        <w:t>Por ejemplo, celebrar acuerdos con gente del Mercosur, comprar y vender más internamente, amplía más el comercio con ellos.</w:t>
      </w:r>
    </w:p>
    <w:p w:rsidR="006D543A" w:rsidRPr="00B008D7" w:rsidRDefault="006D543A" w:rsidP="006D543A">
      <w:pPr>
        <w:spacing w:after="0"/>
        <w:jc w:val="both"/>
        <w:rPr>
          <w:rFonts w:cs="Tahoma"/>
          <w:sz w:val="40"/>
          <w:szCs w:val="18"/>
        </w:rPr>
      </w:pPr>
      <w:r w:rsidRPr="00B008D7">
        <w:rPr>
          <w:rFonts w:cs="Tahoma"/>
          <w:sz w:val="40"/>
          <w:szCs w:val="18"/>
        </w:rPr>
        <w:t>Política comercial con los países del bloque sería armar una serie de acuerdos con determinados bienes y servicios para tratar de hacer que haya un flujo mayor de los bienes y acrecentar los comercios que hacen que ingresen más divisas y más reservas, donde la economía mejorará.</w:t>
      </w:r>
    </w:p>
    <w:p w:rsidR="006D543A" w:rsidRPr="00B008D7" w:rsidRDefault="006D543A" w:rsidP="006D543A">
      <w:pPr>
        <w:spacing w:after="0"/>
        <w:jc w:val="both"/>
        <w:rPr>
          <w:rFonts w:cs="Tahoma"/>
          <w:sz w:val="40"/>
          <w:szCs w:val="18"/>
        </w:rPr>
      </w:pPr>
      <w:r w:rsidRPr="00B008D7">
        <w:rPr>
          <w:rFonts w:cs="Tahoma"/>
          <w:sz w:val="40"/>
          <w:szCs w:val="18"/>
        </w:rPr>
        <w:t>Respecto al comercio exterior (importaciones y exportaciones).</w:t>
      </w:r>
    </w:p>
    <w:p w:rsidR="006D543A" w:rsidRPr="00B008D7" w:rsidRDefault="006D543A" w:rsidP="006D543A">
      <w:pPr>
        <w:spacing w:after="0"/>
        <w:jc w:val="both"/>
        <w:rPr>
          <w:rFonts w:cs="Tahoma"/>
          <w:b/>
          <w:sz w:val="40"/>
          <w:szCs w:val="18"/>
        </w:rPr>
      </w:pPr>
      <w:r w:rsidRPr="00B008D7">
        <w:rPr>
          <w:rFonts w:cs="Tahoma"/>
          <w:b/>
          <w:sz w:val="40"/>
          <w:szCs w:val="18"/>
        </w:rPr>
        <w:t>Factores internos y externos que varían el ciclo económico.</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 xml:space="preserve">Guerras (E) </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Revoluciones (E)</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Cambios tecnológicos (E)</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Cambio de tasa de interés de Estados Unidos (E)</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Cambio del precio del petróleo (E)</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Elecciones (I)</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Nuevas tierras, yacimientos (I)</w:t>
      </w:r>
    </w:p>
    <w:p w:rsidR="00B10D16"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 xml:space="preserve">Factores meteorológicos (E </w:t>
      </w:r>
      <w:proofErr w:type="spellStart"/>
      <w:r w:rsidRPr="00B10D16">
        <w:rPr>
          <w:rFonts w:cs="Tahoma"/>
          <w:sz w:val="40"/>
          <w:szCs w:val="18"/>
        </w:rPr>
        <w:t>e</w:t>
      </w:r>
      <w:proofErr w:type="spellEnd"/>
      <w:r w:rsidRPr="00B10D16">
        <w:rPr>
          <w:rFonts w:cs="Tahoma"/>
          <w:sz w:val="40"/>
          <w:szCs w:val="18"/>
        </w:rPr>
        <w:t xml:space="preserve"> I)</w:t>
      </w:r>
    </w:p>
    <w:p w:rsidR="002E7339" w:rsidRPr="00B10D16" w:rsidRDefault="006D543A" w:rsidP="003B7174">
      <w:pPr>
        <w:pStyle w:val="Prrafodelista"/>
        <w:numPr>
          <w:ilvl w:val="0"/>
          <w:numId w:val="44"/>
        </w:numPr>
        <w:spacing w:after="0"/>
        <w:ind w:left="567"/>
        <w:jc w:val="both"/>
        <w:rPr>
          <w:rFonts w:cs="Tahoma"/>
          <w:b/>
          <w:sz w:val="40"/>
          <w:szCs w:val="18"/>
        </w:rPr>
      </w:pPr>
      <w:r w:rsidRPr="00B10D16">
        <w:rPr>
          <w:rFonts w:cs="Tahoma"/>
          <w:sz w:val="40"/>
          <w:szCs w:val="18"/>
        </w:rPr>
        <w:t>Cada vez que hay una contracción en la economía (I)</w:t>
      </w:r>
    </w:p>
    <w:p w:rsidR="002E750A" w:rsidRPr="00B10D16" w:rsidRDefault="002E750A" w:rsidP="002E7339">
      <w:pPr>
        <w:spacing w:after="0"/>
        <w:jc w:val="both"/>
        <w:rPr>
          <w:rFonts w:cs="Tahoma"/>
          <w:sz w:val="40"/>
          <w:szCs w:val="18"/>
        </w:rPr>
      </w:pPr>
    </w:p>
    <w:p w:rsidR="00B10D16" w:rsidRDefault="00B10D16">
      <w:pPr>
        <w:rPr>
          <w:rFonts w:cs="Tahoma"/>
          <w:b/>
          <w:sz w:val="40"/>
          <w:szCs w:val="18"/>
          <w:highlight w:val="yellow"/>
        </w:rPr>
      </w:pPr>
      <w:r>
        <w:rPr>
          <w:rFonts w:cs="Tahoma"/>
          <w:b/>
          <w:sz w:val="40"/>
          <w:szCs w:val="18"/>
          <w:highlight w:val="yellow"/>
        </w:rPr>
        <w:br w:type="page"/>
      </w:r>
    </w:p>
    <w:p w:rsidR="002E750A" w:rsidRPr="00B10D16" w:rsidRDefault="002E750A" w:rsidP="00B10D16">
      <w:pPr>
        <w:spacing w:after="0"/>
        <w:jc w:val="both"/>
        <w:rPr>
          <w:rFonts w:cs="Tahoma"/>
          <w:b/>
          <w:sz w:val="40"/>
          <w:szCs w:val="18"/>
        </w:rPr>
      </w:pPr>
      <w:r w:rsidRPr="00B10D16">
        <w:rPr>
          <w:rFonts w:cs="Tahoma"/>
          <w:b/>
          <w:sz w:val="40"/>
          <w:szCs w:val="18"/>
          <w:highlight w:val="yellow"/>
        </w:rPr>
        <w:lastRenderedPageBreak/>
        <w:t>Cuentas nacionales</w:t>
      </w:r>
    </w:p>
    <w:p w:rsidR="002E750A" w:rsidRPr="00B10D16" w:rsidRDefault="00565469" w:rsidP="00B10D16">
      <w:pPr>
        <w:spacing w:after="0"/>
        <w:jc w:val="both"/>
        <w:rPr>
          <w:rFonts w:cs="Tahoma"/>
          <w:sz w:val="40"/>
          <w:szCs w:val="18"/>
        </w:rPr>
      </w:pPr>
      <w:r w:rsidRPr="00B10D16">
        <w:rPr>
          <w:rFonts w:cs="Tahoma"/>
          <w:sz w:val="40"/>
          <w:szCs w:val="18"/>
        </w:rPr>
        <w:t>La contabilidad nacional mide la actividad económica a lo largo de un periodo, generalmente un año, registrando las transacciones realizadas entre los distintos agentes económicos que forman parte de la economía. Se obtiene un registro de las transacciones realizadas entre los distintos sectores que forman la actividad económica del país.</w:t>
      </w:r>
    </w:p>
    <w:p w:rsidR="002E7339" w:rsidRPr="00B10D16" w:rsidRDefault="002E7339" w:rsidP="00B10D16">
      <w:pPr>
        <w:spacing w:after="0"/>
        <w:jc w:val="both"/>
        <w:rPr>
          <w:rFonts w:cs="Tahoma"/>
          <w:sz w:val="40"/>
          <w:szCs w:val="18"/>
          <w:u w:val="single"/>
        </w:rPr>
      </w:pPr>
      <w:r w:rsidRPr="00B10D16">
        <w:rPr>
          <w:rFonts w:cs="Tahoma"/>
          <w:sz w:val="40"/>
          <w:szCs w:val="18"/>
          <w:u w:val="single"/>
        </w:rPr>
        <w:t>¿Cómo se contabiliza la renta?</w:t>
      </w:r>
    </w:p>
    <w:p w:rsidR="00B10D16" w:rsidRDefault="002E7339" w:rsidP="003B7174">
      <w:pPr>
        <w:pStyle w:val="Prrafodelista"/>
        <w:numPr>
          <w:ilvl w:val="0"/>
          <w:numId w:val="45"/>
        </w:numPr>
        <w:spacing w:after="0"/>
        <w:ind w:left="426"/>
        <w:jc w:val="both"/>
        <w:rPr>
          <w:rFonts w:cs="Tahoma"/>
          <w:sz w:val="40"/>
          <w:szCs w:val="18"/>
        </w:rPr>
      </w:pPr>
      <w:r w:rsidRPr="00B10D16">
        <w:rPr>
          <w:rFonts w:cs="Tahoma"/>
          <w:b/>
          <w:sz w:val="40"/>
          <w:szCs w:val="18"/>
        </w:rPr>
        <w:t xml:space="preserve">PBI </w:t>
      </w:r>
      <w:r w:rsidRPr="00B10D16">
        <w:sym w:font="Wingdings" w:char="F0E0"/>
      </w:r>
      <w:r w:rsidRPr="00B10D16">
        <w:rPr>
          <w:rFonts w:cs="Tahoma"/>
          <w:sz w:val="40"/>
          <w:szCs w:val="18"/>
        </w:rPr>
        <w:t xml:space="preserve"> Sumatoria de bienes y servicios finales producidos en una economía en un año determinado.</w:t>
      </w:r>
    </w:p>
    <w:p w:rsidR="00B10D16" w:rsidRDefault="002E7339" w:rsidP="003B7174">
      <w:pPr>
        <w:pStyle w:val="Prrafodelista"/>
        <w:numPr>
          <w:ilvl w:val="0"/>
          <w:numId w:val="45"/>
        </w:numPr>
        <w:spacing w:after="0"/>
        <w:ind w:left="426"/>
        <w:jc w:val="both"/>
        <w:rPr>
          <w:rFonts w:cs="Tahoma"/>
          <w:sz w:val="40"/>
          <w:szCs w:val="18"/>
        </w:rPr>
      </w:pPr>
      <w:r w:rsidRPr="00B10D16">
        <w:rPr>
          <w:rFonts w:cs="Tahoma"/>
          <w:b/>
          <w:sz w:val="40"/>
          <w:szCs w:val="18"/>
        </w:rPr>
        <w:t xml:space="preserve">PBI </w:t>
      </w:r>
      <w:r w:rsidRPr="00B10D16">
        <w:sym w:font="Wingdings" w:char="F0E0"/>
      </w:r>
      <w:r w:rsidRPr="00B10D16">
        <w:rPr>
          <w:rFonts w:cs="Tahoma"/>
          <w:sz w:val="40"/>
          <w:szCs w:val="18"/>
        </w:rPr>
        <w:t>Sumatoria de bienes y servicios no finales menos costos de producción.</w:t>
      </w:r>
    </w:p>
    <w:p w:rsidR="00B10D16" w:rsidRDefault="001C76AD" w:rsidP="003B7174">
      <w:pPr>
        <w:pStyle w:val="Prrafodelista"/>
        <w:numPr>
          <w:ilvl w:val="0"/>
          <w:numId w:val="45"/>
        </w:numPr>
        <w:spacing w:after="0"/>
        <w:ind w:left="426"/>
        <w:jc w:val="both"/>
        <w:rPr>
          <w:rFonts w:cs="Tahoma"/>
          <w:sz w:val="40"/>
          <w:szCs w:val="18"/>
        </w:rPr>
      </w:pPr>
      <w:r w:rsidRPr="00B10D16">
        <w:rPr>
          <w:rFonts w:cs="Tahoma"/>
          <w:b/>
          <w:sz w:val="40"/>
          <w:szCs w:val="18"/>
        </w:rPr>
        <w:t xml:space="preserve">PBI </w:t>
      </w:r>
      <w:r w:rsidRPr="00B10D16">
        <w:sym w:font="Wingdings" w:char="F0E0"/>
      </w:r>
      <w:r w:rsidRPr="00B10D16">
        <w:rPr>
          <w:rFonts w:cs="Tahoma"/>
          <w:sz w:val="40"/>
          <w:szCs w:val="18"/>
        </w:rPr>
        <w:t>La sumatoria de valores agregados de un país en un año determinado (valor adicional que adquieren los bienes y servicios al ser transformados en la producción).</w:t>
      </w:r>
    </w:p>
    <w:p w:rsidR="001C76AD" w:rsidRPr="00B10D16" w:rsidRDefault="001C76AD" w:rsidP="003B7174">
      <w:pPr>
        <w:pStyle w:val="Prrafodelista"/>
        <w:numPr>
          <w:ilvl w:val="0"/>
          <w:numId w:val="45"/>
        </w:numPr>
        <w:spacing w:after="0"/>
        <w:ind w:left="426"/>
        <w:jc w:val="both"/>
        <w:rPr>
          <w:rFonts w:cs="Tahoma"/>
          <w:sz w:val="40"/>
          <w:szCs w:val="18"/>
        </w:rPr>
      </w:pPr>
      <w:r w:rsidRPr="00B10D16">
        <w:rPr>
          <w:rFonts w:cs="Tahoma"/>
          <w:b/>
          <w:sz w:val="40"/>
          <w:szCs w:val="18"/>
        </w:rPr>
        <w:t>PBI</w:t>
      </w:r>
      <w:r w:rsidRPr="00B10D16">
        <w:sym w:font="Wingdings" w:char="F0E0"/>
      </w:r>
      <w:r w:rsidRPr="00B10D16">
        <w:rPr>
          <w:rFonts w:cs="Tahoma"/>
          <w:sz w:val="40"/>
          <w:szCs w:val="18"/>
        </w:rPr>
        <w:t xml:space="preserve"> La sumatoria de las retenciones (recompensa) de los factores determinados productivos utilizados en la producción de los bienes y servicios finales producidos a lo largo de un año (tierra, trabajo, capital e iniciativa empresarial).</w:t>
      </w:r>
    </w:p>
    <w:p w:rsidR="001C76AD" w:rsidRPr="00B10D16" w:rsidRDefault="001C76AD" w:rsidP="003B7174">
      <w:pPr>
        <w:spacing w:after="0"/>
        <w:jc w:val="both"/>
        <w:rPr>
          <w:rFonts w:cs="Tahoma"/>
          <w:sz w:val="40"/>
          <w:szCs w:val="18"/>
        </w:rPr>
      </w:pPr>
    </w:p>
    <w:p w:rsidR="001C76AD" w:rsidRPr="00B10D16" w:rsidRDefault="001C76AD" w:rsidP="003B7174">
      <w:pPr>
        <w:spacing w:after="0"/>
        <w:jc w:val="both"/>
        <w:rPr>
          <w:rFonts w:cs="Tahoma"/>
          <w:sz w:val="40"/>
          <w:szCs w:val="18"/>
        </w:rPr>
      </w:pPr>
      <w:r w:rsidRPr="00B10D16">
        <w:rPr>
          <w:rFonts w:cs="Tahoma"/>
          <w:sz w:val="40"/>
          <w:szCs w:val="18"/>
        </w:rPr>
        <w:t>Hay dos formas para calcular la renta o la producción nacional:</w:t>
      </w:r>
    </w:p>
    <w:p w:rsidR="001C76AD" w:rsidRPr="00B10D16" w:rsidRDefault="001C76AD" w:rsidP="003B7174">
      <w:pPr>
        <w:pStyle w:val="Prrafodelista"/>
        <w:numPr>
          <w:ilvl w:val="0"/>
          <w:numId w:val="43"/>
        </w:numPr>
        <w:spacing w:after="0"/>
        <w:ind w:left="567"/>
        <w:jc w:val="both"/>
        <w:rPr>
          <w:rFonts w:cs="Tahoma"/>
          <w:sz w:val="40"/>
          <w:szCs w:val="18"/>
        </w:rPr>
      </w:pPr>
      <w:r w:rsidRPr="00B10D16">
        <w:rPr>
          <w:rFonts w:cs="Tahoma"/>
          <w:sz w:val="40"/>
          <w:szCs w:val="18"/>
        </w:rPr>
        <w:t>Flujo de productos: suma total anual del gasto de los consumidores en bienes y servicios finales.</w:t>
      </w:r>
    </w:p>
    <w:p w:rsidR="001C76AD" w:rsidRPr="00B10D16" w:rsidRDefault="001C76AD" w:rsidP="003B7174">
      <w:pPr>
        <w:pStyle w:val="Prrafodelista"/>
        <w:numPr>
          <w:ilvl w:val="0"/>
          <w:numId w:val="43"/>
        </w:numPr>
        <w:spacing w:after="0"/>
        <w:ind w:left="567"/>
        <w:jc w:val="both"/>
        <w:rPr>
          <w:rFonts w:cs="Tahoma"/>
          <w:sz w:val="40"/>
          <w:szCs w:val="18"/>
        </w:rPr>
      </w:pPr>
      <w:r w:rsidRPr="00B10D16">
        <w:rPr>
          <w:rFonts w:cs="Tahoma"/>
          <w:sz w:val="40"/>
          <w:szCs w:val="18"/>
        </w:rPr>
        <w:t>Flujo de costo: total de rentas pagadas por las empresas a los productores (dueños de los factores productivos)</w:t>
      </w:r>
    </w:p>
    <w:p w:rsidR="00B10D16" w:rsidRDefault="00B10D16" w:rsidP="00B10D16">
      <w:pPr>
        <w:jc w:val="both"/>
        <w:rPr>
          <w:rFonts w:cs="Tahoma"/>
          <w:b/>
          <w:sz w:val="40"/>
          <w:szCs w:val="18"/>
        </w:rPr>
      </w:pPr>
    </w:p>
    <w:p w:rsidR="001C76AD" w:rsidRPr="00B10D16" w:rsidRDefault="008F640E" w:rsidP="00B10D16">
      <w:pPr>
        <w:jc w:val="both"/>
        <w:rPr>
          <w:rFonts w:cs="Tahoma"/>
          <w:b/>
          <w:sz w:val="40"/>
          <w:szCs w:val="18"/>
        </w:rPr>
      </w:pPr>
      <w:r>
        <w:rPr>
          <w:rFonts w:cs="Tahoma"/>
          <w:b/>
          <w:noProof/>
          <w:sz w:val="40"/>
          <w:szCs w:val="18"/>
          <w:lang w:eastAsia="es-ES"/>
        </w:rPr>
        <w:lastRenderedPageBreak/>
        <w:pict>
          <v:rect id="_x0000_s1133" style="position:absolute;left:0;text-align:left;margin-left:342pt;margin-top:17.55pt;width:151.5pt;height:24.75pt;z-index:251760640" stroked="f">
            <v:textbox>
              <w:txbxContent>
                <w:p w:rsidR="005D28DC" w:rsidRPr="004B3BA2" w:rsidRDefault="005D28DC" w:rsidP="005D28DC">
                  <w:pPr>
                    <w:spacing w:after="0"/>
                    <w:rPr>
                      <w:sz w:val="28"/>
                      <w:u w:val="single"/>
                    </w:rPr>
                  </w:pPr>
                  <w:r w:rsidRPr="004B3BA2">
                    <w:rPr>
                      <w:sz w:val="28"/>
                      <w:u w:val="single"/>
                    </w:rPr>
                    <w:t>FLUJO DE PRODUCTOS</w:t>
                  </w:r>
                </w:p>
              </w:txbxContent>
            </v:textbox>
          </v:rect>
        </w:pict>
      </w:r>
      <w:r w:rsidR="001C76AD" w:rsidRPr="00B10D16">
        <w:rPr>
          <w:rFonts w:cs="Tahoma"/>
          <w:b/>
          <w:sz w:val="40"/>
          <w:szCs w:val="18"/>
        </w:rPr>
        <w:t>Flujo circular de bienes y servicios</w:t>
      </w:r>
    </w:p>
    <w:p w:rsidR="005D28DC" w:rsidRPr="0013286C" w:rsidRDefault="008F640E" w:rsidP="001C76AD">
      <w:pPr>
        <w:jc w:val="left"/>
        <w:rPr>
          <w:rFonts w:cs="Tahoma"/>
          <w:b/>
          <w:sz w:val="18"/>
          <w:szCs w:val="18"/>
        </w:rPr>
      </w:pPr>
      <w:r>
        <w:rPr>
          <w:rFonts w:cs="Tahoma"/>
          <w:b/>
          <w:noProof/>
          <w:sz w:val="18"/>
          <w:szCs w:val="18"/>
          <w:lang w:eastAsia="es-ES"/>
        </w:rPr>
        <w:pict>
          <v:rect id="_x0000_s1138" style="position:absolute;margin-left:215.25pt;margin-top:11.6pt;width:44.25pt;height:22.5pt;z-index:251765760" stroked="f">
            <v:textbox>
              <w:txbxContent>
                <w:p w:rsidR="005D28DC" w:rsidRPr="005D28DC" w:rsidRDefault="005D28DC" w:rsidP="005D28DC">
                  <w:pPr>
                    <w:spacing w:after="0"/>
                    <w:rPr>
                      <w:sz w:val="28"/>
                    </w:rPr>
                  </w:pPr>
                  <w:r>
                    <w:rPr>
                      <w:sz w:val="28"/>
                    </w:rPr>
                    <w:t>Plata</w:t>
                  </w:r>
                </w:p>
              </w:txbxContent>
            </v:textbox>
          </v:rect>
        </w:pict>
      </w:r>
    </w:p>
    <w:p w:rsidR="005D28DC" w:rsidRPr="0013286C" w:rsidRDefault="008F640E" w:rsidP="001C76AD">
      <w:pPr>
        <w:jc w:val="left"/>
        <w:rPr>
          <w:rFonts w:cs="Tahoma"/>
          <w:b/>
          <w:sz w:val="18"/>
          <w:szCs w:val="18"/>
        </w:rPr>
      </w:pPr>
      <w:r>
        <w:rPr>
          <w:rFonts w:cs="Tahoma"/>
          <w:b/>
          <w:noProof/>
          <w:sz w:val="18"/>
          <w:szCs w:val="18"/>
          <w:lang w:eastAsia="es-ES"/>
        </w:rPr>
        <w:pict>
          <v:shape id="_x0000_s1141" type="#_x0000_t32" style="position:absolute;margin-left:58.5pt;margin-top:11.6pt;width:357.75pt;height:0;z-index:251768832" o:connectortype="straight"/>
        </w:pict>
      </w:r>
      <w:r>
        <w:rPr>
          <w:rFonts w:cs="Tahoma"/>
          <w:b/>
          <w:noProof/>
          <w:sz w:val="18"/>
          <w:szCs w:val="18"/>
          <w:lang w:eastAsia="es-ES"/>
        </w:rPr>
        <w:pict>
          <v:shape id="_x0000_s1147" type="#_x0000_t32" style="position:absolute;margin-left:416.25pt;margin-top:11.6pt;width:0;height:57pt;z-index:251773952" o:connectortype="straight">
            <v:stroke endarrow="block"/>
          </v:shape>
        </w:pict>
      </w:r>
      <w:r>
        <w:rPr>
          <w:rFonts w:cs="Tahoma"/>
          <w:b/>
          <w:noProof/>
          <w:sz w:val="18"/>
          <w:szCs w:val="18"/>
          <w:lang w:eastAsia="es-ES"/>
        </w:rPr>
        <w:pict>
          <v:shape id="_x0000_s1145" type="#_x0000_t32" style="position:absolute;margin-left:58.5pt;margin-top:11.6pt;width:0;height:57pt;z-index:251772928" o:connectortype="straight"/>
        </w:pict>
      </w:r>
    </w:p>
    <w:p w:rsidR="005D28DC" w:rsidRPr="0013286C" w:rsidRDefault="008F640E" w:rsidP="001C76AD">
      <w:pPr>
        <w:jc w:val="left"/>
        <w:rPr>
          <w:rFonts w:cs="Tahoma"/>
          <w:b/>
          <w:sz w:val="18"/>
          <w:szCs w:val="18"/>
        </w:rPr>
      </w:pPr>
      <w:r>
        <w:rPr>
          <w:rFonts w:cs="Tahoma"/>
          <w:b/>
          <w:noProof/>
          <w:sz w:val="18"/>
          <w:szCs w:val="18"/>
          <w:lang w:eastAsia="es-ES"/>
        </w:rPr>
        <w:pict>
          <v:rect id="_x0000_s1137" style="position:absolute;margin-left:183.75pt;margin-top:1.85pt;width:113.25pt;height:22.5pt;z-index:251764736" stroked="f">
            <v:textbox>
              <w:txbxContent>
                <w:p w:rsidR="005D28DC" w:rsidRPr="005D28DC" w:rsidRDefault="005D28DC">
                  <w:pPr>
                    <w:rPr>
                      <w:sz w:val="28"/>
                    </w:rPr>
                  </w:pPr>
                  <w:proofErr w:type="spellStart"/>
                  <w:r w:rsidRPr="005D28DC">
                    <w:rPr>
                      <w:sz w:val="28"/>
                    </w:rPr>
                    <w:t>Biene</w:t>
                  </w:r>
                  <w:proofErr w:type="spellEnd"/>
                  <w:r w:rsidRPr="005D28DC">
                    <w:rPr>
                      <w:sz w:val="28"/>
                    </w:rPr>
                    <w:t xml:space="preserve"> y servicios</w:t>
                  </w:r>
                </w:p>
              </w:txbxContent>
            </v:textbox>
          </v:rect>
        </w:pict>
      </w:r>
    </w:p>
    <w:p w:rsidR="005D28DC" w:rsidRPr="0013286C" w:rsidRDefault="008F640E" w:rsidP="001C76AD">
      <w:pPr>
        <w:jc w:val="left"/>
        <w:rPr>
          <w:rFonts w:cs="Tahoma"/>
          <w:b/>
          <w:sz w:val="18"/>
          <w:szCs w:val="18"/>
        </w:rPr>
      </w:pPr>
      <w:r>
        <w:rPr>
          <w:rFonts w:cs="Tahoma"/>
          <w:b/>
          <w:noProof/>
          <w:sz w:val="18"/>
          <w:szCs w:val="18"/>
          <w:lang w:eastAsia="es-ES"/>
        </w:rPr>
        <w:pict>
          <v:shape id="_x0000_s1149" type="#_x0000_t32" style="position:absolute;margin-left:83.25pt;margin-top:1.85pt;width:0;height:21.75pt;z-index:251776000" o:connectortype="straight">
            <v:stroke endarrow="block"/>
          </v:shape>
        </w:pict>
      </w:r>
      <w:r>
        <w:rPr>
          <w:rFonts w:cs="Tahoma"/>
          <w:b/>
          <w:noProof/>
          <w:sz w:val="18"/>
          <w:szCs w:val="18"/>
          <w:lang w:eastAsia="es-ES"/>
        </w:rPr>
        <w:pict>
          <v:shape id="_x0000_s1148" type="#_x0000_t32" style="position:absolute;margin-left:394.5pt;margin-top:1.85pt;width:0;height:21.75pt;z-index:251774976" o:connectortype="straight"/>
        </w:pict>
      </w:r>
      <w:r>
        <w:rPr>
          <w:rFonts w:cs="Tahoma"/>
          <w:b/>
          <w:noProof/>
          <w:sz w:val="18"/>
          <w:szCs w:val="18"/>
          <w:lang w:eastAsia="es-ES"/>
        </w:rPr>
        <w:pict>
          <v:shape id="_x0000_s1142" type="#_x0000_t32" style="position:absolute;margin-left:83.25pt;margin-top:1.85pt;width:311.25pt;height:0;z-index:251769856" o:connectortype="straight"/>
        </w:pict>
      </w:r>
    </w:p>
    <w:p w:rsidR="005D28DC" w:rsidRPr="0013286C" w:rsidRDefault="008F640E" w:rsidP="001C76AD">
      <w:pPr>
        <w:jc w:val="left"/>
        <w:rPr>
          <w:rFonts w:cs="Tahoma"/>
          <w:b/>
          <w:sz w:val="18"/>
          <w:szCs w:val="18"/>
        </w:rPr>
      </w:pPr>
      <w:r>
        <w:rPr>
          <w:rFonts w:cs="Tahoma"/>
          <w:b/>
          <w:noProof/>
          <w:sz w:val="18"/>
          <w:szCs w:val="18"/>
          <w:lang w:eastAsia="es-ES"/>
        </w:rPr>
        <w:pict>
          <v:rect id="_x0000_s1135" style="position:absolute;margin-left:354.75pt;margin-top:1.85pt;width:79.5pt;height:21.75pt;z-index:251762688" stroked="f">
            <v:textbox>
              <w:txbxContent>
                <w:p w:rsidR="005D28DC" w:rsidRPr="005D28DC" w:rsidRDefault="005D28DC">
                  <w:pPr>
                    <w:rPr>
                      <w:sz w:val="28"/>
                    </w:rPr>
                  </w:pPr>
                  <w:r w:rsidRPr="005D28DC">
                    <w:rPr>
                      <w:sz w:val="28"/>
                    </w:rPr>
                    <w:t>EMPRESAS</w:t>
                  </w:r>
                </w:p>
              </w:txbxContent>
            </v:textbox>
          </v:rect>
        </w:pict>
      </w:r>
      <w:r>
        <w:rPr>
          <w:rFonts w:cs="Tahoma"/>
          <w:b/>
          <w:noProof/>
          <w:sz w:val="18"/>
          <w:szCs w:val="18"/>
          <w:lang w:eastAsia="es-ES"/>
        </w:rPr>
        <w:pict>
          <v:rect id="_x0000_s1136" style="position:absolute;margin-left:37.5pt;margin-top:1.85pt;width:73.5pt;height:21pt;z-index:251763712" stroked="f">
            <v:textbox>
              <w:txbxContent>
                <w:p w:rsidR="005D28DC" w:rsidRPr="005D28DC" w:rsidRDefault="005D28DC">
                  <w:pPr>
                    <w:rPr>
                      <w:sz w:val="28"/>
                    </w:rPr>
                  </w:pPr>
                  <w:r w:rsidRPr="005D28DC">
                    <w:rPr>
                      <w:sz w:val="28"/>
                    </w:rPr>
                    <w:t>HOGARES</w:t>
                  </w:r>
                </w:p>
              </w:txbxContent>
            </v:textbox>
          </v:rect>
        </w:pict>
      </w:r>
    </w:p>
    <w:p w:rsidR="005D28DC" w:rsidRPr="0013286C" w:rsidRDefault="008F640E" w:rsidP="001C76AD">
      <w:pPr>
        <w:jc w:val="left"/>
        <w:rPr>
          <w:rFonts w:cs="Tahoma"/>
          <w:b/>
          <w:sz w:val="18"/>
          <w:szCs w:val="18"/>
        </w:rPr>
      </w:pPr>
      <w:r>
        <w:rPr>
          <w:rFonts w:cs="Tahoma"/>
          <w:b/>
          <w:noProof/>
          <w:sz w:val="18"/>
          <w:szCs w:val="18"/>
          <w:lang w:eastAsia="es-ES"/>
        </w:rPr>
        <w:pict>
          <v:shape id="_x0000_s1153" type="#_x0000_t32" style="position:absolute;margin-left:416.25pt;margin-top:.3pt;width:0;height:71.25pt;flip:y;z-index:251780096" o:connectortype="straight"/>
        </w:pict>
      </w:r>
      <w:r>
        <w:rPr>
          <w:rFonts w:cs="Tahoma"/>
          <w:b/>
          <w:noProof/>
          <w:sz w:val="18"/>
          <w:szCs w:val="18"/>
          <w:lang w:eastAsia="es-ES"/>
        </w:rPr>
        <w:pict>
          <v:shape id="_x0000_s1152" type="#_x0000_t32" style="position:absolute;margin-left:85.5pt;margin-top:.35pt;width:0;height:26.25pt;flip:y;z-index:251779072" o:connectortype="straight"/>
        </w:pict>
      </w:r>
      <w:r>
        <w:rPr>
          <w:rFonts w:cs="Tahoma"/>
          <w:b/>
          <w:noProof/>
          <w:sz w:val="18"/>
          <w:szCs w:val="18"/>
          <w:lang w:eastAsia="es-ES"/>
        </w:rPr>
        <w:pict>
          <v:shape id="_x0000_s1151" type="#_x0000_t32" style="position:absolute;margin-left:58.5pt;margin-top:.35pt;width:0;height:71.25pt;flip:y;z-index:251778048" o:connectortype="straight">
            <v:stroke endarrow="block"/>
          </v:shape>
        </w:pict>
      </w:r>
      <w:r>
        <w:rPr>
          <w:rFonts w:cs="Tahoma"/>
          <w:b/>
          <w:noProof/>
          <w:sz w:val="18"/>
          <w:szCs w:val="18"/>
          <w:lang w:eastAsia="es-ES"/>
        </w:rPr>
        <w:pict>
          <v:shape id="_x0000_s1150" type="#_x0000_t32" style="position:absolute;margin-left:396.75pt;margin-top:.35pt;width:0;height:26.25pt;flip:y;z-index:251777024" o:connectortype="straight">
            <v:stroke endarrow="block"/>
          </v:shape>
        </w:pict>
      </w:r>
    </w:p>
    <w:p w:rsidR="005D28DC" w:rsidRPr="0013286C" w:rsidRDefault="008F640E" w:rsidP="001C76AD">
      <w:pPr>
        <w:jc w:val="left"/>
        <w:rPr>
          <w:rFonts w:cs="Tahoma"/>
          <w:b/>
          <w:sz w:val="18"/>
          <w:szCs w:val="18"/>
        </w:rPr>
      </w:pPr>
      <w:r>
        <w:rPr>
          <w:rFonts w:cs="Tahoma"/>
          <w:b/>
          <w:noProof/>
          <w:sz w:val="18"/>
          <w:szCs w:val="18"/>
          <w:lang w:eastAsia="es-ES"/>
        </w:rPr>
        <w:pict>
          <v:rect id="_x0000_s1139" style="position:absolute;margin-left:178.5pt;margin-top:4.1pt;width:134.25pt;height:26.25pt;z-index:251766784" stroked="f">
            <v:textbox>
              <w:txbxContent>
                <w:p w:rsidR="004F17A1" w:rsidRPr="004F17A1" w:rsidRDefault="004F17A1">
                  <w:pPr>
                    <w:rPr>
                      <w:sz w:val="28"/>
                    </w:rPr>
                  </w:pPr>
                  <w:r w:rsidRPr="004F17A1">
                    <w:rPr>
                      <w:sz w:val="28"/>
                    </w:rPr>
                    <w:t>Factores productivos</w:t>
                  </w:r>
                </w:p>
              </w:txbxContent>
            </v:textbox>
          </v:rect>
        </w:pict>
      </w:r>
      <w:r>
        <w:rPr>
          <w:rFonts w:cs="Tahoma"/>
          <w:b/>
          <w:noProof/>
          <w:sz w:val="18"/>
          <w:szCs w:val="18"/>
          <w:lang w:eastAsia="es-ES"/>
        </w:rPr>
        <w:pict>
          <v:shape id="_x0000_s1143" type="#_x0000_t32" style="position:absolute;margin-left:85.5pt;margin-top:4.1pt;width:311.25pt;height:0;z-index:251770880" o:connectortype="straight"/>
        </w:pict>
      </w:r>
    </w:p>
    <w:p w:rsidR="005D28DC" w:rsidRPr="0013286C" w:rsidRDefault="005D28DC" w:rsidP="001C76AD">
      <w:pPr>
        <w:jc w:val="left"/>
        <w:rPr>
          <w:rFonts w:cs="Tahoma"/>
          <w:b/>
          <w:sz w:val="18"/>
          <w:szCs w:val="18"/>
        </w:rPr>
      </w:pPr>
    </w:p>
    <w:p w:rsidR="005D28DC" w:rsidRPr="0013286C" w:rsidRDefault="008F640E" w:rsidP="001C76AD">
      <w:pPr>
        <w:jc w:val="left"/>
        <w:rPr>
          <w:rFonts w:cs="Tahoma"/>
          <w:b/>
          <w:sz w:val="18"/>
          <w:szCs w:val="18"/>
        </w:rPr>
      </w:pPr>
      <w:r>
        <w:rPr>
          <w:rFonts w:cs="Tahoma"/>
          <w:b/>
          <w:noProof/>
          <w:sz w:val="18"/>
          <w:szCs w:val="18"/>
          <w:lang w:eastAsia="es-ES"/>
        </w:rPr>
        <w:pict>
          <v:shape id="_x0000_s1144" type="#_x0000_t32" style="position:absolute;margin-left:58.5pt;margin-top:4.1pt;width:357.75pt;height:0;z-index:251771904" o:connectortype="straight"/>
        </w:pict>
      </w:r>
      <w:r>
        <w:rPr>
          <w:rFonts w:cs="Tahoma"/>
          <w:b/>
          <w:noProof/>
          <w:sz w:val="18"/>
          <w:szCs w:val="18"/>
          <w:lang w:eastAsia="es-ES"/>
        </w:rPr>
        <w:pict>
          <v:rect id="_x0000_s1140" style="position:absolute;margin-left:83.25pt;margin-top:4.15pt;width:313.5pt;height:25.5pt;z-index:251767808" stroked="f">
            <v:textbox>
              <w:txbxContent>
                <w:p w:rsidR="004F17A1" w:rsidRPr="004F17A1" w:rsidRDefault="004F17A1">
                  <w:pPr>
                    <w:rPr>
                      <w:sz w:val="28"/>
                    </w:rPr>
                  </w:pPr>
                  <w:r w:rsidRPr="004F17A1">
                    <w:rPr>
                      <w:sz w:val="28"/>
                    </w:rPr>
                    <w:t>Salario, alquiler, in</w:t>
                  </w:r>
                  <w:r>
                    <w:rPr>
                      <w:sz w:val="28"/>
                    </w:rPr>
                    <w:t>tereses, beneficios, remuneración</w:t>
                  </w:r>
                </w:p>
              </w:txbxContent>
            </v:textbox>
          </v:rect>
        </w:pict>
      </w:r>
    </w:p>
    <w:p w:rsidR="005D28DC" w:rsidRPr="0013286C" w:rsidRDefault="008F640E" w:rsidP="001C76AD">
      <w:pPr>
        <w:jc w:val="left"/>
        <w:rPr>
          <w:rFonts w:cs="Tahoma"/>
          <w:b/>
          <w:sz w:val="18"/>
          <w:szCs w:val="18"/>
        </w:rPr>
      </w:pPr>
      <w:r>
        <w:rPr>
          <w:rFonts w:cs="Tahoma"/>
          <w:b/>
          <w:noProof/>
          <w:sz w:val="18"/>
          <w:szCs w:val="18"/>
          <w:lang w:eastAsia="es-ES"/>
        </w:rPr>
        <w:pict>
          <v:rect id="_x0000_s1134" style="position:absolute;margin-left:363.75pt;margin-top:15.4pt;width:124.5pt;height:25.5pt;z-index:251761664" stroked="f">
            <v:textbox>
              <w:txbxContent>
                <w:p w:rsidR="004F17A1" w:rsidRPr="004B3BA2" w:rsidRDefault="004F17A1">
                  <w:pPr>
                    <w:rPr>
                      <w:sz w:val="28"/>
                      <w:u w:val="single"/>
                    </w:rPr>
                  </w:pPr>
                  <w:r w:rsidRPr="004B3BA2">
                    <w:rPr>
                      <w:sz w:val="28"/>
                      <w:u w:val="single"/>
                    </w:rPr>
                    <w:t>FLUJO DE COSTOS</w:t>
                  </w:r>
                </w:p>
              </w:txbxContent>
            </v:textbox>
          </v:rect>
        </w:pict>
      </w:r>
    </w:p>
    <w:p w:rsidR="005D28DC" w:rsidRDefault="005D28DC" w:rsidP="001C76AD">
      <w:pPr>
        <w:jc w:val="left"/>
        <w:rPr>
          <w:rFonts w:ascii="Tahoma" w:hAnsi="Tahoma" w:cs="Tahoma"/>
          <w:b/>
          <w:sz w:val="18"/>
          <w:szCs w:val="18"/>
        </w:rPr>
      </w:pPr>
    </w:p>
    <w:p w:rsidR="004F17A1" w:rsidRDefault="004F17A1" w:rsidP="003B7174">
      <w:pPr>
        <w:spacing w:after="0"/>
        <w:jc w:val="left"/>
        <w:rPr>
          <w:rFonts w:ascii="Tahoma" w:hAnsi="Tahoma" w:cs="Tahoma"/>
          <w:sz w:val="18"/>
          <w:szCs w:val="18"/>
        </w:rPr>
      </w:pPr>
    </w:p>
    <w:p w:rsidR="002E7339" w:rsidRPr="00B10D16" w:rsidRDefault="005D28DC" w:rsidP="003B7174">
      <w:pPr>
        <w:spacing w:after="0"/>
        <w:jc w:val="both"/>
        <w:rPr>
          <w:rFonts w:cs="Tahoma"/>
          <w:sz w:val="40"/>
          <w:szCs w:val="18"/>
        </w:rPr>
      </w:pPr>
      <w:r w:rsidRPr="00B10D16">
        <w:rPr>
          <w:rFonts w:cs="Tahoma"/>
          <w:sz w:val="40"/>
          <w:szCs w:val="18"/>
        </w:rPr>
        <w:t>Los dos flujos dan lo mismo</w:t>
      </w:r>
      <w:r w:rsidR="0013286C" w:rsidRPr="00B10D16">
        <w:rPr>
          <w:rFonts w:cs="Tahoma"/>
          <w:sz w:val="40"/>
          <w:szCs w:val="18"/>
        </w:rPr>
        <w:t xml:space="preserve">. Es </w:t>
      </w:r>
      <w:proofErr w:type="gramStart"/>
      <w:r w:rsidR="0013286C" w:rsidRPr="00B10D16">
        <w:rPr>
          <w:rFonts w:cs="Tahoma"/>
          <w:sz w:val="40"/>
          <w:szCs w:val="18"/>
        </w:rPr>
        <w:t>mas</w:t>
      </w:r>
      <w:proofErr w:type="gramEnd"/>
      <w:r w:rsidR="0013286C" w:rsidRPr="00B10D16">
        <w:rPr>
          <w:rFonts w:cs="Tahoma"/>
          <w:sz w:val="40"/>
          <w:szCs w:val="18"/>
        </w:rPr>
        <w:t xml:space="preserve"> fácil de computar el de los costos.</w:t>
      </w:r>
      <w:r w:rsidR="00B01D78" w:rsidRPr="00B10D16">
        <w:rPr>
          <w:rFonts w:cs="Tahoma"/>
          <w:sz w:val="40"/>
          <w:szCs w:val="18"/>
        </w:rPr>
        <w:t xml:space="preserve"> </w:t>
      </w:r>
      <w:r w:rsidR="002E7339" w:rsidRPr="00B10D16">
        <w:rPr>
          <w:rFonts w:cs="Tahoma"/>
          <w:sz w:val="40"/>
          <w:szCs w:val="18"/>
        </w:rPr>
        <w:t>Ejemplo: Producción de pan.</w:t>
      </w:r>
    </w:p>
    <w:p w:rsidR="002E7339" w:rsidRPr="003B7174" w:rsidRDefault="002E7339" w:rsidP="003B7174">
      <w:pPr>
        <w:spacing w:after="0"/>
        <w:jc w:val="left"/>
        <w:rPr>
          <w:rFonts w:ascii="Tahoma" w:hAnsi="Tahoma" w:cs="Tahoma"/>
          <w:sz w:val="18"/>
          <w:szCs w:val="18"/>
        </w:rPr>
      </w:pPr>
    </w:p>
    <w:tbl>
      <w:tblPr>
        <w:tblStyle w:val="Tablaconcuadrcula"/>
        <w:tblW w:w="0" w:type="auto"/>
        <w:tblInd w:w="284" w:type="dxa"/>
        <w:tblLook w:val="04A0"/>
      </w:tblPr>
      <w:tblGrid>
        <w:gridCol w:w="2281"/>
        <w:gridCol w:w="2281"/>
        <w:gridCol w:w="2281"/>
        <w:gridCol w:w="2281"/>
      </w:tblGrid>
      <w:tr w:rsidR="002E7339" w:rsidRPr="00664D89" w:rsidTr="007A2477">
        <w:trPr>
          <w:trHeight w:val="259"/>
        </w:trPr>
        <w:tc>
          <w:tcPr>
            <w:tcW w:w="2281" w:type="dxa"/>
          </w:tcPr>
          <w:p w:rsidR="002E7339" w:rsidRPr="00B01D78" w:rsidRDefault="002E7339" w:rsidP="00B01D78">
            <w:pPr>
              <w:pStyle w:val="Prrafodelista"/>
              <w:tabs>
                <w:tab w:val="left" w:pos="284"/>
              </w:tabs>
              <w:ind w:left="0"/>
              <w:jc w:val="center"/>
              <w:rPr>
                <w:rFonts w:cs="Tahoma"/>
                <w:sz w:val="28"/>
                <w:szCs w:val="18"/>
              </w:rPr>
            </w:pPr>
            <w:r w:rsidRPr="00B01D78">
              <w:rPr>
                <w:rFonts w:cs="Tahoma"/>
                <w:sz w:val="28"/>
                <w:szCs w:val="18"/>
              </w:rPr>
              <w:t>Fases de producción</w:t>
            </w:r>
          </w:p>
        </w:tc>
        <w:tc>
          <w:tcPr>
            <w:tcW w:w="2281" w:type="dxa"/>
          </w:tcPr>
          <w:p w:rsidR="002E7339" w:rsidRPr="00B01D78" w:rsidRDefault="002E7339" w:rsidP="00B01D78">
            <w:pPr>
              <w:pStyle w:val="Prrafodelista"/>
              <w:tabs>
                <w:tab w:val="left" w:pos="284"/>
              </w:tabs>
              <w:ind w:left="0"/>
              <w:jc w:val="center"/>
              <w:rPr>
                <w:rFonts w:cs="Tahoma"/>
                <w:sz w:val="28"/>
                <w:szCs w:val="18"/>
              </w:rPr>
            </w:pPr>
            <w:r w:rsidRPr="00B01D78">
              <w:rPr>
                <w:rFonts w:cs="Tahoma"/>
                <w:sz w:val="28"/>
                <w:szCs w:val="18"/>
              </w:rPr>
              <w:t>Valor de venta</w:t>
            </w:r>
          </w:p>
        </w:tc>
        <w:tc>
          <w:tcPr>
            <w:tcW w:w="2281" w:type="dxa"/>
          </w:tcPr>
          <w:p w:rsidR="002E7339" w:rsidRPr="00B01D78" w:rsidRDefault="002E7339" w:rsidP="00B01D78">
            <w:pPr>
              <w:pStyle w:val="Prrafodelista"/>
              <w:tabs>
                <w:tab w:val="left" w:pos="284"/>
              </w:tabs>
              <w:ind w:left="0"/>
              <w:jc w:val="center"/>
              <w:rPr>
                <w:rFonts w:cs="Tahoma"/>
                <w:sz w:val="28"/>
                <w:szCs w:val="18"/>
              </w:rPr>
            </w:pPr>
            <w:r w:rsidRPr="00B01D78">
              <w:rPr>
                <w:rFonts w:cs="Tahoma"/>
                <w:sz w:val="28"/>
                <w:szCs w:val="18"/>
              </w:rPr>
              <w:t>Costos</w:t>
            </w:r>
          </w:p>
        </w:tc>
        <w:tc>
          <w:tcPr>
            <w:tcW w:w="2281" w:type="dxa"/>
          </w:tcPr>
          <w:p w:rsidR="002E7339" w:rsidRPr="00B01D78" w:rsidRDefault="002E7339" w:rsidP="00B01D78">
            <w:pPr>
              <w:pStyle w:val="Prrafodelista"/>
              <w:tabs>
                <w:tab w:val="left" w:pos="284"/>
              </w:tabs>
              <w:ind w:left="0"/>
              <w:jc w:val="center"/>
              <w:rPr>
                <w:rFonts w:cs="Tahoma"/>
                <w:sz w:val="28"/>
                <w:szCs w:val="18"/>
              </w:rPr>
            </w:pPr>
            <w:r w:rsidRPr="00B01D78">
              <w:rPr>
                <w:rFonts w:cs="Tahoma"/>
                <w:sz w:val="28"/>
                <w:szCs w:val="18"/>
              </w:rPr>
              <w:t>Valor agregado</w:t>
            </w:r>
          </w:p>
        </w:tc>
      </w:tr>
      <w:tr w:rsidR="002E7339" w:rsidRPr="00664D89" w:rsidTr="007A2477">
        <w:trPr>
          <w:trHeight w:val="243"/>
        </w:trPr>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Cultivo y cosecha.</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24</w:t>
            </w:r>
            <w:r w:rsidR="0013286C" w:rsidRPr="00B01D78">
              <w:rPr>
                <w:rFonts w:cs="Tahoma"/>
                <w:sz w:val="28"/>
                <w:szCs w:val="18"/>
              </w:rPr>
              <w:t xml:space="preserve"> (compro a 24)</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0</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24</w:t>
            </w:r>
            <w:r w:rsidR="0013286C" w:rsidRPr="00B01D78">
              <w:rPr>
                <w:rFonts w:cs="Tahoma"/>
                <w:sz w:val="28"/>
                <w:szCs w:val="18"/>
              </w:rPr>
              <w:t xml:space="preserve"> (no tuvo costo de producción)</w:t>
            </w:r>
          </w:p>
        </w:tc>
      </w:tr>
      <w:tr w:rsidR="002E7339" w:rsidRPr="00664D89" w:rsidTr="007A2477">
        <w:trPr>
          <w:trHeight w:val="259"/>
        </w:trPr>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Harina.</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33</w:t>
            </w:r>
            <w:r w:rsidR="0013286C" w:rsidRPr="00B01D78">
              <w:rPr>
                <w:rFonts w:cs="Tahoma"/>
                <w:sz w:val="28"/>
                <w:szCs w:val="18"/>
              </w:rPr>
              <w:t xml:space="preserve"> (lo vende a 33)</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24</w:t>
            </w:r>
            <w:r w:rsidR="0013286C" w:rsidRPr="00B01D78">
              <w:rPr>
                <w:rFonts w:cs="Tahoma"/>
                <w:sz w:val="28"/>
                <w:szCs w:val="18"/>
              </w:rPr>
              <w:t xml:space="preserve"> (compro trigo a 24)</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9</w:t>
            </w:r>
            <w:r w:rsidR="0013286C" w:rsidRPr="00B01D78">
              <w:rPr>
                <w:rFonts w:cs="Tahoma"/>
                <w:sz w:val="28"/>
                <w:szCs w:val="18"/>
              </w:rPr>
              <w:t xml:space="preserve"> (33-24)</w:t>
            </w:r>
          </w:p>
        </w:tc>
      </w:tr>
      <w:tr w:rsidR="002E7339" w:rsidRPr="00664D89" w:rsidTr="007A2477">
        <w:trPr>
          <w:trHeight w:val="259"/>
        </w:trPr>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Masa.</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60</w:t>
            </w:r>
            <w:r w:rsidR="00B01D78" w:rsidRPr="00B01D78">
              <w:rPr>
                <w:rFonts w:cs="Tahoma"/>
                <w:sz w:val="28"/>
                <w:szCs w:val="18"/>
              </w:rPr>
              <w:t xml:space="preserve"> (lo vende a 60)</w:t>
            </w:r>
          </w:p>
        </w:tc>
        <w:tc>
          <w:tcPr>
            <w:tcW w:w="2281" w:type="dxa"/>
          </w:tcPr>
          <w:p w:rsidR="002E7339" w:rsidRPr="00B01D78" w:rsidRDefault="002E7339" w:rsidP="00B01D78">
            <w:pPr>
              <w:pStyle w:val="Prrafodelista"/>
              <w:tabs>
                <w:tab w:val="left" w:pos="284"/>
              </w:tabs>
              <w:ind w:left="0"/>
              <w:rPr>
                <w:rFonts w:cs="Tahoma"/>
                <w:sz w:val="28"/>
                <w:szCs w:val="18"/>
              </w:rPr>
            </w:pPr>
            <w:r w:rsidRPr="00B01D78">
              <w:rPr>
                <w:rFonts w:cs="Tahoma"/>
                <w:sz w:val="28"/>
                <w:szCs w:val="18"/>
              </w:rPr>
              <w:t>33</w:t>
            </w:r>
            <w:r w:rsidR="00B01D78" w:rsidRPr="00B01D78">
              <w:rPr>
                <w:rFonts w:cs="Tahoma"/>
                <w:sz w:val="28"/>
                <w:szCs w:val="18"/>
              </w:rPr>
              <w:t xml:space="preserve"> (compro harina a 33)</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27</w:t>
            </w:r>
            <w:r w:rsidR="00B01D78" w:rsidRPr="00B01D78">
              <w:rPr>
                <w:rFonts w:cs="Tahoma"/>
                <w:sz w:val="28"/>
                <w:szCs w:val="18"/>
              </w:rPr>
              <w:t xml:space="preserve"> (60-33)</w:t>
            </w:r>
          </w:p>
        </w:tc>
      </w:tr>
      <w:tr w:rsidR="002E7339" w:rsidRPr="00664D89" w:rsidTr="007A2477">
        <w:trPr>
          <w:trHeight w:val="259"/>
        </w:trPr>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Entrega de pan.</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90</w:t>
            </w:r>
            <w:r w:rsidR="00B01D78" w:rsidRPr="00B01D78">
              <w:rPr>
                <w:rFonts w:cs="Tahoma"/>
                <w:sz w:val="28"/>
                <w:szCs w:val="18"/>
              </w:rPr>
              <w:t xml:space="preserve"> (valor final)</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60</w:t>
            </w:r>
            <w:r w:rsidR="00B01D78" w:rsidRPr="00B01D78">
              <w:rPr>
                <w:rFonts w:cs="Tahoma"/>
                <w:sz w:val="28"/>
                <w:szCs w:val="18"/>
              </w:rPr>
              <w:t xml:space="preserve"> (compro masa a 60)</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30</w:t>
            </w:r>
            <w:r w:rsidR="00B01D78" w:rsidRPr="00B01D78">
              <w:rPr>
                <w:rFonts w:cs="Tahoma"/>
                <w:sz w:val="28"/>
                <w:szCs w:val="18"/>
              </w:rPr>
              <w:t xml:space="preserve"> (90-60)</w:t>
            </w:r>
          </w:p>
        </w:tc>
      </w:tr>
      <w:tr w:rsidR="002E7339" w:rsidRPr="00664D89" w:rsidTr="007A2477">
        <w:trPr>
          <w:trHeight w:val="259"/>
        </w:trPr>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Sumatoria.</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207</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117</w:t>
            </w:r>
          </w:p>
        </w:tc>
        <w:tc>
          <w:tcPr>
            <w:tcW w:w="2281" w:type="dxa"/>
          </w:tcPr>
          <w:p w:rsidR="002E7339" w:rsidRPr="00B01D78" w:rsidRDefault="002E7339" w:rsidP="002E7339">
            <w:pPr>
              <w:pStyle w:val="Prrafodelista"/>
              <w:tabs>
                <w:tab w:val="left" w:pos="284"/>
              </w:tabs>
              <w:ind w:left="0"/>
              <w:rPr>
                <w:rFonts w:cs="Tahoma"/>
                <w:sz w:val="28"/>
                <w:szCs w:val="18"/>
              </w:rPr>
            </w:pPr>
            <w:r w:rsidRPr="00B01D78">
              <w:rPr>
                <w:rFonts w:cs="Tahoma"/>
                <w:sz w:val="28"/>
                <w:szCs w:val="18"/>
              </w:rPr>
              <w:t>90</w:t>
            </w:r>
          </w:p>
        </w:tc>
      </w:tr>
    </w:tbl>
    <w:p w:rsidR="003B7174" w:rsidRDefault="003B7174" w:rsidP="003B7174">
      <w:pPr>
        <w:spacing w:after="0"/>
        <w:jc w:val="both"/>
        <w:rPr>
          <w:rFonts w:cs="Tahoma"/>
          <w:sz w:val="40"/>
          <w:szCs w:val="40"/>
        </w:rPr>
      </w:pPr>
    </w:p>
    <w:p w:rsidR="002E7339" w:rsidRPr="00B10D16" w:rsidRDefault="00B01D78" w:rsidP="003B7174">
      <w:pPr>
        <w:spacing w:after="0"/>
        <w:jc w:val="both"/>
        <w:rPr>
          <w:rFonts w:cs="Tahoma"/>
          <w:sz w:val="40"/>
          <w:szCs w:val="40"/>
        </w:rPr>
      </w:pPr>
      <w:r w:rsidRPr="00B10D16">
        <w:rPr>
          <w:rFonts w:cs="Tahoma"/>
          <w:sz w:val="40"/>
          <w:szCs w:val="40"/>
        </w:rPr>
        <w:t>*</w:t>
      </w:r>
      <w:r w:rsidR="002E7339" w:rsidRPr="00B10D16">
        <w:rPr>
          <w:rFonts w:cs="Tahoma"/>
          <w:sz w:val="40"/>
          <w:szCs w:val="40"/>
        </w:rPr>
        <w:t>El valor del bien final será de $90 (primera definición)</w:t>
      </w:r>
    </w:p>
    <w:p w:rsidR="002E7339" w:rsidRPr="00B10D16" w:rsidRDefault="00B01D78" w:rsidP="003B7174">
      <w:pPr>
        <w:spacing w:after="0"/>
        <w:jc w:val="both"/>
        <w:rPr>
          <w:rFonts w:cs="Tahoma"/>
          <w:sz w:val="40"/>
          <w:szCs w:val="40"/>
        </w:rPr>
      </w:pPr>
      <w:r w:rsidRPr="00B10D16">
        <w:rPr>
          <w:rFonts w:cs="Tahoma"/>
          <w:sz w:val="40"/>
          <w:szCs w:val="40"/>
        </w:rPr>
        <w:t>**</w:t>
      </w:r>
      <w:r w:rsidR="002E7339" w:rsidRPr="00B10D16">
        <w:rPr>
          <w:rFonts w:cs="Tahoma"/>
          <w:sz w:val="40"/>
          <w:szCs w:val="40"/>
        </w:rPr>
        <w:t>Sumatoria de todos los bienes menos los costos 207 – 117 = 90 (segunda definición).</w:t>
      </w:r>
    </w:p>
    <w:p w:rsidR="00B10D16" w:rsidRDefault="00B01D78" w:rsidP="003B7174">
      <w:pPr>
        <w:spacing w:after="0"/>
        <w:jc w:val="both"/>
        <w:rPr>
          <w:rFonts w:cs="Tahoma"/>
          <w:sz w:val="40"/>
          <w:szCs w:val="40"/>
        </w:rPr>
      </w:pPr>
      <w:r w:rsidRPr="00B10D16">
        <w:rPr>
          <w:rFonts w:cs="Tahoma"/>
          <w:sz w:val="40"/>
          <w:szCs w:val="40"/>
        </w:rPr>
        <w:t>***No estamos alterando el PBI, porque estamos triplicando el valor del trigo, ya que el valor final coincido con el valor agregado.</w:t>
      </w:r>
    </w:p>
    <w:p w:rsidR="00B10D16" w:rsidRDefault="00B10D16" w:rsidP="003B7174">
      <w:pPr>
        <w:spacing w:after="0"/>
        <w:jc w:val="both"/>
        <w:rPr>
          <w:rFonts w:cs="Tahoma"/>
          <w:sz w:val="40"/>
          <w:szCs w:val="40"/>
        </w:rPr>
      </w:pPr>
    </w:p>
    <w:p w:rsidR="002E7339" w:rsidRPr="00B10D16" w:rsidRDefault="002E7339" w:rsidP="003B7174">
      <w:pPr>
        <w:pStyle w:val="Prrafodelista"/>
        <w:numPr>
          <w:ilvl w:val="0"/>
          <w:numId w:val="45"/>
        </w:numPr>
        <w:spacing w:after="0"/>
        <w:ind w:left="426"/>
        <w:jc w:val="both"/>
        <w:rPr>
          <w:rFonts w:cs="Tahoma"/>
          <w:sz w:val="40"/>
          <w:szCs w:val="40"/>
        </w:rPr>
      </w:pPr>
      <w:r w:rsidRPr="00B10D16">
        <w:rPr>
          <w:rFonts w:cs="Tahoma"/>
          <w:b/>
          <w:sz w:val="40"/>
          <w:szCs w:val="40"/>
        </w:rPr>
        <w:t xml:space="preserve">PBI </w:t>
      </w:r>
      <w:r w:rsidRPr="00B10D16">
        <w:sym w:font="Wingdings" w:char="F0E0"/>
      </w:r>
      <w:r w:rsidRPr="00B10D16">
        <w:rPr>
          <w:rFonts w:cs="Tahoma"/>
          <w:sz w:val="40"/>
          <w:szCs w:val="40"/>
        </w:rPr>
        <w:t xml:space="preserve"> Es igual al consumo más la inversión bruta pública y privada. Los gastos por compra del Estado mas exportaciones netas.</w:t>
      </w:r>
      <w:r w:rsidR="0046210D" w:rsidRPr="00B10D16">
        <w:rPr>
          <w:rFonts w:cs="Tahoma"/>
          <w:sz w:val="40"/>
          <w:szCs w:val="40"/>
        </w:rPr>
        <w:t xml:space="preserve"> S</w:t>
      </w:r>
      <w:r w:rsidRPr="00B10D16">
        <w:rPr>
          <w:rFonts w:cs="Tahoma"/>
          <w:sz w:val="40"/>
          <w:szCs w:val="40"/>
        </w:rPr>
        <w:t>e puede dar a nivel país, provincia, localidad, empresa.</w:t>
      </w:r>
    </w:p>
    <w:p w:rsidR="002E7339" w:rsidRPr="00B10D16" w:rsidRDefault="002E7339" w:rsidP="003B7174">
      <w:pPr>
        <w:spacing w:after="0"/>
        <w:jc w:val="both"/>
        <w:rPr>
          <w:rFonts w:cs="Tahoma"/>
          <w:sz w:val="40"/>
          <w:szCs w:val="40"/>
        </w:rPr>
      </w:pPr>
      <w:r w:rsidRPr="00B10D16">
        <w:rPr>
          <w:rFonts w:cs="Tahoma"/>
          <w:sz w:val="40"/>
          <w:szCs w:val="40"/>
        </w:rPr>
        <w:t xml:space="preserve">Fuentes para sacar el </w:t>
      </w:r>
      <w:r w:rsidRPr="00B10D16">
        <w:rPr>
          <w:rFonts w:cs="Tahoma"/>
          <w:b/>
          <w:sz w:val="40"/>
          <w:szCs w:val="40"/>
        </w:rPr>
        <w:t>PBI</w:t>
      </w:r>
      <w:r w:rsidRPr="00B10D16">
        <w:rPr>
          <w:rFonts w:cs="Tahoma"/>
          <w:sz w:val="40"/>
          <w:szCs w:val="40"/>
        </w:rPr>
        <w:t>.</w:t>
      </w:r>
    </w:p>
    <w:p w:rsidR="003B7174" w:rsidRDefault="002E7339" w:rsidP="003B7174">
      <w:pPr>
        <w:pStyle w:val="Prrafodelista"/>
        <w:numPr>
          <w:ilvl w:val="0"/>
          <w:numId w:val="46"/>
        </w:numPr>
        <w:spacing w:after="0"/>
        <w:ind w:left="567"/>
        <w:jc w:val="both"/>
        <w:rPr>
          <w:rFonts w:cs="Tahoma"/>
          <w:sz w:val="40"/>
          <w:szCs w:val="40"/>
        </w:rPr>
      </w:pPr>
      <w:r w:rsidRPr="003B7174">
        <w:rPr>
          <w:rFonts w:cs="Tahoma"/>
          <w:sz w:val="40"/>
          <w:szCs w:val="40"/>
        </w:rPr>
        <w:t>Contabilidad de las empresas a través de sus avances.</w:t>
      </w:r>
    </w:p>
    <w:p w:rsidR="003B7174" w:rsidRDefault="002E7339" w:rsidP="003B7174">
      <w:pPr>
        <w:pStyle w:val="Prrafodelista"/>
        <w:numPr>
          <w:ilvl w:val="0"/>
          <w:numId w:val="46"/>
        </w:numPr>
        <w:spacing w:after="0"/>
        <w:ind w:left="567"/>
        <w:jc w:val="both"/>
        <w:rPr>
          <w:rFonts w:cs="Tahoma"/>
          <w:sz w:val="40"/>
          <w:szCs w:val="40"/>
        </w:rPr>
      </w:pPr>
      <w:r w:rsidRPr="003B7174">
        <w:rPr>
          <w:rFonts w:cs="Tahoma"/>
          <w:sz w:val="40"/>
          <w:szCs w:val="40"/>
        </w:rPr>
        <w:t>A través de encuestas.</w:t>
      </w:r>
    </w:p>
    <w:p w:rsidR="003B7174" w:rsidRDefault="002E7339" w:rsidP="003B7174">
      <w:pPr>
        <w:pStyle w:val="Prrafodelista"/>
        <w:numPr>
          <w:ilvl w:val="0"/>
          <w:numId w:val="46"/>
        </w:numPr>
        <w:spacing w:after="0"/>
        <w:ind w:left="567"/>
        <w:jc w:val="both"/>
        <w:rPr>
          <w:rFonts w:cs="Tahoma"/>
          <w:sz w:val="40"/>
          <w:szCs w:val="40"/>
        </w:rPr>
      </w:pPr>
      <w:r w:rsidRPr="003B7174">
        <w:rPr>
          <w:rFonts w:cs="Tahoma"/>
          <w:sz w:val="40"/>
          <w:szCs w:val="40"/>
        </w:rPr>
        <w:t>Declaración de impuestos.</w:t>
      </w:r>
    </w:p>
    <w:p w:rsidR="003B7174" w:rsidRDefault="002E7339" w:rsidP="003B7174">
      <w:pPr>
        <w:pStyle w:val="Prrafodelista"/>
        <w:numPr>
          <w:ilvl w:val="0"/>
          <w:numId w:val="46"/>
        </w:numPr>
        <w:spacing w:after="0"/>
        <w:ind w:left="567"/>
        <w:jc w:val="both"/>
        <w:rPr>
          <w:rFonts w:cs="Tahoma"/>
          <w:sz w:val="40"/>
          <w:szCs w:val="40"/>
        </w:rPr>
      </w:pPr>
      <w:r w:rsidRPr="003B7174">
        <w:rPr>
          <w:rFonts w:cs="Tahoma"/>
          <w:sz w:val="40"/>
          <w:szCs w:val="40"/>
        </w:rPr>
        <w:t>Datos sobre empleo.</w:t>
      </w:r>
    </w:p>
    <w:p w:rsidR="002E7339" w:rsidRPr="003B7174" w:rsidRDefault="002E7339" w:rsidP="003B7174">
      <w:pPr>
        <w:pStyle w:val="Prrafodelista"/>
        <w:numPr>
          <w:ilvl w:val="0"/>
          <w:numId w:val="46"/>
        </w:numPr>
        <w:spacing w:after="0"/>
        <w:ind w:left="567"/>
        <w:jc w:val="both"/>
        <w:rPr>
          <w:rFonts w:cs="Tahoma"/>
          <w:sz w:val="40"/>
          <w:szCs w:val="40"/>
        </w:rPr>
      </w:pPr>
      <w:r w:rsidRPr="003B7174">
        <w:rPr>
          <w:rFonts w:cs="Tahoma"/>
          <w:sz w:val="40"/>
          <w:szCs w:val="40"/>
        </w:rPr>
        <w:t>Estadísticas de venta al por mayor.</w:t>
      </w:r>
    </w:p>
    <w:p w:rsidR="002E7339" w:rsidRPr="00B10D16" w:rsidRDefault="0046210D" w:rsidP="003B7174">
      <w:pPr>
        <w:spacing w:after="0"/>
        <w:jc w:val="both"/>
        <w:rPr>
          <w:rFonts w:cs="Tahoma"/>
          <w:sz w:val="40"/>
          <w:szCs w:val="40"/>
        </w:rPr>
      </w:pPr>
      <w:r w:rsidRPr="00B10D16">
        <w:rPr>
          <w:rFonts w:cs="Tahoma"/>
          <w:b/>
          <w:sz w:val="40"/>
          <w:szCs w:val="40"/>
        </w:rPr>
        <w:t>PBI n</w:t>
      </w:r>
      <w:r w:rsidR="002E7339" w:rsidRPr="00B10D16">
        <w:rPr>
          <w:rFonts w:cs="Tahoma"/>
          <w:b/>
          <w:sz w:val="40"/>
          <w:szCs w:val="40"/>
        </w:rPr>
        <w:t>ominal</w:t>
      </w:r>
      <w:r w:rsidRPr="00B10D16">
        <w:rPr>
          <w:rFonts w:cs="Tahoma"/>
          <w:b/>
          <w:sz w:val="40"/>
          <w:szCs w:val="40"/>
        </w:rPr>
        <w:t xml:space="preserve"> o a valor corriente</w:t>
      </w:r>
      <w:r w:rsidR="002E7339" w:rsidRPr="00B10D16">
        <w:rPr>
          <w:rFonts w:cs="Tahoma"/>
          <w:b/>
          <w:sz w:val="40"/>
          <w:szCs w:val="40"/>
        </w:rPr>
        <w:t>.</w:t>
      </w:r>
      <w:r w:rsidR="002E7339" w:rsidRPr="00B10D16">
        <w:rPr>
          <w:rFonts w:cs="Tahoma"/>
          <w:sz w:val="40"/>
          <w:szCs w:val="40"/>
        </w:rPr>
        <w:t xml:space="preserve"> Valor de las transacciones comerciales en el año en curso. Nos da un número determinado de todos los productos por su precio. </w:t>
      </w:r>
    </w:p>
    <w:p w:rsidR="002E7339" w:rsidRPr="00B10D16" w:rsidRDefault="002E7339" w:rsidP="003B7174">
      <w:pPr>
        <w:spacing w:after="0"/>
        <w:jc w:val="both"/>
        <w:rPr>
          <w:rFonts w:cs="Tahoma"/>
          <w:sz w:val="40"/>
          <w:szCs w:val="40"/>
        </w:rPr>
      </w:pPr>
      <w:proofErr w:type="spellStart"/>
      <w:r w:rsidRPr="00B10D16">
        <w:rPr>
          <w:rFonts w:cs="Tahoma"/>
          <w:sz w:val="40"/>
          <w:szCs w:val="40"/>
        </w:rPr>
        <w:t>PBIn</w:t>
      </w:r>
      <w:proofErr w:type="spellEnd"/>
      <w:r w:rsidRPr="00B10D16">
        <w:rPr>
          <w:rFonts w:cs="Tahoma"/>
          <w:sz w:val="40"/>
          <w:szCs w:val="40"/>
        </w:rPr>
        <w:t xml:space="preserve">= $ del producción en ese año </w:t>
      </w:r>
      <w:r w:rsidRPr="00B10D16">
        <w:rPr>
          <w:rFonts w:cs="Tahoma"/>
          <w:b/>
          <w:sz w:val="40"/>
          <w:szCs w:val="40"/>
        </w:rPr>
        <w:t>x</w:t>
      </w:r>
      <w:r w:rsidRPr="00B10D16">
        <w:rPr>
          <w:rFonts w:cs="Tahoma"/>
          <w:sz w:val="40"/>
          <w:szCs w:val="40"/>
        </w:rPr>
        <w:t xml:space="preserve"> Q vendida.</w:t>
      </w:r>
    </w:p>
    <w:p w:rsidR="002E7339" w:rsidRPr="00B10D16" w:rsidRDefault="0046210D" w:rsidP="003B7174">
      <w:pPr>
        <w:spacing w:after="0"/>
        <w:jc w:val="both"/>
        <w:rPr>
          <w:rFonts w:cs="Tahoma"/>
          <w:sz w:val="40"/>
          <w:szCs w:val="40"/>
        </w:rPr>
      </w:pPr>
      <w:r w:rsidRPr="00B10D16">
        <w:rPr>
          <w:rFonts w:cs="Tahoma"/>
          <w:b/>
          <w:sz w:val="40"/>
          <w:szCs w:val="40"/>
        </w:rPr>
        <w:t>PBI r</w:t>
      </w:r>
      <w:r w:rsidR="002E7339" w:rsidRPr="00B10D16">
        <w:rPr>
          <w:rFonts w:cs="Tahoma"/>
          <w:b/>
          <w:sz w:val="40"/>
          <w:szCs w:val="40"/>
        </w:rPr>
        <w:t>eal</w:t>
      </w:r>
      <w:r w:rsidRPr="00B10D16">
        <w:rPr>
          <w:rFonts w:cs="Tahoma"/>
          <w:b/>
          <w:sz w:val="40"/>
          <w:szCs w:val="40"/>
        </w:rPr>
        <w:t xml:space="preserve"> o a precios contante</w:t>
      </w:r>
      <w:r w:rsidR="002E7339" w:rsidRPr="00B10D16">
        <w:rPr>
          <w:rFonts w:cs="Tahoma"/>
          <w:b/>
          <w:sz w:val="40"/>
          <w:szCs w:val="40"/>
        </w:rPr>
        <w:t xml:space="preserve">. </w:t>
      </w:r>
      <w:r w:rsidRPr="00B10D16">
        <w:rPr>
          <w:rFonts w:cs="Tahoma"/>
          <w:sz w:val="40"/>
          <w:szCs w:val="40"/>
        </w:rPr>
        <w:t xml:space="preserve">Es igual al PBI nominal deflactado (descontando el efecto de la inflación) según el incremento del índice de precios de consumidores. </w:t>
      </w:r>
      <w:r w:rsidR="002E7339" w:rsidRPr="00B10D16">
        <w:rPr>
          <w:rFonts w:cs="Tahoma"/>
          <w:sz w:val="40"/>
          <w:szCs w:val="40"/>
        </w:rPr>
        <w:t xml:space="preserve">Para comparar el precio entre varios productos. </w:t>
      </w:r>
    </w:p>
    <w:p w:rsidR="002E7339" w:rsidRPr="00B10D16" w:rsidRDefault="002E7339" w:rsidP="003B7174">
      <w:pPr>
        <w:spacing w:after="0"/>
        <w:jc w:val="both"/>
        <w:rPr>
          <w:rFonts w:cs="Tahoma"/>
          <w:sz w:val="40"/>
          <w:szCs w:val="40"/>
        </w:rPr>
      </w:pPr>
      <w:r w:rsidRPr="00B10D16">
        <w:rPr>
          <w:rFonts w:cs="Tahoma"/>
          <w:sz w:val="40"/>
          <w:szCs w:val="40"/>
        </w:rPr>
        <w:t xml:space="preserve">($ </w:t>
      </w:r>
      <w:r w:rsidRPr="00B10D16">
        <w:rPr>
          <w:rFonts w:cs="Tahoma"/>
          <w:b/>
          <w:sz w:val="40"/>
          <w:szCs w:val="40"/>
        </w:rPr>
        <w:t>x</w:t>
      </w:r>
      <w:r w:rsidRPr="00B10D16">
        <w:rPr>
          <w:rFonts w:cs="Tahoma"/>
          <w:sz w:val="40"/>
          <w:szCs w:val="40"/>
        </w:rPr>
        <w:t xml:space="preserve"> Q) / Inflación del PBI</w:t>
      </w:r>
    </w:p>
    <w:p w:rsidR="003B7174" w:rsidRDefault="0046210D" w:rsidP="003B7174">
      <w:pPr>
        <w:spacing w:after="0"/>
        <w:jc w:val="both"/>
        <w:rPr>
          <w:rFonts w:cs="Tahoma"/>
          <w:sz w:val="40"/>
          <w:szCs w:val="40"/>
        </w:rPr>
      </w:pPr>
      <w:r w:rsidRPr="00B10D16">
        <w:rPr>
          <w:rFonts w:cs="Tahoma"/>
          <w:sz w:val="40"/>
          <w:szCs w:val="40"/>
        </w:rPr>
        <w:t>*Para medi</w:t>
      </w:r>
      <w:r w:rsidR="007D713D" w:rsidRPr="00B10D16">
        <w:rPr>
          <w:rFonts w:cs="Tahoma"/>
          <w:sz w:val="40"/>
          <w:szCs w:val="40"/>
        </w:rPr>
        <w:t>r</w:t>
      </w:r>
      <w:r w:rsidRPr="00B10D16">
        <w:rPr>
          <w:rFonts w:cs="Tahoma"/>
          <w:sz w:val="40"/>
          <w:szCs w:val="40"/>
        </w:rPr>
        <w:t xml:space="preserve"> se utiliza mas el PBI real porque nos dice el volumen de producción </w:t>
      </w:r>
      <w:r w:rsidR="007D713D" w:rsidRPr="00B10D16">
        <w:rPr>
          <w:rFonts w:cs="Tahoma"/>
          <w:sz w:val="40"/>
          <w:szCs w:val="40"/>
        </w:rPr>
        <w:t xml:space="preserve">real, muestra la realidad, al nominal siempre hay que ajustarlo. El deflactor (el índice de precio se utiliza para deflactar) muestra las variaciones, porque el nominal (varia según la inflación del momento) </w:t>
      </w:r>
      <w:r w:rsidR="003B7174">
        <w:rPr>
          <w:rFonts w:cs="Tahoma"/>
          <w:sz w:val="40"/>
          <w:szCs w:val="40"/>
        </w:rPr>
        <w:t>distorsiona, se los</w:t>
      </w:r>
      <w:r w:rsidR="007D713D" w:rsidRPr="00B10D16">
        <w:rPr>
          <w:rFonts w:cs="Tahoma"/>
          <w:sz w:val="40"/>
          <w:szCs w:val="40"/>
        </w:rPr>
        <w:t xml:space="preserve"> justa con el deflactor del PBI para comparar.</w:t>
      </w:r>
    </w:p>
    <w:p w:rsidR="003B190D" w:rsidRPr="003B7174" w:rsidRDefault="003B190D" w:rsidP="003B7174">
      <w:pPr>
        <w:pStyle w:val="Prrafodelista"/>
        <w:numPr>
          <w:ilvl w:val="0"/>
          <w:numId w:val="45"/>
        </w:numPr>
        <w:spacing w:after="0"/>
        <w:ind w:left="426"/>
        <w:jc w:val="both"/>
        <w:rPr>
          <w:rFonts w:cs="Tahoma"/>
          <w:sz w:val="40"/>
          <w:szCs w:val="40"/>
        </w:rPr>
      </w:pPr>
      <w:r w:rsidRPr="003B7174">
        <w:rPr>
          <w:rFonts w:cs="Tahoma"/>
          <w:b/>
          <w:sz w:val="40"/>
          <w:szCs w:val="40"/>
        </w:rPr>
        <w:lastRenderedPageBreak/>
        <w:t xml:space="preserve">PBI </w:t>
      </w:r>
      <w:r w:rsidRPr="00B10D16">
        <w:sym w:font="Wingdings" w:char="F0E0"/>
      </w:r>
      <w:r w:rsidRPr="003B7174">
        <w:rPr>
          <w:rFonts w:cs="Tahoma"/>
          <w:sz w:val="40"/>
          <w:szCs w:val="40"/>
        </w:rPr>
        <w:t xml:space="preserve"> Sumatoria de bienes y servicios finales producidos en una economía en un año determinado, mas lo producido fronteras adentro por empresas nacionales y extranjeras instaladas en nuestro país.</w:t>
      </w:r>
    </w:p>
    <w:p w:rsidR="003B190D" w:rsidRPr="00B10D16" w:rsidRDefault="003B190D" w:rsidP="003B7174">
      <w:pPr>
        <w:spacing w:after="0"/>
        <w:jc w:val="both"/>
        <w:rPr>
          <w:rFonts w:cs="Tahoma"/>
          <w:sz w:val="40"/>
          <w:szCs w:val="40"/>
        </w:rPr>
      </w:pPr>
      <w:r w:rsidRPr="00B10D16">
        <w:rPr>
          <w:rFonts w:cs="Tahoma"/>
          <w:b/>
          <w:sz w:val="40"/>
          <w:szCs w:val="40"/>
        </w:rPr>
        <w:t>PBN</w:t>
      </w:r>
      <w:r w:rsidR="005C6894" w:rsidRPr="00B10D16">
        <w:rPr>
          <w:rFonts w:cs="Tahoma"/>
          <w:b/>
          <w:sz w:val="40"/>
          <w:szCs w:val="40"/>
        </w:rPr>
        <w:t>.</w:t>
      </w:r>
      <w:r w:rsidRPr="00B10D16">
        <w:rPr>
          <w:rFonts w:cs="Tahoma"/>
          <w:sz w:val="40"/>
          <w:szCs w:val="40"/>
        </w:rPr>
        <w:t xml:space="preserve"> Producto bruto nacional.</w:t>
      </w:r>
    </w:p>
    <w:p w:rsidR="003B190D" w:rsidRPr="00B10D16" w:rsidRDefault="003B190D" w:rsidP="003B7174">
      <w:pPr>
        <w:spacing w:after="0"/>
        <w:jc w:val="both"/>
        <w:rPr>
          <w:rFonts w:cs="Tahoma"/>
          <w:sz w:val="40"/>
          <w:szCs w:val="40"/>
        </w:rPr>
      </w:pPr>
      <w:r w:rsidRPr="00B10D16">
        <w:rPr>
          <w:rFonts w:cs="Tahoma"/>
          <w:sz w:val="40"/>
          <w:szCs w:val="40"/>
        </w:rPr>
        <w:t xml:space="preserve">Sumatoria de bienes y servicios finales producidos por las empresas o factores productivos nacionales dentro del país y fuera del país. </w:t>
      </w:r>
      <w:proofErr w:type="spellStart"/>
      <w:r w:rsidR="007527A3" w:rsidRPr="00B10D16">
        <w:rPr>
          <w:rFonts w:cs="Tahoma"/>
          <w:sz w:val="40"/>
          <w:szCs w:val="40"/>
        </w:rPr>
        <w:t>Ej</w:t>
      </w:r>
      <w:proofErr w:type="spellEnd"/>
      <w:r w:rsidR="007527A3" w:rsidRPr="00B10D16">
        <w:rPr>
          <w:rFonts w:cs="Tahoma"/>
          <w:sz w:val="40"/>
          <w:szCs w:val="40"/>
        </w:rPr>
        <w:t>, ARCOR, lo que se produce fuera del país no se computa en el PBI, sino en el PBN.</w:t>
      </w:r>
    </w:p>
    <w:p w:rsidR="007527A3" w:rsidRPr="00B10D16" w:rsidRDefault="007527A3" w:rsidP="003B7174">
      <w:pPr>
        <w:spacing w:after="0"/>
        <w:jc w:val="both"/>
        <w:rPr>
          <w:rFonts w:cs="Tahoma"/>
          <w:sz w:val="40"/>
          <w:szCs w:val="40"/>
        </w:rPr>
      </w:pPr>
      <w:r w:rsidRPr="00B10D16">
        <w:rPr>
          <w:rFonts w:cs="Tahoma"/>
          <w:b/>
          <w:sz w:val="40"/>
          <w:szCs w:val="40"/>
        </w:rPr>
        <w:t>PNN.</w:t>
      </w:r>
      <w:r w:rsidRPr="00B10D16">
        <w:rPr>
          <w:rFonts w:cs="Tahoma"/>
          <w:sz w:val="40"/>
          <w:szCs w:val="40"/>
        </w:rPr>
        <w:t xml:space="preserve"> Producto neto nacional. </w:t>
      </w:r>
    </w:p>
    <w:p w:rsidR="007527A3" w:rsidRPr="00B10D16" w:rsidRDefault="007527A3" w:rsidP="003B7174">
      <w:pPr>
        <w:spacing w:after="0"/>
        <w:jc w:val="both"/>
        <w:rPr>
          <w:rFonts w:cs="Tahoma"/>
          <w:sz w:val="40"/>
          <w:szCs w:val="40"/>
        </w:rPr>
      </w:pPr>
      <w:r w:rsidRPr="00B10D16">
        <w:rPr>
          <w:rFonts w:cs="Tahoma"/>
          <w:sz w:val="40"/>
          <w:szCs w:val="40"/>
        </w:rPr>
        <w:t xml:space="preserve">PBN – depreciaciones del capital utilizado en la producción (perdida de valor de los elementos al prestar la función que la expropia. </w:t>
      </w:r>
      <w:proofErr w:type="spellStart"/>
      <w:r w:rsidRPr="00B10D16">
        <w:rPr>
          <w:rFonts w:cs="Tahoma"/>
          <w:sz w:val="40"/>
          <w:szCs w:val="40"/>
        </w:rPr>
        <w:t>Ej</w:t>
      </w:r>
      <w:proofErr w:type="spellEnd"/>
      <w:r w:rsidRPr="00B10D16">
        <w:rPr>
          <w:rFonts w:cs="Tahoma"/>
          <w:sz w:val="40"/>
          <w:szCs w:val="40"/>
        </w:rPr>
        <w:t>, maquina.</w:t>
      </w:r>
    </w:p>
    <w:p w:rsidR="007527A3" w:rsidRPr="00B10D16" w:rsidRDefault="007527A3" w:rsidP="003B7174">
      <w:pPr>
        <w:spacing w:after="0"/>
        <w:jc w:val="both"/>
        <w:rPr>
          <w:rFonts w:cs="Tahoma"/>
          <w:sz w:val="40"/>
          <w:szCs w:val="40"/>
        </w:rPr>
      </w:pPr>
      <w:r w:rsidRPr="00B10D16">
        <w:rPr>
          <w:rFonts w:cs="Tahoma"/>
          <w:b/>
          <w:sz w:val="40"/>
          <w:szCs w:val="40"/>
        </w:rPr>
        <w:t>PIN.</w:t>
      </w:r>
      <w:r w:rsidRPr="00B10D16">
        <w:rPr>
          <w:rFonts w:cs="Tahoma"/>
          <w:sz w:val="40"/>
          <w:szCs w:val="40"/>
        </w:rPr>
        <w:t xml:space="preserve"> Producto interno neto.</w:t>
      </w:r>
    </w:p>
    <w:p w:rsidR="007527A3" w:rsidRPr="00B10D16" w:rsidRDefault="007527A3" w:rsidP="003B7174">
      <w:pPr>
        <w:spacing w:after="0"/>
        <w:jc w:val="both"/>
        <w:rPr>
          <w:rFonts w:cs="Tahoma"/>
          <w:sz w:val="40"/>
          <w:szCs w:val="40"/>
        </w:rPr>
      </w:pPr>
      <w:r w:rsidRPr="00B10D16">
        <w:rPr>
          <w:rFonts w:cs="Tahoma"/>
          <w:sz w:val="40"/>
          <w:szCs w:val="40"/>
        </w:rPr>
        <w:t>PBI – depreciaciones.</w:t>
      </w:r>
    </w:p>
    <w:p w:rsidR="002E7339" w:rsidRPr="00B10D16" w:rsidRDefault="002E7339" w:rsidP="003B7174">
      <w:pPr>
        <w:spacing w:after="0"/>
        <w:jc w:val="both"/>
        <w:rPr>
          <w:rFonts w:cs="Tahoma"/>
          <w:sz w:val="40"/>
          <w:szCs w:val="40"/>
        </w:rPr>
      </w:pPr>
      <w:r w:rsidRPr="00B10D16">
        <w:rPr>
          <w:rFonts w:cs="Tahoma"/>
          <w:b/>
          <w:sz w:val="40"/>
          <w:szCs w:val="40"/>
        </w:rPr>
        <w:t>PBI per cápita.</w:t>
      </w:r>
      <w:r w:rsidRPr="00B10D16">
        <w:rPr>
          <w:rFonts w:cs="Tahoma"/>
          <w:sz w:val="40"/>
          <w:szCs w:val="40"/>
        </w:rPr>
        <w:t xml:space="preserve"> Ingreso total de un país. Se utiliza con otros indicadores para medir el </w:t>
      </w:r>
      <w:r w:rsidR="005C6894" w:rsidRPr="00B10D16">
        <w:rPr>
          <w:rFonts w:cs="Tahoma"/>
          <w:sz w:val="40"/>
          <w:szCs w:val="40"/>
        </w:rPr>
        <w:t xml:space="preserve">grado de </w:t>
      </w:r>
      <w:r w:rsidRPr="00B10D16">
        <w:rPr>
          <w:rFonts w:cs="Tahoma"/>
          <w:sz w:val="40"/>
          <w:szCs w:val="40"/>
        </w:rPr>
        <w:t xml:space="preserve">desarrollo de un país. </w:t>
      </w:r>
    </w:p>
    <w:p w:rsidR="002E7339" w:rsidRPr="00B10D16" w:rsidRDefault="005C6894" w:rsidP="003B7174">
      <w:pPr>
        <w:spacing w:after="0"/>
        <w:jc w:val="both"/>
        <w:rPr>
          <w:rFonts w:cs="Tahoma"/>
          <w:sz w:val="40"/>
          <w:szCs w:val="40"/>
        </w:rPr>
      </w:pPr>
      <w:r w:rsidRPr="00B10D16">
        <w:rPr>
          <w:rFonts w:cs="Tahoma"/>
          <w:sz w:val="40"/>
          <w:szCs w:val="40"/>
        </w:rPr>
        <w:t>PBI</w:t>
      </w:r>
      <w:r w:rsidR="002E7339" w:rsidRPr="00B10D16">
        <w:rPr>
          <w:rFonts w:cs="Tahoma"/>
          <w:sz w:val="40"/>
          <w:szCs w:val="40"/>
        </w:rPr>
        <w:t>/población total.</w:t>
      </w:r>
    </w:p>
    <w:p w:rsidR="002E7339" w:rsidRPr="00B10D16" w:rsidRDefault="005C6894" w:rsidP="00B10D16">
      <w:pPr>
        <w:spacing w:after="0"/>
        <w:jc w:val="both"/>
        <w:rPr>
          <w:rFonts w:cs="Tahoma"/>
          <w:sz w:val="40"/>
          <w:szCs w:val="40"/>
        </w:rPr>
      </w:pPr>
      <w:r w:rsidRPr="00B10D16">
        <w:rPr>
          <w:rFonts w:cs="Tahoma"/>
          <w:sz w:val="40"/>
          <w:szCs w:val="40"/>
        </w:rPr>
        <w:t xml:space="preserve">*Hay transacciones que no se contabilizan porque no son objeto de comercio. </w:t>
      </w:r>
      <w:proofErr w:type="spellStart"/>
      <w:r w:rsidRPr="00B10D16">
        <w:rPr>
          <w:rFonts w:cs="Tahoma"/>
          <w:sz w:val="40"/>
          <w:szCs w:val="40"/>
        </w:rPr>
        <w:t>Ej</w:t>
      </w:r>
      <w:proofErr w:type="spellEnd"/>
      <w:r w:rsidRPr="00B10D16">
        <w:rPr>
          <w:rFonts w:cs="Tahoma"/>
          <w:sz w:val="40"/>
          <w:szCs w:val="40"/>
        </w:rPr>
        <w:t>, subasta de un cuadro, auto usado.</w:t>
      </w:r>
    </w:p>
    <w:p w:rsidR="005C6894" w:rsidRPr="00B10D16" w:rsidRDefault="005C6894" w:rsidP="00B10D16">
      <w:pPr>
        <w:spacing w:after="0"/>
        <w:jc w:val="both"/>
        <w:rPr>
          <w:rFonts w:cs="Tahoma"/>
          <w:sz w:val="40"/>
          <w:szCs w:val="40"/>
        </w:rPr>
      </w:pPr>
      <w:r w:rsidRPr="00B10D16">
        <w:rPr>
          <w:rFonts w:cs="Tahoma"/>
          <w:b/>
          <w:sz w:val="40"/>
          <w:szCs w:val="40"/>
        </w:rPr>
        <w:t>PBI potencial.</w:t>
      </w:r>
      <w:r w:rsidRPr="00B10D16">
        <w:rPr>
          <w:rFonts w:cs="Tahoma"/>
          <w:sz w:val="40"/>
          <w:szCs w:val="40"/>
        </w:rPr>
        <w:t xml:space="preserve"> Tasa máxima de crecimiento posible, según la FPP. Nivel que alcanzaría la producción si todos los recursos productivos estuviesen empleados.</w:t>
      </w:r>
    </w:p>
    <w:sectPr w:rsidR="005C6894" w:rsidRPr="00B10D16" w:rsidSect="0022056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EE1"/>
    <w:multiLevelType w:val="hybridMultilevel"/>
    <w:tmpl w:val="0DC248F8"/>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
    <w:nsid w:val="01AA7EBF"/>
    <w:multiLevelType w:val="hybridMultilevel"/>
    <w:tmpl w:val="514C27D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6F471DD"/>
    <w:multiLevelType w:val="hybridMultilevel"/>
    <w:tmpl w:val="EDC8AEE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nsid w:val="07186190"/>
    <w:multiLevelType w:val="hybridMultilevel"/>
    <w:tmpl w:val="4F862322"/>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
    <w:nsid w:val="075447CB"/>
    <w:multiLevelType w:val="hybridMultilevel"/>
    <w:tmpl w:val="461C09B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8FA04DE"/>
    <w:multiLevelType w:val="hybridMultilevel"/>
    <w:tmpl w:val="C5469250"/>
    <w:lvl w:ilvl="0" w:tplc="0C0A000B">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6">
    <w:nsid w:val="09BD57C2"/>
    <w:multiLevelType w:val="hybridMultilevel"/>
    <w:tmpl w:val="00D2C2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AB21154"/>
    <w:multiLevelType w:val="hybridMultilevel"/>
    <w:tmpl w:val="FE882FD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AB86A8F"/>
    <w:multiLevelType w:val="hybridMultilevel"/>
    <w:tmpl w:val="27CACFFE"/>
    <w:lvl w:ilvl="0" w:tplc="753AA4F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F18320F"/>
    <w:multiLevelType w:val="hybridMultilevel"/>
    <w:tmpl w:val="70A0166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F66763A"/>
    <w:multiLevelType w:val="hybridMultilevel"/>
    <w:tmpl w:val="5E8A3B32"/>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1">
    <w:nsid w:val="11FB7EBF"/>
    <w:multiLevelType w:val="hybridMultilevel"/>
    <w:tmpl w:val="62549BF2"/>
    <w:lvl w:ilvl="0" w:tplc="0C0A000B">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nsid w:val="1372395B"/>
    <w:multiLevelType w:val="hybridMultilevel"/>
    <w:tmpl w:val="1286FB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B51B42"/>
    <w:multiLevelType w:val="hybridMultilevel"/>
    <w:tmpl w:val="496414A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2ED19AD"/>
    <w:multiLevelType w:val="hybridMultilevel"/>
    <w:tmpl w:val="CFE87CF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2EE4A84"/>
    <w:multiLevelType w:val="hybridMultilevel"/>
    <w:tmpl w:val="8BA4AD16"/>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4911AFF"/>
    <w:multiLevelType w:val="hybridMultilevel"/>
    <w:tmpl w:val="ED764D6A"/>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5501F4B"/>
    <w:multiLevelType w:val="hybridMultilevel"/>
    <w:tmpl w:val="1004F026"/>
    <w:lvl w:ilvl="0" w:tplc="73F26480">
      <w:numFmt w:val="bullet"/>
      <w:lvlText w:val=""/>
      <w:lvlJc w:val="left"/>
      <w:pPr>
        <w:ind w:left="3900" w:hanging="360"/>
      </w:pPr>
      <w:rPr>
        <w:rFonts w:ascii="Symbol" w:eastAsiaTheme="minorHAnsi" w:hAnsi="Symbol" w:cstheme="minorBidi" w:hint="default"/>
      </w:rPr>
    </w:lvl>
    <w:lvl w:ilvl="1" w:tplc="0C0A0003" w:tentative="1">
      <w:start w:val="1"/>
      <w:numFmt w:val="bullet"/>
      <w:lvlText w:val="o"/>
      <w:lvlJc w:val="left"/>
      <w:pPr>
        <w:ind w:left="4620" w:hanging="360"/>
      </w:pPr>
      <w:rPr>
        <w:rFonts w:ascii="Courier New" w:hAnsi="Courier New" w:cs="Courier New" w:hint="default"/>
      </w:rPr>
    </w:lvl>
    <w:lvl w:ilvl="2" w:tplc="0C0A0005" w:tentative="1">
      <w:start w:val="1"/>
      <w:numFmt w:val="bullet"/>
      <w:lvlText w:val=""/>
      <w:lvlJc w:val="left"/>
      <w:pPr>
        <w:ind w:left="5340" w:hanging="360"/>
      </w:pPr>
      <w:rPr>
        <w:rFonts w:ascii="Wingdings" w:hAnsi="Wingdings" w:hint="default"/>
      </w:rPr>
    </w:lvl>
    <w:lvl w:ilvl="3" w:tplc="0C0A0001" w:tentative="1">
      <w:start w:val="1"/>
      <w:numFmt w:val="bullet"/>
      <w:lvlText w:val=""/>
      <w:lvlJc w:val="left"/>
      <w:pPr>
        <w:ind w:left="6060" w:hanging="360"/>
      </w:pPr>
      <w:rPr>
        <w:rFonts w:ascii="Symbol" w:hAnsi="Symbol" w:hint="default"/>
      </w:rPr>
    </w:lvl>
    <w:lvl w:ilvl="4" w:tplc="0C0A0003" w:tentative="1">
      <w:start w:val="1"/>
      <w:numFmt w:val="bullet"/>
      <w:lvlText w:val="o"/>
      <w:lvlJc w:val="left"/>
      <w:pPr>
        <w:ind w:left="6780" w:hanging="360"/>
      </w:pPr>
      <w:rPr>
        <w:rFonts w:ascii="Courier New" w:hAnsi="Courier New" w:cs="Courier New" w:hint="default"/>
      </w:rPr>
    </w:lvl>
    <w:lvl w:ilvl="5" w:tplc="0C0A0005" w:tentative="1">
      <w:start w:val="1"/>
      <w:numFmt w:val="bullet"/>
      <w:lvlText w:val=""/>
      <w:lvlJc w:val="left"/>
      <w:pPr>
        <w:ind w:left="7500" w:hanging="360"/>
      </w:pPr>
      <w:rPr>
        <w:rFonts w:ascii="Wingdings" w:hAnsi="Wingdings" w:hint="default"/>
      </w:rPr>
    </w:lvl>
    <w:lvl w:ilvl="6" w:tplc="0C0A0001" w:tentative="1">
      <w:start w:val="1"/>
      <w:numFmt w:val="bullet"/>
      <w:lvlText w:val=""/>
      <w:lvlJc w:val="left"/>
      <w:pPr>
        <w:ind w:left="8220" w:hanging="360"/>
      </w:pPr>
      <w:rPr>
        <w:rFonts w:ascii="Symbol" w:hAnsi="Symbol" w:hint="default"/>
      </w:rPr>
    </w:lvl>
    <w:lvl w:ilvl="7" w:tplc="0C0A0003" w:tentative="1">
      <w:start w:val="1"/>
      <w:numFmt w:val="bullet"/>
      <w:lvlText w:val="o"/>
      <w:lvlJc w:val="left"/>
      <w:pPr>
        <w:ind w:left="8940" w:hanging="360"/>
      </w:pPr>
      <w:rPr>
        <w:rFonts w:ascii="Courier New" w:hAnsi="Courier New" w:cs="Courier New" w:hint="default"/>
      </w:rPr>
    </w:lvl>
    <w:lvl w:ilvl="8" w:tplc="0C0A0005" w:tentative="1">
      <w:start w:val="1"/>
      <w:numFmt w:val="bullet"/>
      <w:lvlText w:val=""/>
      <w:lvlJc w:val="left"/>
      <w:pPr>
        <w:ind w:left="9660" w:hanging="360"/>
      </w:pPr>
      <w:rPr>
        <w:rFonts w:ascii="Wingdings" w:hAnsi="Wingdings" w:hint="default"/>
      </w:rPr>
    </w:lvl>
  </w:abstractNum>
  <w:abstractNum w:abstractNumId="18">
    <w:nsid w:val="2A611762"/>
    <w:multiLevelType w:val="hybridMultilevel"/>
    <w:tmpl w:val="599E5D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B9364F8"/>
    <w:multiLevelType w:val="hybridMultilevel"/>
    <w:tmpl w:val="399204BC"/>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EDA212F"/>
    <w:multiLevelType w:val="hybridMultilevel"/>
    <w:tmpl w:val="64A0ADD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2FF03901"/>
    <w:multiLevelType w:val="hybridMultilevel"/>
    <w:tmpl w:val="1B4441D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3921AFF"/>
    <w:multiLevelType w:val="hybridMultilevel"/>
    <w:tmpl w:val="B6B8305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9C33F51"/>
    <w:multiLevelType w:val="hybridMultilevel"/>
    <w:tmpl w:val="8E8E865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nsid w:val="3AFE654C"/>
    <w:multiLevelType w:val="hybridMultilevel"/>
    <w:tmpl w:val="DBAE64B6"/>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3CD15D9D"/>
    <w:multiLevelType w:val="hybridMultilevel"/>
    <w:tmpl w:val="2D4C42B6"/>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6">
    <w:nsid w:val="3DD854D4"/>
    <w:multiLevelType w:val="hybridMultilevel"/>
    <w:tmpl w:val="97B6A77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F70703B"/>
    <w:multiLevelType w:val="hybridMultilevel"/>
    <w:tmpl w:val="BCDA8EA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1E113C7"/>
    <w:multiLevelType w:val="hybridMultilevel"/>
    <w:tmpl w:val="DA92A10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962680D"/>
    <w:multiLevelType w:val="hybridMultilevel"/>
    <w:tmpl w:val="4C2830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B960A8C"/>
    <w:multiLevelType w:val="hybridMultilevel"/>
    <w:tmpl w:val="B43CF312"/>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00E6432"/>
    <w:multiLevelType w:val="hybridMultilevel"/>
    <w:tmpl w:val="A202AA3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0E76E37"/>
    <w:multiLevelType w:val="hybridMultilevel"/>
    <w:tmpl w:val="9572A69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0654E9D"/>
    <w:multiLevelType w:val="hybridMultilevel"/>
    <w:tmpl w:val="B7F2512A"/>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4">
    <w:nsid w:val="615A0715"/>
    <w:multiLevelType w:val="hybridMultilevel"/>
    <w:tmpl w:val="81D8AB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1A54598"/>
    <w:multiLevelType w:val="hybridMultilevel"/>
    <w:tmpl w:val="4C16524A"/>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35E4B89"/>
    <w:multiLevelType w:val="hybridMultilevel"/>
    <w:tmpl w:val="8D1AAA7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52748D4"/>
    <w:multiLevelType w:val="hybridMultilevel"/>
    <w:tmpl w:val="41E66E5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7950A79"/>
    <w:multiLevelType w:val="hybridMultilevel"/>
    <w:tmpl w:val="8690B5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C263247"/>
    <w:multiLevelType w:val="hybridMultilevel"/>
    <w:tmpl w:val="00448E46"/>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C570FB9"/>
    <w:multiLevelType w:val="hybridMultilevel"/>
    <w:tmpl w:val="A3D8178E"/>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F6D02A1"/>
    <w:multiLevelType w:val="hybridMultilevel"/>
    <w:tmpl w:val="EDE27FD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4367D94"/>
    <w:multiLevelType w:val="hybridMultilevel"/>
    <w:tmpl w:val="DBDAB4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6AA1A10"/>
    <w:multiLevelType w:val="hybridMultilevel"/>
    <w:tmpl w:val="C4F8D10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nsid w:val="795B5F6A"/>
    <w:multiLevelType w:val="hybridMultilevel"/>
    <w:tmpl w:val="46B28538"/>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45">
    <w:nsid w:val="7F9E3633"/>
    <w:multiLevelType w:val="hybridMultilevel"/>
    <w:tmpl w:val="FF32EBCA"/>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7"/>
  </w:num>
  <w:num w:numId="2">
    <w:abstractNumId w:val="35"/>
  </w:num>
  <w:num w:numId="3">
    <w:abstractNumId w:val="45"/>
  </w:num>
  <w:num w:numId="4">
    <w:abstractNumId w:val="29"/>
  </w:num>
  <w:num w:numId="5">
    <w:abstractNumId w:val="12"/>
  </w:num>
  <w:num w:numId="6">
    <w:abstractNumId w:val="40"/>
  </w:num>
  <w:num w:numId="7">
    <w:abstractNumId w:val="19"/>
  </w:num>
  <w:num w:numId="8">
    <w:abstractNumId w:val="13"/>
  </w:num>
  <w:num w:numId="9">
    <w:abstractNumId w:val="33"/>
  </w:num>
  <w:num w:numId="10">
    <w:abstractNumId w:val="10"/>
  </w:num>
  <w:num w:numId="11">
    <w:abstractNumId w:val="26"/>
  </w:num>
  <w:num w:numId="12">
    <w:abstractNumId w:val="44"/>
  </w:num>
  <w:num w:numId="13">
    <w:abstractNumId w:val="25"/>
  </w:num>
  <w:num w:numId="14">
    <w:abstractNumId w:val="5"/>
  </w:num>
  <w:num w:numId="15">
    <w:abstractNumId w:val="42"/>
  </w:num>
  <w:num w:numId="16">
    <w:abstractNumId w:val="0"/>
  </w:num>
  <w:num w:numId="17">
    <w:abstractNumId w:val="34"/>
  </w:num>
  <w:num w:numId="18">
    <w:abstractNumId w:val="24"/>
  </w:num>
  <w:num w:numId="19">
    <w:abstractNumId w:val="17"/>
  </w:num>
  <w:num w:numId="20">
    <w:abstractNumId w:val="16"/>
  </w:num>
  <w:num w:numId="21">
    <w:abstractNumId w:val="3"/>
  </w:num>
  <w:num w:numId="22">
    <w:abstractNumId w:val="2"/>
  </w:num>
  <w:num w:numId="23">
    <w:abstractNumId w:val="14"/>
  </w:num>
  <w:num w:numId="24">
    <w:abstractNumId w:val="11"/>
  </w:num>
  <w:num w:numId="25">
    <w:abstractNumId w:val="38"/>
  </w:num>
  <w:num w:numId="26">
    <w:abstractNumId w:val="43"/>
  </w:num>
  <w:num w:numId="27">
    <w:abstractNumId w:val="23"/>
  </w:num>
  <w:num w:numId="28">
    <w:abstractNumId w:val="28"/>
  </w:num>
  <w:num w:numId="29">
    <w:abstractNumId w:val="1"/>
  </w:num>
  <w:num w:numId="30">
    <w:abstractNumId w:val="9"/>
  </w:num>
  <w:num w:numId="31">
    <w:abstractNumId w:val="15"/>
  </w:num>
  <w:num w:numId="32">
    <w:abstractNumId w:val="32"/>
  </w:num>
  <w:num w:numId="33">
    <w:abstractNumId w:val="39"/>
  </w:num>
  <w:num w:numId="34">
    <w:abstractNumId w:val="4"/>
  </w:num>
  <w:num w:numId="35">
    <w:abstractNumId w:val="31"/>
  </w:num>
  <w:num w:numId="36">
    <w:abstractNumId w:val="21"/>
  </w:num>
  <w:num w:numId="37">
    <w:abstractNumId w:val="37"/>
  </w:num>
  <w:num w:numId="38">
    <w:abstractNumId w:val="22"/>
  </w:num>
  <w:num w:numId="39">
    <w:abstractNumId w:val="18"/>
  </w:num>
  <w:num w:numId="40">
    <w:abstractNumId w:val="41"/>
  </w:num>
  <w:num w:numId="41">
    <w:abstractNumId w:val="30"/>
  </w:num>
  <w:num w:numId="42">
    <w:abstractNumId w:val="36"/>
  </w:num>
  <w:num w:numId="43">
    <w:abstractNumId w:val="20"/>
  </w:num>
  <w:num w:numId="44">
    <w:abstractNumId w:val="7"/>
  </w:num>
  <w:num w:numId="45">
    <w:abstractNumId w:val="8"/>
  </w:num>
  <w:num w:numId="46">
    <w:abstractNumId w:val="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compat/>
  <w:rsids>
    <w:rsidRoot w:val="0080380B"/>
    <w:rsid w:val="00047BAE"/>
    <w:rsid w:val="00052A02"/>
    <w:rsid w:val="0006710C"/>
    <w:rsid w:val="0007192F"/>
    <w:rsid w:val="00087E9D"/>
    <w:rsid w:val="000B6DEC"/>
    <w:rsid w:val="000E4398"/>
    <w:rsid w:val="000F4123"/>
    <w:rsid w:val="001127E1"/>
    <w:rsid w:val="0013286C"/>
    <w:rsid w:val="00180C53"/>
    <w:rsid w:val="001A5DCF"/>
    <w:rsid w:val="001C76AD"/>
    <w:rsid w:val="001E0704"/>
    <w:rsid w:val="001F659A"/>
    <w:rsid w:val="001F6F84"/>
    <w:rsid w:val="0020636D"/>
    <w:rsid w:val="0022056D"/>
    <w:rsid w:val="002546C5"/>
    <w:rsid w:val="00287FBF"/>
    <w:rsid w:val="00290AD6"/>
    <w:rsid w:val="002C5615"/>
    <w:rsid w:val="002E7339"/>
    <w:rsid w:val="002E750A"/>
    <w:rsid w:val="00316345"/>
    <w:rsid w:val="00325596"/>
    <w:rsid w:val="003359AE"/>
    <w:rsid w:val="003B190D"/>
    <w:rsid w:val="003B7174"/>
    <w:rsid w:val="003D227F"/>
    <w:rsid w:val="003E6DD6"/>
    <w:rsid w:val="00414699"/>
    <w:rsid w:val="00421500"/>
    <w:rsid w:val="00453CFA"/>
    <w:rsid w:val="0046210D"/>
    <w:rsid w:val="00484BB5"/>
    <w:rsid w:val="004B3BA2"/>
    <w:rsid w:val="004C5D4C"/>
    <w:rsid w:val="004E62E5"/>
    <w:rsid w:val="004F17A1"/>
    <w:rsid w:val="004F246E"/>
    <w:rsid w:val="00525186"/>
    <w:rsid w:val="005427C6"/>
    <w:rsid w:val="00547EF9"/>
    <w:rsid w:val="00565469"/>
    <w:rsid w:val="005A0D3E"/>
    <w:rsid w:val="005B3FE4"/>
    <w:rsid w:val="005C6894"/>
    <w:rsid w:val="005C783C"/>
    <w:rsid w:val="005D28DC"/>
    <w:rsid w:val="005F7E93"/>
    <w:rsid w:val="006678E6"/>
    <w:rsid w:val="0067760B"/>
    <w:rsid w:val="00684ADF"/>
    <w:rsid w:val="006B0954"/>
    <w:rsid w:val="006D543A"/>
    <w:rsid w:val="006F0ABC"/>
    <w:rsid w:val="007053E6"/>
    <w:rsid w:val="00740589"/>
    <w:rsid w:val="00747C88"/>
    <w:rsid w:val="00750C37"/>
    <w:rsid w:val="007527A3"/>
    <w:rsid w:val="007554F3"/>
    <w:rsid w:val="00756F3D"/>
    <w:rsid w:val="007D713D"/>
    <w:rsid w:val="0080380B"/>
    <w:rsid w:val="00821977"/>
    <w:rsid w:val="008410B3"/>
    <w:rsid w:val="00862EBB"/>
    <w:rsid w:val="0087308B"/>
    <w:rsid w:val="008851D6"/>
    <w:rsid w:val="008B2621"/>
    <w:rsid w:val="008B76B7"/>
    <w:rsid w:val="008D061F"/>
    <w:rsid w:val="008D2B72"/>
    <w:rsid w:val="008F640E"/>
    <w:rsid w:val="00966AEF"/>
    <w:rsid w:val="009E19C0"/>
    <w:rsid w:val="009F60A8"/>
    <w:rsid w:val="00A05F16"/>
    <w:rsid w:val="00A50885"/>
    <w:rsid w:val="00AB48B4"/>
    <w:rsid w:val="00AE7158"/>
    <w:rsid w:val="00B008D7"/>
    <w:rsid w:val="00B01D78"/>
    <w:rsid w:val="00B10D16"/>
    <w:rsid w:val="00B236A7"/>
    <w:rsid w:val="00B35589"/>
    <w:rsid w:val="00BB5784"/>
    <w:rsid w:val="00BE27E6"/>
    <w:rsid w:val="00BF4CF2"/>
    <w:rsid w:val="00CA1BC9"/>
    <w:rsid w:val="00CA64EC"/>
    <w:rsid w:val="00D04C4C"/>
    <w:rsid w:val="00D20E05"/>
    <w:rsid w:val="00D225B7"/>
    <w:rsid w:val="00D47642"/>
    <w:rsid w:val="00D536F8"/>
    <w:rsid w:val="00DE1BDA"/>
    <w:rsid w:val="00E06C80"/>
    <w:rsid w:val="00E71928"/>
    <w:rsid w:val="00E772A1"/>
    <w:rsid w:val="00E916E6"/>
    <w:rsid w:val="00EA5749"/>
    <w:rsid w:val="00EB35BE"/>
    <w:rsid w:val="00EC4C40"/>
    <w:rsid w:val="00ED0BCF"/>
    <w:rsid w:val="00F21D27"/>
    <w:rsid w:val="00F25694"/>
    <w:rsid w:val="00F30DFF"/>
    <w:rsid w:val="00F42F70"/>
    <w:rsid w:val="00F6376B"/>
    <w:rsid w:val="00FB625D"/>
    <w:rsid w:val="00FD008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o:shapedefaults>
    <o:shapelayout v:ext="edit">
      <o:idmap v:ext="edit" data="1"/>
      <o:rules v:ext="edit">
        <o:r id="V:Rule1" type="arc" idref="#_x0000_s1030"/>
        <o:r id="V:Rule3" type="arc" idref="#_x0000_s1028"/>
        <o:r id="V:Rule4" type="arc" idref="#_x0000_s1029"/>
        <o:r id="V:Rule7" type="arc" idref="#_x0000_s1033"/>
        <o:r id="V:Rule10" type="arc" idref="#_x0000_s1040"/>
        <o:r id="V:Rule11" type="arc" idref="#_x0000_s1035"/>
        <o:r id="V:Rule67" type="connector" idref="#_x0000_s1151"/>
        <o:r id="V:Rule68" type="connector" idref="#_x0000_s1051"/>
        <o:r id="V:Rule69" type="connector" idref="#_x0000_s1072"/>
        <o:r id="V:Rule70" type="connector" idref="#_x0000_s1077"/>
        <o:r id="V:Rule71" type="connector" idref="#_x0000_s1141"/>
        <o:r id="V:Rule72" type="connector" idref="#_x0000_s1112"/>
        <o:r id="V:Rule73" type="connector" idref="#_x0000_s1078"/>
        <o:r id="V:Rule74" type="connector" idref="#_x0000_s1032"/>
        <o:r id="V:Rule75" type="connector" idref="#_x0000_s1052"/>
        <o:r id="V:Rule76" type="connector" idref="#_x0000_s1152"/>
        <o:r id="V:Rule77" type="connector" idref="#_x0000_s1100"/>
        <o:r id="V:Rule78" type="connector" idref="#_x0000_s1091"/>
        <o:r id="V:Rule79" type="connector" idref="#_x0000_s1042"/>
        <o:r id="V:Rule80" type="connector" idref="#_x0000_s1058"/>
        <o:r id="V:Rule81" type="connector" idref="#_x0000_s1080"/>
        <o:r id="V:Rule82" type="connector" idref="#_x0000_s1081"/>
        <o:r id="V:Rule83" type="connector" idref="#_x0000_s1082"/>
        <o:r id="V:Rule84" type="connector" idref="#_x0000_s1061"/>
        <o:r id="V:Rule85" type="connector" idref="#_x0000_s1031"/>
        <o:r id="V:Rule86" type="connector" idref="#_x0000_s1097"/>
        <o:r id="V:Rule87" type="connector" idref="#_x0000_s1147"/>
        <o:r id="V:Rule88" type="connector" idref="#_x0000_s1070"/>
        <o:r id="V:Rule89" type="connector" idref="#_x0000_s1087"/>
        <o:r id="V:Rule90" type="connector" idref="#_x0000_s1088"/>
        <o:r id="V:Rule91" type="connector" idref="#_x0000_s1098"/>
        <o:r id="V:Rule92" type="connector" idref="#_x0000_s1084"/>
        <o:r id="V:Rule93" type="connector" idref="#_x0000_s1149"/>
        <o:r id="V:Rule94" type="connector" idref="#_x0000_s1059"/>
        <o:r id="V:Rule95" type="connector" idref="#_x0000_s1148"/>
        <o:r id="V:Rule96" type="connector" idref="#_x0000_s1153"/>
        <o:r id="V:Rule97" type="connector" idref="#_x0000_s1034"/>
        <o:r id="V:Rule98" type="connector" idref="#_x0000_s1037"/>
        <o:r id="V:Rule99" type="connector" idref="#_x0000_s1142"/>
        <o:r id="V:Rule100" type="connector" idref="#_x0000_s1113"/>
        <o:r id="V:Rule101" type="connector" idref="#_x0000_s1110"/>
        <o:r id="V:Rule102" type="connector" idref="#_x0000_s1085"/>
        <o:r id="V:Rule103" type="connector" idref="#_x0000_s1073"/>
        <o:r id="V:Rule104" type="connector" idref="#_x0000_s1054"/>
        <o:r id="V:Rule105" type="connector" idref="#_x0000_s1083"/>
        <o:r id="V:Rule106" type="connector" idref="#_x0000_s1027"/>
        <o:r id="V:Rule107" type="connector" idref="#_x0000_s1144"/>
        <o:r id="V:Rule108" type="connector" idref="#_x0000_s1065"/>
        <o:r id="V:Rule109" type="connector" idref="#_x0000_s1096"/>
        <o:r id="V:Rule110" type="connector" idref="#_x0000_s1099"/>
        <o:r id="V:Rule111" type="connector" idref="#_x0000_s1118"/>
        <o:r id="V:Rule112" type="connector" idref="#_x0000_s1095"/>
        <o:r id="V:Rule113" type="connector" idref="#_x0000_s1026"/>
        <o:r id="V:Rule114" type="connector" idref="#_x0000_s1089"/>
        <o:r id="V:Rule115" type="connector" idref="#_x0000_s1071"/>
        <o:r id="V:Rule116" type="connector" idref="#_x0000_s1145"/>
        <o:r id="V:Rule117" type="connector" idref="#_x0000_s1063"/>
        <o:r id="V:Rule118" type="connector" idref="#_x0000_s1086"/>
        <o:r id="V:Rule119" type="connector" idref="#_x0000_s1062"/>
        <o:r id="V:Rule120" type="connector" idref="#_x0000_s1053"/>
        <o:r id="V:Rule121" type="connector" idref="#_x0000_s1079"/>
        <o:r id="V:Rule122" type="connector" idref="#_x0000_s1090"/>
        <o:r id="V:Rule123" type="connector" idref="#_x0000_s1150"/>
        <o:r id="V:Rule124" type="connector" idref="#_x0000_s1060"/>
        <o:r id="V:Rule125" type="connector" idref="#_x0000_s1064"/>
        <o:r id="V:Rule126" type="connector" idref="#_x0000_s11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C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056D"/>
    <w:pPr>
      <w:ind w:left="720"/>
      <w:contextualSpacing/>
    </w:pPr>
  </w:style>
  <w:style w:type="paragraph" w:styleId="Textodeglobo">
    <w:name w:val="Balloon Text"/>
    <w:basedOn w:val="Normal"/>
    <w:link w:val="TextodegloboCar"/>
    <w:uiPriority w:val="99"/>
    <w:semiHidden/>
    <w:unhideWhenUsed/>
    <w:rsid w:val="00D225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25B7"/>
    <w:rPr>
      <w:rFonts w:ascii="Tahoma" w:hAnsi="Tahoma" w:cs="Tahoma"/>
      <w:sz w:val="16"/>
      <w:szCs w:val="16"/>
    </w:rPr>
  </w:style>
  <w:style w:type="table" w:styleId="Tablaconcuadrcula">
    <w:name w:val="Table Grid"/>
    <w:basedOn w:val="Tablanormal"/>
    <w:uiPriority w:val="59"/>
    <w:rsid w:val="002E7339"/>
    <w:pPr>
      <w:spacing w:after="0" w:line="240" w:lineRule="auto"/>
      <w:jc w:val="left"/>
    </w:pPr>
    <w:rPr>
      <w:lang w:val="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Hoja_de_c_lculo_de_Microsoft_Office_Excel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Hoja_de_c_lculo_de_Microsoft_Office_Excel2.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9F295-2A68-48AA-8A0E-5AD4D439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33</Pages>
  <Words>5118</Words>
  <Characters>28150</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MnogueraTechno</Company>
  <LinksUpToDate>false</LinksUpToDate>
  <CharactersWithSpaces>33202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Professional </dc:creator>
  <cp:keywords/>
  <dc:description/>
  <cp:lastModifiedBy>Windows Professional </cp:lastModifiedBy>
  <cp:revision>44</cp:revision>
  <dcterms:created xsi:type="dcterms:W3CDTF">2015-02-03T15:20:00Z</dcterms:created>
  <dcterms:modified xsi:type="dcterms:W3CDTF">2015-02-06T17:00:00Z</dcterms:modified>
</cp:coreProperties>
</file>