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BCE" w:rsidRPr="00EC1BCE" w:rsidRDefault="00EC1BCE" w:rsidP="00EC1BCE">
      <w:pPr>
        <w:jc w:val="center"/>
        <w:rPr>
          <w:rFonts w:ascii="Calibri" w:hAnsi="Calibri"/>
          <w:b/>
          <w:sz w:val="32"/>
          <w:szCs w:val="36"/>
          <w:u w:val="single"/>
        </w:rPr>
      </w:pPr>
      <w:r w:rsidRPr="00EC1BCE">
        <w:rPr>
          <w:rFonts w:ascii="Calibri" w:hAnsi="Calibri"/>
          <w:b/>
          <w:sz w:val="32"/>
          <w:szCs w:val="36"/>
          <w:u w:val="single"/>
        </w:rPr>
        <w:t>Unidad 4:</w:t>
      </w:r>
    </w:p>
    <w:p w:rsidR="00EC1BCE" w:rsidRPr="00EC1BCE" w:rsidRDefault="00EC1BCE" w:rsidP="00EC1BCE">
      <w:pPr>
        <w:jc w:val="center"/>
        <w:rPr>
          <w:rFonts w:ascii="Calibri" w:hAnsi="Calibri"/>
          <w:b/>
          <w:sz w:val="32"/>
          <w:szCs w:val="36"/>
          <w:u w:val="single"/>
        </w:rPr>
      </w:pPr>
    </w:p>
    <w:p w:rsidR="00EC1BCE" w:rsidRPr="00EC1BCE" w:rsidRDefault="00EC1BCE" w:rsidP="00EC1BCE">
      <w:pPr>
        <w:jc w:val="center"/>
        <w:rPr>
          <w:rFonts w:ascii="Calibri" w:hAnsi="Calibri"/>
          <w:b/>
          <w:sz w:val="32"/>
          <w:szCs w:val="36"/>
          <w:u w:val="single"/>
        </w:rPr>
      </w:pPr>
      <w:r w:rsidRPr="00EC1BCE">
        <w:rPr>
          <w:rFonts w:ascii="Calibri" w:hAnsi="Calibri"/>
          <w:b/>
          <w:sz w:val="32"/>
          <w:szCs w:val="36"/>
          <w:u w:val="single"/>
        </w:rPr>
        <w:t>Remuneración</w:t>
      </w:r>
    </w:p>
    <w:p w:rsidR="00EC1BCE" w:rsidRPr="00556EFE" w:rsidRDefault="00EC1BCE" w:rsidP="00EC1BCE">
      <w:pPr>
        <w:rPr>
          <w:rFonts w:ascii="Calibri" w:hAnsi="Calibri"/>
          <w:b/>
          <w:sz w:val="24"/>
          <w:u w:val="single"/>
        </w:rPr>
      </w:pPr>
    </w:p>
    <w:p w:rsidR="00EC1BCE" w:rsidRPr="00556EFE" w:rsidRDefault="00EC1BCE" w:rsidP="00EC1BCE">
      <w:pPr>
        <w:rPr>
          <w:rFonts w:ascii="Calibri" w:hAnsi="Calibri"/>
          <w:sz w:val="24"/>
        </w:rPr>
      </w:pPr>
      <w:r w:rsidRPr="00EC1BCE">
        <w:rPr>
          <w:rFonts w:ascii="Calibri" w:hAnsi="Calibri"/>
          <w:b/>
          <w:sz w:val="28"/>
          <w:u w:val="single"/>
        </w:rPr>
        <w:t>Concepto Remuneración</w:t>
      </w:r>
      <w:r w:rsidRPr="00EC1BCE">
        <w:rPr>
          <w:rFonts w:ascii="Calibri" w:hAnsi="Calibri"/>
          <w:b/>
          <w:sz w:val="24"/>
          <w:u w:val="single"/>
        </w:rPr>
        <w:t>:</w:t>
      </w:r>
      <w:r w:rsidRPr="00556EFE">
        <w:rPr>
          <w:rFonts w:ascii="Calibri" w:hAnsi="Calibri"/>
          <w:sz w:val="24"/>
        </w:rPr>
        <w:t xml:space="preserve"> </w:t>
      </w:r>
      <w:r>
        <w:rPr>
          <w:rFonts w:ascii="Calibri" w:hAnsi="Calibri"/>
          <w:sz w:val="24"/>
        </w:rPr>
        <w:t>Es la</w:t>
      </w:r>
      <w:r w:rsidRPr="00EC1BCE">
        <w:rPr>
          <w:rFonts w:ascii="Calibri" w:hAnsi="Calibri"/>
          <w:b/>
          <w:sz w:val="24"/>
        </w:rPr>
        <w:t xml:space="preserve"> contraprestación que debe recibir el trabajador como consecuencia directa del contrato de trabajo y constituye la principal obligación del empleador</w:t>
      </w:r>
      <w:r>
        <w:rPr>
          <w:rFonts w:ascii="Calibri" w:hAnsi="Calibri"/>
          <w:sz w:val="24"/>
        </w:rPr>
        <w:t>. Se va a cobrar siempre que el trabajador ponga a disposición del empleador su fuerza laboral sea utilizada o no</w:t>
      </w:r>
      <w:r w:rsidRPr="00EC1BCE">
        <w:rPr>
          <w:rFonts w:ascii="Calibri" w:hAnsi="Calibri"/>
          <w:b/>
          <w:sz w:val="24"/>
        </w:rPr>
        <w:t>. Ej.:</w:t>
      </w:r>
      <w:r>
        <w:rPr>
          <w:rFonts w:ascii="Calibri" w:hAnsi="Calibri"/>
          <w:sz w:val="24"/>
        </w:rPr>
        <w:t xml:space="preserve"> Colectivero.</w:t>
      </w:r>
    </w:p>
    <w:p w:rsidR="00EC1BCE" w:rsidRPr="00556EFE" w:rsidRDefault="00EC1BCE" w:rsidP="00EC1BCE">
      <w:pPr>
        <w:rPr>
          <w:rFonts w:ascii="Calibri" w:hAnsi="Calibri"/>
          <w:sz w:val="24"/>
        </w:rPr>
      </w:pPr>
    </w:p>
    <w:p w:rsidR="00EC1BCE" w:rsidRPr="00EC1BCE" w:rsidRDefault="00EC1BCE" w:rsidP="00EC1BCE">
      <w:pPr>
        <w:jc w:val="center"/>
        <w:rPr>
          <w:rFonts w:ascii="Calibri" w:hAnsi="Calibri"/>
          <w:b/>
          <w:bCs/>
          <w:sz w:val="24"/>
          <w:u w:val="single"/>
        </w:rPr>
      </w:pPr>
      <w:r w:rsidRPr="00EC1BCE">
        <w:rPr>
          <w:rFonts w:ascii="Calibri" w:hAnsi="Calibri"/>
          <w:b/>
          <w:bCs/>
          <w:sz w:val="28"/>
          <w:u w:val="single"/>
        </w:rPr>
        <w:t xml:space="preserve">Clasificación y generalidades: </w:t>
      </w:r>
      <w:r w:rsidRPr="00EC1BCE">
        <w:rPr>
          <w:rFonts w:ascii="Calibri" w:hAnsi="Calibri"/>
          <w:b/>
          <w:bCs/>
          <w:sz w:val="24"/>
          <w:u w:val="single"/>
        </w:rPr>
        <w:br/>
      </w:r>
    </w:p>
    <w:p w:rsidR="00EC1BCE" w:rsidRPr="00556EFE" w:rsidRDefault="00EC1BCE" w:rsidP="00EC1BCE">
      <w:pPr>
        <w:numPr>
          <w:ilvl w:val="0"/>
          <w:numId w:val="1"/>
        </w:numPr>
        <w:rPr>
          <w:rFonts w:ascii="Calibri" w:hAnsi="Calibri"/>
          <w:sz w:val="24"/>
        </w:rPr>
      </w:pPr>
      <w:r w:rsidRPr="00EC1BCE">
        <w:rPr>
          <w:rFonts w:ascii="Calibri" w:hAnsi="Calibri"/>
          <w:b/>
          <w:sz w:val="28"/>
          <w:u w:val="single"/>
        </w:rPr>
        <w:t>Patrimonial:</w:t>
      </w:r>
      <w:r>
        <w:rPr>
          <w:rFonts w:ascii="Calibri" w:hAnsi="Calibri"/>
          <w:sz w:val="24"/>
        </w:rPr>
        <w:t xml:space="preserve"> Configuro una ganancia, porque</w:t>
      </w:r>
      <w:r w:rsidRPr="00556EFE">
        <w:rPr>
          <w:rFonts w:ascii="Calibri" w:hAnsi="Calibri"/>
          <w:sz w:val="24"/>
        </w:rPr>
        <w:t xml:space="preserve"> ingresa al patrimonio del trabajador</w:t>
      </w:r>
    </w:p>
    <w:p w:rsidR="00EC1BCE" w:rsidRPr="00556EFE" w:rsidRDefault="00EC1BCE" w:rsidP="00EC1BCE">
      <w:pPr>
        <w:numPr>
          <w:ilvl w:val="0"/>
          <w:numId w:val="1"/>
        </w:numPr>
        <w:rPr>
          <w:rFonts w:ascii="Calibri" w:hAnsi="Calibri"/>
          <w:sz w:val="24"/>
        </w:rPr>
      </w:pPr>
      <w:r w:rsidRPr="00EC1BCE">
        <w:rPr>
          <w:rFonts w:ascii="Calibri" w:hAnsi="Calibri"/>
          <w:b/>
          <w:sz w:val="28"/>
          <w:u w:val="single"/>
        </w:rPr>
        <w:t>Igual y justa:</w:t>
      </w:r>
      <w:r w:rsidRPr="00EC1BCE">
        <w:rPr>
          <w:rFonts w:ascii="Calibri" w:hAnsi="Calibri"/>
          <w:sz w:val="28"/>
        </w:rPr>
        <w:t xml:space="preserve"> </w:t>
      </w:r>
      <w:r>
        <w:rPr>
          <w:rFonts w:ascii="Calibri" w:hAnsi="Calibri"/>
          <w:sz w:val="24"/>
        </w:rPr>
        <w:t>P</w:t>
      </w:r>
      <w:r w:rsidRPr="00556EFE">
        <w:rPr>
          <w:rFonts w:ascii="Calibri" w:hAnsi="Calibri"/>
          <w:sz w:val="24"/>
        </w:rPr>
        <w:t>or el principio constitucional, art 14 bis CN (igual remuneración para igual tarea)</w:t>
      </w:r>
    </w:p>
    <w:p w:rsidR="00EC1BCE" w:rsidRPr="00556EFE" w:rsidRDefault="00EC1BCE" w:rsidP="00EC1BCE">
      <w:pPr>
        <w:numPr>
          <w:ilvl w:val="0"/>
          <w:numId w:val="1"/>
        </w:numPr>
        <w:rPr>
          <w:rFonts w:ascii="Calibri" w:hAnsi="Calibri"/>
          <w:sz w:val="24"/>
        </w:rPr>
      </w:pPr>
      <w:r w:rsidRPr="00EC1BCE">
        <w:rPr>
          <w:rFonts w:ascii="Calibri" w:hAnsi="Calibri"/>
          <w:b/>
          <w:sz w:val="28"/>
          <w:u w:val="single"/>
        </w:rPr>
        <w:t>Insustituible:</w:t>
      </w:r>
      <w:r w:rsidRPr="00556EFE">
        <w:rPr>
          <w:rFonts w:ascii="Calibri" w:hAnsi="Calibri"/>
          <w:sz w:val="24"/>
        </w:rPr>
        <w:t xml:space="preserve"> </w:t>
      </w:r>
      <w:r>
        <w:rPr>
          <w:rFonts w:ascii="Calibri" w:hAnsi="Calibri"/>
          <w:sz w:val="24"/>
        </w:rPr>
        <w:t>E</w:t>
      </w:r>
      <w:r w:rsidRPr="00556EFE">
        <w:rPr>
          <w:rFonts w:ascii="Calibri" w:hAnsi="Calibri"/>
          <w:sz w:val="24"/>
        </w:rPr>
        <w:t>n principio no puede remplazarse por otras formas de pago</w:t>
      </w:r>
    </w:p>
    <w:p w:rsidR="00EC1BCE" w:rsidRPr="00556EFE" w:rsidRDefault="00EC1BCE" w:rsidP="00EC1BCE">
      <w:pPr>
        <w:numPr>
          <w:ilvl w:val="0"/>
          <w:numId w:val="1"/>
        </w:numPr>
        <w:rPr>
          <w:rFonts w:ascii="Calibri" w:hAnsi="Calibri"/>
          <w:sz w:val="24"/>
        </w:rPr>
      </w:pPr>
      <w:r w:rsidRPr="00EC1BCE">
        <w:rPr>
          <w:rFonts w:ascii="Calibri" w:hAnsi="Calibri"/>
          <w:b/>
          <w:sz w:val="28"/>
          <w:u w:val="single"/>
        </w:rPr>
        <w:t>Dineraria:</w:t>
      </w:r>
      <w:r w:rsidRPr="00EC1BCE">
        <w:rPr>
          <w:rFonts w:ascii="Calibri" w:hAnsi="Calibri"/>
          <w:sz w:val="28"/>
        </w:rPr>
        <w:t xml:space="preserve"> </w:t>
      </w:r>
      <w:r>
        <w:rPr>
          <w:rFonts w:ascii="Calibri" w:hAnsi="Calibri"/>
          <w:sz w:val="24"/>
        </w:rPr>
        <w:t>D</w:t>
      </w:r>
      <w:r w:rsidRPr="00556EFE">
        <w:rPr>
          <w:rFonts w:ascii="Calibri" w:hAnsi="Calibri"/>
          <w:sz w:val="24"/>
        </w:rPr>
        <w:t>inero de curso legal. Limite, igual al 20% pago en especie</w:t>
      </w:r>
    </w:p>
    <w:p w:rsidR="00EC1BCE" w:rsidRPr="00556EFE" w:rsidRDefault="00EC1BCE" w:rsidP="00EC1BCE">
      <w:pPr>
        <w:numPr>
          <w:ilvl w:val="0"/>
          <w:numId w:val="1"/>
        </w:numPr>
        <w:rPr>
          <w:rFonts w:ascii="Calibri" w:hAnsi="Calibri"/>
          <w:sz w:val="24"/>
        </w:rPr>
      </w:pPr>
      <w:r w:rsidRPr="00EC1BCE">
        <w:rPr>
          <w:rFonts w:ascii="Calibri" w:hAnsi="Calibri"/>
          <w:b/>
          <w:sz w:val="28"/>
          <w:u w:val="single"/>
        </w:rPr>
        <w:t>Inalterable:</w:t>
      </w:r>
      <w:r w:rsidRPr="00EC1BCE">
        <w:rPr>
          <w:rFonts w:ascii="Calibri" w:hAnsi="Calibri"/>
          <w:sz w:val="28"/>
        </w:rPr>
        <w:t xml:space="preserve"> </w:t>
      </w:r>
      <w:r>
        <w:rPr>
          <w:rFonts w:ascii="Calibri" w:hAnsi="Calibri"/>
          <w:sz w:val="24"/>
        </w:rPr>
        <w:t>E</w:t>
      </w:r>
      <w:r w:rsidRPr="00556EFE">
        <w:rPr>
          <w:rFonts w:ascii="Calibri" w:hAnsi="Calibri"/>
          <w:sz w:val="24"/>
        </w:rPr>
        <w:t>l empleador no puede disminuirla</w:t>
      </w:r>
      <w:r>
        <w:rPr>
          <w:rFonts w:ascii="Calibri" w:hAnsi="Calibri"/>
          <w:sz w:val="24"/>
        </w:rPr>
        <w:t xml:space="preserve"> unilateralmente ya que es una condición esencial del contrato de trabajo, sino sería un abuso de ius variandi</w:t>
      </w:r>
      <w:r w:rsidRPr="00556EFE">
        <w:rPr>
          <w:rFonts w:ascii="Calibri" w:hAnsi="Calibri"/>
          <w:sz w:val="24"/>
        </w:rPr>
        <w:t>. No puede ser menor al SMVM</w:t>
      </w:r>
    </w:p>
    <w:p w:rsidR="00EC1BCE" w:rsidRPr="00556EFE" w:rsidRDefault="00EC1BCE" w:rsidP="00EC1BCE">
      <w:pPr>
        <w:numPr>
          <w:ilvl w:val="0"/>
          <w:numId w:val="1"/>
        </w:numPr>
        <w:rPr>
          <w:rFonts w:ascii="Calibri" w:hAnsi="Calibri"/>
          <w:sz w:val="24"/>
        </w:rPr>
      </w:pPr>
      <w:r w:rsidRPr="00EC1BCE">
        <w:rPr>
          <w:rFonts w:ascii="Calibri" w:hAnsi="Calibri"/>
          <w:b/>
          <w:sz w:val="28"/>
          <w:u w:val="single"/>
        </w:rPr>
        <w:t>Integra:</w:t>
      </w:r>
      <w:r w:rsidRPr="00EC1BCE">
        <w:rPr>
          <w:rFonts w:ascii="Calibri" w:hAnsi="Calibri"/>
          <w:sz w:val="28"/>
        </w:rPr>
        <w:t xml:space="preserve"> </w:t>
      </w:r>
      <w:r>
        <w:rPr>
          <w:rFonts w:ascii="Calibri" w:hAnsi="Calibri"/>
          <w:sz w:val="24"/>
        </w:rPr>
        <w:t>D</w:t>
      </w:r>
      <w:r w:rsidRPr="00556EFE">
        <w:rPr>
          <w:rFonts w:ascii="Calibri" w:hAnsi="Calibri"/>
          <w:sz w:val="24"/>
        </w:rPr>
        <w:t>ebe percibirla íntegramente. Excepción: adelantos hasta el 50% y Descuentos hasta el 20%</w:t>
      </w:r>
    </w:p>
    <w:p w:rsidR="00EC1BCE" w:rsidRPr="00556EFE" w:rsidRDefault="00EC1BCE" w:rsidP="00EC1BCE">
      <w:pPr>
        <w:numPr>
          <w:ilvl w:val="0"/>
          <w:numId w:val="1"/>
        </w:numPr>
        <w:rPr>
          <w:rFonts w:ascii="Calibri" w:hAnsi="Calibri"/>
          <w:sz w:val="24"/>
        </w:rPr>
      </w:pPr>
      <w:r>
        <w:rPr>
          <w:rFonts w:ascii="Calibri" w:hAnsi="Calibri"/>
          <w:b/>
          <w:sz w:val="28"/>
          <w:u w:val="single"/>
        </w:rPr>
        <w:t>Conmutativa</w:t>
      </w:r>
      <w:r w:rsidRPr="00EC1BCE">
        <w:rPr>
          <w:rFonts w:ascii="Calibri" w:hAnsi="Calibri"/>
          <w:b/>
          <w:sz w:val="28"/>
          <w:u w:val="single"/>
        </w:rPr>
        <w:t>:</w:t>
      </w:r>
      <w:r w:rsidRPr="00EC1BCE">
        <w:rPr>
          <w:rFonts w:ascii="Calibri" w:hAnsi="Calibri"/>
          <w:sz w:val="28"/>
        </w:rPr>
        <w:t xml:space="preserve"> </w:t>
      </w:r>
      <w:r>
        <w:rPr>
          <w:rFonts w:ascii="Calibri" w:hAnsi="Calibri"/>
          <w:sz w:val="24"/>
        </w:rPr>
        <w:t>Debe ser proporcional e</w:t>
      </w:r>
      <w:r w:rsidRPr="00556EFE">
        <w:rPr>
          <w:rFonts w:ascii="Calibri" w:hAnsi="Calibri"/>
          <w:sz w:val="24"/>
        </w:rPr>
        <w:t xml:space="preserve">ntre trabajo realizado y </w:t>
      </w:r>
      <w:r w:rsidR="00527E5D">
        <w:rPr>
          <w:rFonts w:ascii="Calibri" w:hAnsi="Calibri"/>
          <w:sz w:val="24"/>
        </w:rPr>
        <w:t>la remuneración percibida</w:t>
      </w:r>
      <w:r>
        <w:rPr>
          <w:rFonts w:ascii="Calibri" w:hAnsi="Calibri"/>
          <w:sz w:val="24"/>
        </w:rPr>
        <w:t>.</w:t>
      </w:r>
    </w:p>
    <w:p w:rsidR="00EC1BCE" w:rsidRPr="00556EFE" w:rsidRDefault="00EC1BCE" w:rsidP="00EC1BCE">
      <w:pPr>
        <w:numPr>
          <w:ilvl w:val="0"/>
          <w:numId w:val="1"/>
        </w:numPr>
        <w:rPr>
          <w:rFonts w:ascii="Calibri" w:hAnsi="Calibri"/>
          <w:sz w:val="24"/>
        </w:rPr>
      </w:pPr>
      <w:r w:rsidRPr="00EC1BCE">
        <w:rPr>
          <w:rFonts w:ascii="Calibri" w:hAnsi="Calibri"/>
          <w:b/>
          <w:sz w:val="28"/>
          <w:u w:val="single"/>
        </w:rPr>
        <w:t>Continua:</w:t>
      </w:r>
      <w:r w:rsidRPr="00556EFE">
        <w:rPr>
          <w:rFonts w:ascii="Calibri" w:hAnsi="Calibri"/>
          <w:sz w:val="24"/>
        </w:rPr>
        <w:t xml:space="preserve"> </w:t>
      </w:r>
      <w:r>
        <w:rPr>
          <w:rFonts w:ascii="Calibri" w:hAnsi="Calibri"/>
          <w:sz w:val="24"/>
        </w:rPr>
        <w:t>D</w:t>
      </w:r>
      <w:r w:rsidRPr="00556EFE">
        <w:rPr>
          <w:rFonts w:ascii="Calibri" w:hAnsi="Calibri"/>
          <w:sz w:val="24"/>
        </w:rPr>
        <w:t>ebe abonarse durante el transcurso de la relación laboral</w:t>
      </w:r>
    </w:p>
    <w:p w:rsidR="00EC1BCE" w:rsidRPr="00EC1BCE" w:rsidRDefault="00EC1BCE" w:rsidP="00EC1BCE">
      <w:pPr>
        <w:numPr>
          <w:ilvl w:val="0"/>
          <w:numId w:val="1"/>
        </w:numPr>
        <w:rPr>
          <w:rFonts w:ascii="Calibri" w:hAnsi="Calibri"/>
          <w:sz w:val="24"/>
        </w:rPr>
      </w:pPr>
      <w:r w:rsidRPr="00EC1BCE">
        <w:rPr>
          <w:rFonts w:ascii="Calibri" w:hAnsi="Calibri"/>
          <w:b/>
          <w:sz w:val="28"/>
          <w:u w:val="single"/>
        </w:rPr>
        <w:t>Alimentaria:</w:t>
      </w:r>
      <w:r w:rsidRPr="00EC1BCE">
        <w:rPr>
          <w:rFonts w:ascii="Calibri" w:hAnsi="Calibri"/>
          <w:sz w:val="24"/>
        </w:rPr>
        <w:t xml:space="preserve"> </w:t>
      </w:r>
      <w:r>
        <w:rPr>
          <w:rFonts w:ascii="Calibri" w:hAnsi="Calibri"/>
          <w:sz w:val="24"/>
        </w:rPr>
        <w:t>P</w:t>
      </w:r>
      <w:r w:rsidRPr="00EC1BCE">
        <w:rPr>
          <w:rFonts w:ascii="Calibri" w:hAnsi="Calibri"/>
          <w:sz w:val="24"/>
        </w:rPr>
        <w:t>ara q el trabajador y su familia subsistan, para resolver las necesidades básicas</w:t>
      </w:r>
    </w:p>
    <w:p w:rsidR="00EC1BCE" w:rsidRPr="00556EFE" w:rsidRDefault="00EC1BCE" w:rsidP="00EC1BCE">
      <w:pPr>
        <w:numPr>
          <w:ilvl w:val="0"/>
          <w:numId w:val="1"/>
        </w:numPr>
        <w:rPr>
          <w:rFonts w:ascii="Calibri" w:hAnsi="Calibri"/>
          <w:sz w:val="24"/>
        </w:rPr>
      </w:pPr>
      <w:r w:rsidRPr="00EC1BCE">
        <w:rPr>
          <w:rFonts w:ascii="Calibri" w:hAnsi="Calibri"/>
          <w:b/>
          <w:sz w:val="28"/>
          <w:u w:val="single"/>
        </w:rPr>
        <w:t>inembargable:</w:t>
      </w:r>
      <w:r w:rsidRPr="00556EFE">
        <w:rPr>
          <w:rFonts w:ascii="Calibri" w:hAnsi="Calibri"/>
          <w:sz w:val="24"/>
        </w:rPr>
        <w:t xml:space="preserve"> </w:t>
      </w:r>
      <w:r>
        <w:rPr>
          <w:rFonts w:ascii="Calibri" w:hAnsi="Calibri"/>
          <w:sz w:val="24"/>
        </w:rPr>
        <w:t>P</w:t>
      </w:r>
      <w:r w:rsidRPr="00556EFE">
        <w:rPr>
          <w:rFonts w:ascii="Calibri" w:hAnsi="Calibri"/>
          <w:sz w:val="24"/>
        </w:rPr>
        <w:t>or su carácter alimentario</w:t>
      </w:r>
      <w:r w:rsidR="00527E5D">
        <w:rPr>
          <w:rFonts w:ascii="Calibri" w:hAnsi="Calibri"/>
          <w:sz w:val="24"/>
        </w:rPr>
        <w:t xml:space="preserve"> </w:t>
      </w:r>
      <w:r w:rsidR="00527E5D" w:rsidRPr="00527E5D">
        <w:rPr>
          <w:rFonts w:ascii="Calibri" w:hAnsi="Calibri"/>
          <w:sz w:val="24"/>
        </w:rPr>
        <w:sym w:font="Wingdings" w:char="F0E0"/>
      </w:r>
      <w:r w:rsidR="00527E5D">
        <w:rPr>
          <w:rFonts w:ascii="Calibri" w:hAnsi="Calibri"/>
          <w:sz w:val="24"/>
        </w:rPr>
        <w:t xml:space="preserve"> Salvo excepciones.</w:t>
      </w:r>
    </w:p>
    <w:p w:rsidR="00EC1BCE" w:rsidRPr="00556EFE" w:rsidRDefault="00EC1BCE" w:rsidP="00EC1BCE">
      <w:pPr>
        <w:numPr>
          <w:ilvl w:val="0"/>
          <w:numId w:val="1"/>
        </w:numPr>
        <w:rPr>
          <w:rFonts w:ascii="Calibri" w:hAnsi="Calibri"/>
          <w:sz w:val="24"/>
        </w:rPr>
      </w:pPr>
      <w:r w:rsidRPr="00EC1BCE">
        <w:rPr>
          <w:rFonts w:ascii="Calibri" w:hAnsi="Calibri"/>
          <w:b/>
          <w:sz w:val="28"/>
          <w:u w:val="single"/>
        </w:rPr>
        <w:t>irrenunciable:</w:t>
      </w:r>
      <w:r w:rsidRPr="00EC1BCE">
        <w:rPr>
          <w:rFonts w:ascii="Calibri" w:hAnsi="Calibri"/>
          <w:sz w:val="28"/>
        </w:rPr>
        <w:t xml:space="preserve"> </w:t>
      </w:r>
      <w:r>
        <w:rPr>
          <w:rFonts w:ascii="Calibri" w:hAnsi="Calibri"/>
          <w:sz w:val="24"/>
        </w:rPr>
        <w:t>T</w:t>
      </w:r>
      <w:r w:rsidRPr="00556EFE">
        <w:rPr>
          <w:rFonts w:ascii="Calibri" w:hAnsi="Calibri"/>
          <w:sz w:val="24"/>
        </w:rPr>
        <w:t>oda renuncia del trabajador</w:t>
      </w:r>
      <w:r w:rsidR="00527E5D">
        <w:rPr>
          <w:rFonts w:ascii="Calibri" w:hAnsi="Calibri"/>
          <w:sz w:val="24"/>
        </w:rPr>
        <w:t xml:space="preserve"> de su remuneración</w:t>
      </w:r>
      <w:r w:rsidRPr="00556EFE">
        <w:rPr>
          <w:rFonts w:ascii="Calibri" w:hAnsi="Calibri"/>
          <w:sz w:val="24"/>
        </w:rPr>
        <w:t xml:space="preserve"> es</w:t>
      </w:r>
      <w:r w:rsidR="00527E5D">
        <w:rPr>
          <w:rFonts w:ascii="Calibri" w:hAnsi="Calibri"/>
          <w:sz w:val="24"/>
        </w:rPr>
        <w:t xml:space="preserve"> considerada</w:t>
      </w:r>
      <w:r w:rsidRPr="00556EFE">
        <w:rPr>
          <w:rFonts w:ascii="Calibri" w:hAnsi="Calibri"/>
          <w:sz w:val="24"/>
        </w:rPr>
        <w:t xml:space="preserve"> nula</w:t>
      </w:r>
      <w:r w:rsidR="00527E5D">
        <w:rPr>
          <w:rFonts w:ascii="Calibri" w:hAnsi="Calibri"/>
          <w:sz w:val="24"/>
        </w:rPr>
        <w:t>.</w:t>
      </w:r>
    </w:p>
    <w:p w:rsidR="00EC1BCE" w:rsidRPr="00556EFE" w:rsidRDefault="00EC1BCE" w:rsidP="00EC1BCE">
      <w:pPr>
        <w:rPr>
          <w:rFonts w:ascii="Calibri" w:hAnsi="Calibri"/>
          <w:sz w:val="24"/>
        </w:rPr>
      </w:pPr>
    </w:p>
    <w:p w:rsidR="00EC1BCE" w:rsidRDefault="00EC1BCE" w:rsidP="00EC1BCE">
      <w:pPr>
        <w:jc w:val="center"/>
        <w:rPr>
          <w:rFonts w:ascii="Calibri" w:hAnsi="Calibri"/>
          <w:b/>
          <w:bCs/>
          <w:sz w:val="24"/>
        </w:rPr>
      </w:pPr>
      <w:r w:rsidRPr="00EC1BCE">
        <w:rPr>
          <w:rFonts w:ascii="Calibri" w:hAnsi="Calibri"/>
          <w:b/>
          <w:bCs/>
          <w:sz w:val="32"/>
          <w:u w:val="single"/>
        </w:rPr>
        <w:t>Prestaciones remunerativas</w:t>
      </w:r>
      <w:r w:rsidRPr="00556EFE">
        <w:rPr>
          <w:rFonts w:ascii="Calibri" w:hAnsi="Calibri"/>
          <w:b/>
          <w:bCs/>
          <w:sz w:val="24"/>
        </w:rPr>
        <w:t>:</w:t>
      </w:r>
    </w:p>
    <w:p w:rsidR="00EC1BCE" w:rsidRPr="00556EFE" w:rsidRDefault="00EC1BCE" w:rsidP="00EC1BCE">
      <w:pPr>
        <w:jc w:val="center"/>
        <w:rPr>
          <w:rFonts w:ascii="Calibri" w:hAnsi="Calibri"/>
          <w:b/>
          <w:bCs/>
          <w:sz w:val="24"/>
        </w:rPr>
      </w:pPr>
    </w:p>
    <w:p w:rsidR="00EC1BCE" w:rsidRPr="00527E5D" w:rsidRDefault="00EC1BCE" w:rsidP="00EC1BCE">
      <w:pPr>
        <w:rPr>
          <w:rFonts w:ascii="Calibri" w:hAnsi="Calibri"/>
          <w:b/>
          <w:sz w:val="24"/>
        </w:rPr>
      </w:pPr>
      <w:r w:rsidRPr="00527E5D">
        <w:rPr>
          <w:rFonts w:ascii="Calibri" w:hAnsi="Calibri"/>
          <w:b/>
          <w:sz w:val="24"/>
        </w:rPr>
        <w:t>Todo pago considerado remuneración está sujeto a aportes y contribuciones</w:t>
      </w:r>
      <w:r w:rsidRPr="00556EFE">
        <w:rPr>
          <w:rFonts w:ascii="Calibri" w:hAnsi="Calibri"/>
          <w:sz w:val="24"/>
        </w:rPr>
        <w:t xml:space="preserve">, </w:t>
      </w:r>
      <w:r w:rsidRPr="00527E5D">
        <w:rPr>
          <w:rFonts w:ascii="Calibri" w:hAnsi="Calibri"/>
          <w:b/>
          <w:sz w:val="24"/>
        </w:rPr>
        <w:t>se tiene en cuenta para liquidar SAC, vacaciones, indemnizaciones, etc. Y es embargable dentro de los límites legales.</w:t>
      </w:r>
    </w:p>
    <w:p w:rsidR="00EC1BCE" w:rsidRPr="00556EFE" w:rsidRDefault="00EC1BCE" w:rsidP="00EC1BCE">
      <w:pPr>
        <w:rPr>
          <w:rFonts w:ascii="Calibri" w:hAnsi="Calibri"/>
          <w:sz w:val="24"/>
        </w:rPr>
      </w:pPr>
      <w:r w:rsidRPr="00527E5D">
        <w:rPr>
          <w:rFonts w:ascii="Calibri" w:hAnsi="Calibri"/>
          <w:b/>
          <w:sz w:val="24"/>
        </w:rPr>
        <w:t>Esto no ocurre con los pagos no remunerativos.</w:t>
      </w:r>
      <w:r w:rsidR="00527E5D" w:rsidRPr="00527E5D">
        <w:rPr>
          <w:rFonts w:ascii="Calibri" w:hAnsi="Calibri"/>
          <w:b/>
          <w:sz w:val="24"/>
        </w:rPr>
        <w:br/>
      </w:r>
    </w:p>
    <w:p w:rsidR="00EC1BCE" w:rsidRPr="00556EFE" w:rsidRDefault="00EC1BCE" w:rsidP="00EC1BCE">
      <w:pPr>
        <w:rPr>
          <w:rFonts w:ascii="Calibri" w:hAnsi="Calibri"/>
          <w:sz w:val="24"/>
        </w:rPr>
      </w:pPr>
      <w:r w:rsidRPr="00556EFE">
        <w:rPr>
          <w:rFonts w:ascii="Calibri" w:hAnsi="Calibri"/>
          <w:sz w:val="24"/>
        </w:rPr>
        <w:t>Son remunerativos:</w:t>
      </w:r>
    </w:p>
    <w:p w:rsidR="00EC1BCE" w:rsidRPr="00527E5D" w:rsidRDefault="00527E5D" w:rsidP="00EC1BCE">
      <w:pPr>
        <w:numPr>
          <w:ilvl w:val="0"/>
          <w:numId w:val="2"/>
        </w:numPr>
        <w:tabs>
          <w:tab w:val="clear" w:pos="1425"/>
        </w:tabs>
        <w:ind w:left="720"/>
        <w:rPr>
          <w:rFonts w:ascii="Calibri" w:hAnsi="Calibri"/>
          <w:b/>
          <w:sz w:val="24"/>
        </w:rPr>
      </w:pPr>
      <w:r w:rsidRPr="00527E5D">
        <w:rPr>
          <w:rFonts w:ascii="Calibri" w:hAnsi="Calibri"/>
          <w:b/>
          <w:sz w:val="24"/>
        </w:rPr>
        <w:t>C</w:t>
      </w:r>
      <w:r w:rsidR="00EC1BCE" w:rsidRPr="00527E5D">
        <w:rPr>
          <w:rFonts w:ascii="Calibri" w:hAnsi="Calibri"/>
          <w:b/>
          <w:sz w:val="24"/>
        </w:rPr>
        <w:t>omisiones</w:t>
      </w:r>
    </w:p>
    <w:p w:rsidR="00EC1BCE" w:rsidRPr="00556EFE" w:rsidRDefault="00527E5D" w:rsidP="00EC1BCE">
      <w:pPr>
        <w:numPr>
          <w:ilvl w:val="0"/>
          <w:numId w:val="2"/>
        </w:numPr>
        <w:tabs>
          <w:tab w:val="clear" w:pos="1425"/>
        </w:tabs>
        <w:ind w:left="720"/>
        <w:rPr>
          <w:rFonts w:ascii="Calibri" w:hAnsi="Calibri"/>
          <w:sz w:val="24"/>
        </w:rPr>
      </w:pPr>
      <w:r>
        <w:rPr>
          <w:rFonts w:ascii="Calibri" w:hAnsi="Calibri"/>
          <w:sz w:val="24"/>
        </w:rPr>
        <w:t>Vi</w:t>
      </w:r>
      <w:r w:rsidR="00EC1BCE" w:rsidRPr="00556EFE">
        <w:rPr>
          <w:rFonts w:ascii="Calibri" w:hAnsi="Calibri"/>
          <w:sz w:val="24"/>
        </w:rPr>
        <w:t>áticos sin comprobante</w:t>
      </w:r>
    </w:p>
    <w:p w:rsidR="00EC1BCE" w:rsidRPr="00556EFE" w:rsidRDefault="00527E5D" w:rsidP="00EC1BCE">
      <w:pPr>
        <w:numPr>
          <w:ilvl w:val="0"/>
          <w:numId w:val="2"/>
        </w:numPr>
        <w:tabs>
          <w:tab w:val="clear" w:pos="1425"/>
        </w:tabs>
        <w:ind w:left="720"/>
        <w:rPr>
          <w:rFonts w:ascii="Calibri" w:hAnsi="Calibri"/>
          <w:sz w:val="24"/>
        </w:rPr>
      </w:pPr>
      <w:r>
        <w:rPr>
          <w:rFonts w:ascii="Calibri" w:hAnsi="Calibri"/>
          <w:sz w:val="24"/>
        </w:rPr>
        <w:t>R</w:t>
      </w:r>
      <w:r w:rsidR="00EC1BCE" w:rsidRPr="00556EFE">
        <w:rPr>
          <w:rFonts w:ascii="Calibri" w:hAnsi="Calibri"/>
          <w:sz w:val="24"/>
        </w:rPr>
        <w:t>emuneración en especie</w:t>
      </w:r>
    </w:p>
    <w:p w:rsidR="00EC1BCE" w:rsidRPr="00527E5D" w:rsidRDefault="00527E5D" w:rsidP="00EC1BCE">
      <w:pPr>
        <w:numPr>
          <w:ilvl w:val="0"/>
          <w:numId w:val="2"/>
        </w:numPr>
        <w:tabs>
          <w:tab w:val="clear" w:pos="1425"/>
        </w:tabs>
        <w:ind w:left="720"/>
        <w:rPr>
          <w:rFonts w:ascii="Calibri" w:hAnsi="Calibri"/>
          <w:b/>
          <w:sz w:val="24"/>
        </w:rPr>
      </w:pPr>
      <w:r w:rsidRPr="00527E5D">
        <w:rPr>
          <w:rFonts w:ascii="Calibri" w:hAnsi="Calibri"/>
          <w:b/>
          <w:sz w:val="24"/>
        </w:rPr>
        <w:t>P</w:t>
      </w:r>
      <w:r w:rsidR="00EC1BCE" w:rsidRPr="00527E5D">
        <w:rPr>
          <w:rFonts w:ascii="Calibri" w:hAnsi="Calibri"/>
          <w:b/>
          <w:sz w:val="24"/>
        </w:rPr>
        <w:t>remios</w:t>
      </w:r>
    </w:p>
    <w:p w:rsidR="00EC1BCE" w:rsidRPr="00527E5D" w:rsidRDefault="00527E5D" w:rsidP="00EC1BCE">
      <w:pPr>
        <w:numPr>
          <w:ilvl w:val="0"/>
          <w:numId w:val="2"/>
        </w:numPr>
        <w:tabs>
          <w:tab w:val="clear" w:pos="1425"/>
        </w:tabs>
        <w:ind w:left="720"/>
        <w:rPr>
          <w:rFonts w:ascii="Calibri" w:hAnsi="Calibri"/>
          <w:b/>
          <w:sz w:val="24"/>
        </w:rPr>
      </w:pPr>
      <w:r w:rsidRPr="00527E5D">
        <w:rPr>
          <w:rFonts w:ascii="Calibri" w:hAnsi="Calibri"/>
          <w:b/>
          <w:sz w:val="24"/>
        </w:rPr>
        <w:t>B</w:t>
      </w:r>
      <w:r w:rsidR="00EC1BCE" w:rsidRPr="00527E5D">
        <w:rPr>
          <w:rFonts w:ascii="Calibri" w:hAnsi="Calibri"/>
          <w:b/>
          <w:sz w:val="24"/>
        </w:rPr>
        <w:t>onificaciones adicionales (antigüedad, etc</w:t>
      </w:r>
      <w:r w:rsidRPr="00527E5D">
        <w:rPr>
          <w:rFonts w:ascii="Calibri" w:hAnsi="Calibri"/>
          <w:b/>
          <w:sz w:val="24"/>
        </w:rPr>
        <w:t>.</w:t>
      </w:r>
      <w:r w:rsidR="00EC1BCE" w:rsidRPr="00527E5D">
        <w:rPr>
          <w:rFonts w:ascii="Calibri" w:hAnsi="Calibri"/>
          <w:b/>
          <w:sz w:val="24"/>
        </w:rPr>
        <w:t>)</w:t>
      </w:r>
    </w:p>
    <w:p w:rsidR="00EC1BCE" w:rsidRPr="00527E5D" w:rsidRDefault="00527E5D" w:rsidP="00EC1BCE">
      <w:pPr>
        <w:numPr>
          <w:ilvl w:val="0"/>
          <w:numId w:val="2"/>
        </w:numPr>
        <w:tabs>
          <w:tab w:val="clear" w:pos="1425"/>
        </w:tabs>
        <w:ind w:left="720"/>
        <w:rPr>
          <w:rFonts w:ascii="Calibri" w:hAnsi="Calibri"/>
          <w:b/>
          <w:sz w:val="24"/>
        </w:rPr>
      </w:pPr>
      <w:r w:rsidRPr="00527E5D">
        <w:rPr>
          <w:rFonts w:ascii="Calibri" w:hAnsi="Calibri"/>
          <w:b/>
          <w:sz w:val="24"/>
        </w:rPr>
        <w:t>P</w:t>
      </w:r>
      <w:r w:rsidR="00EC1BCE" w:rsidRPr="00527E5D">
        <w:rPr>
          <w:rFonts w:ascii="Calibri" w:hAnsi="Calibri"/>
          <w:b/>
          <w:sz w:val="24"/>
        </w:rPr>
        <w:t xml:space="preserve">ropinas </w:t>
      </w:r>
      <w:r w:rsidRPr="00527E5D">
        <w:rPr>
          <w:rFonts w:ascii="Calibri" w:hAnsi="Calibri"/>
          <w:b/>
          <w:sz w:val="24"/>
        </w:rPr>
        <w:t>inhabituales</w:t>
      </w:r>
      <w:r w:rsidR="00EC1BCE" w:rsidRPr="00527E5D">
        <w:rPr>
          <w:rFonts w:ascii="Calibri" w:hAnsi="Calibri"/>
          <w:b/>
          <w:sz w:val="24"/>
        </w:rPr>
        <w:t xml:space="preserve"> y no prohibidas</w:t>
      </w:r>
    </w:p>
    <w:p w:rsidR="00EC1BCE" w:rsidRPr="00556EFE" w:rsidRDefault="00527E5D" w:rsidP="00EC1BCE">
      <w:pPr>
        <w:numPr>
          <w:ilvl w:val="0"/>
          <w:numId w:val="2"/>
        </w:numPr>
        <w:tabs>
          <w:tab w:val="clear" w:pos="1425"/>
        </w:tabs>
        <w:ind w:left="720"/>
        <w:rPr>
          <w:rFonts w:ascii="Calibri" w:hAnsi="Calibri"/>
          <w:sz w:val="24"/>
        </w:rPr>
      </w:pPr>
      <w:r>
        <w:rPr>
          <w:rFonts w:ascii="Calibri" w:hAnsi="Calibri"/>
          <w:sz w:val="24"/>
        </w:rPr>
        <w:t>S</w:t>
      </w:r>
      <w:r w:rsidR="00EC1BCE" w:rsidRPr="00556EFE">
        <w:rPr>
          <w:rFonts w:ascii="Calibri" w:hAnsi="Calibri"/>
          <w:sz w:val="24"/>
        </w:rPr>
        <w:t>alarios por enfermedad inculpable</w:t>
      </w:r>
    </w:p>
    <w:p w:rsidR="00EC1BCE" w:rsidRPr="00556EFE" w:rsidRDefault="00527E5D" w:rsidP="00EC1BCE">
      <w:pPr>
        <w:numPr>
          <w:ilvl w:val="0"/>
          <w:numId w:val="2"/>
        </w:numPr>
        <w:tabs>
          <w:tab w:val="clear" w:pos="1425"/>
        </w:tabs>
        <w:ind w:left="720"/>
        <w:rPr>
          <w:rFonts w:ascii="Calibri" w:hAnsi="Calibri"/>
          <w:sz w:val="24"/>
        </w:rPr>
      </w:pPr>
      <w:r>
        <w:rPr>
          <w:rFonts w:ascii="Calibri" w:hAnsi="Calibri"/>
          <w:sz w:val="24"/>
        </w:rPr>
        <w:t>S</w:t>
      </w:r>
      <w:r w:rsidR="00EC1BCE" w:rsidRPr="00556EFE">
        <w:rPr>
          <w:rFonts w:ascii="Calibri" w:hAnsi="Calibri"/>
          <w:sz w:val="24"/>
        </w:rPr>
        <w:t>alario por accidente de trabajo</w:t>
      </w:r>
    </w:p>
    <w:p w:rsidR="00EC1BCE" w:rsidRPr="00556EFE" w:rsidRDefault="00527E5D" w:rsidP="00EC1BCE">
      <w:pPr>
        <w:numPr>
          <w:ilvl w:val="0"/>
          <w:numId w:val="2"/>
        </w:numPr>
        <w:tabs>
          <w:tab w:val="clear" w:pos="1425"/>
        </w:tabs>
        <w:ind w:left="720"/>
        <w:rPr>
          <w:rFonts w:ascii="Calibri" w:hAnsi="Calibri"/>
          <w:sz w:val="24"/>
        </w:rPr>
      </w:pPr>
      <w:r>
        <w:rPr>
          <w:rFonts w:ascii="Calibri" w:hAnsi="Calibri"/>
          <w:sz w:val="24"/>
        </w:rPr>
        <w:t>P</w:t>
      </w:r>
      <w:r w:rsidR="00EC1BCE" w:rsidRPr="00556EFE">
        <w:rPr>
          <w:rFonts w:ascii="Calibri" w:hAnsi="Calibri"/>
          <w:sz w:val="24"/>
        </w:rPr>
        <w:t>reaviso</w:t>
      </w:r>
    </w:p>
    <w:p w:rsidR="00EC1BCE" w:rsidRPr="00527E5D" w:rsidRDefault="00EC1BCE" w:rsidP="00EC1BCE">
      <w:pPr>
        <w:numPr>
          <w:ilvl w:val="0"/>
          <w:numId w:val="2"/>
        </w:numPr>
        <w:tabs>
          <w:tab w:val="clear" w:pos="1425"/>
        </w:tabs>
        <w:ind w:left="720"/>
        <w:rPr>
          <w:rFonts w:ascii="Calibri" w:hAnsi="Calibri"/>
          <w:b/>
          <w:sz w:val="24"/>
        </w:rPr>
      </w:pPr>
      <w:r w:rsidRPr="00527E5D">
        <w:rPr>
          <w:rFonts w:ascii="Calibri" w:hAnsi="Calibri"/>
          <w:b/>
          <w:sz w:val="24"/>
        </w:rPr>
        <w:t>SAC</w:t>
      </w:r>
    </w:p>
    <w:p w:rsidR="00EC1BCE" w:rsidRPr="00527E5D" w:rsidRDefault="00EC1BCE" w:rsidP="00EC1BCE">
      <w:pPr>
        <w:numPr>
          <w:ilvl w:val="0"/>
          <w:numId w:val="2"/>
        </w:numPr>
        <w:tabs>
          <w:tab w:val="clear" w:pos="1425"/>
        </w:tabs>
        <w:ind w:left="720"/>
        <w:rPr>
          <w:rFonts w:ascii="Calibri" w:hAnsi="Calibri"/>
          <w:b/>
          <w:sz w:val="24"/>
        </w:rPr>
      </w:pPr>
      <w:r w:rsidRPr="00527E5D">
        <w:rPr>
          <w:rFonts w:ascii="Calibri" w:hAnsi="Calibri"/>
          <w:b/>
          <w:sz w:val="24"/>
        </w:rPr>
        <w:t>Feriados</w:t>
      </w:r>
    </w:p>
    <w:p w:rsidR="00EC1BCE" w:rsidRPr="00527E5D" w:rsidRDefault="00EC1BCE" w:rsidP="00EC1BCE">
      <w:pPr>
        <w:numPr>
          <w:ilvl w:val="0"/>
          <w:numId w:val="2"/>
        </w:numPr>
        <w:tabs>
          <w:tab w:val="clear" w:pos="1425"/>
        </w:tabs>
        <w:ind w:left="720"/>
        <w:rPr>
          <w:rFonts w:ascii="Calibri" w:hAnsi="Calibri"/>
          <w:b/>
          <w:sz w:val="24"/>
        </w:rPr>
      </w:pPr>
      <w:r w:rsidRPr="00527E5D">
        <w:rPr>
          <w:rFonts w:ascii="Calibri" w:hAnsi="Calibri"/>
          <w:b/>
          <w:sz w:val="24"/>
        </w:rPr>
        <w:t>Horas extras</w:t>
      </w:r>
    </w:p>
    <w:p w:rsidR="00EC1BCE" w:rsidRPr="00527E5D" w:rsidRDefault="00EC1BCE" w:rsidP="00EC1BCE">
      <w:pPr>
        <w:numPr>
          <w:ilvl w:val="0"/>
          <w:numId w:val="2"/>
        </w:numPr>
        <w:tabs>
          <w:tab w:val="clear" w:pos="1425"/>
        </w:tabs>
        <w:ind w:left="720"/>
        <w:rPr>
          <w:rFonts w:ascii="Calibri" w:hAnsi="Calibri"/>
          <w:b/>
          <w:sz w:val="24"/>
        </w:rPr>
      </w:pPr>
      <w:r w:rsidRPr="00527E5D">
        <w:rPr>
          <w:rFonts w:ascii="Calibri" w:hAnsi="Calibri"/>
          <w:b/>
          <w:sz w:val="24"/>
        </w:rPr>
        <w:t>Licencias especiales</w:t>
      </w:r>
    </w:p>
    <w:p w:rsidR="00EC1BCE" w:rsidRPr="00527E5D" w:rsidRDefault="00EC1BCE" w:rsidP="00EC1BCE">
      <w:pPr>
        <w:numPr>
          <w:ilvl w:val="0"/>
          <w:numId w:val="2"/>
        </w:numPr>
        <w:tabs>
          <w:tab w:val="clear" w:pos="1425"/>
        </w:tabs>
        <w:ind w:left="720"/>
        <w:rPr>
          <w:rFonts w:ascii="Calibri" w:hAnsi="Calibri"/>
          <w:b/>
          <w:sz w:val="24"/>
        </w:rPr>
      </w:pPr>
      <w:r w:rsidRPr="00527E5D">
        <w:rPr>
          <w:rFonts w:ascii="Calibri" w:hAnsi="Calibri"/>
          <w:b/>
          <w:sz w:val="24"/>
        </w:rPr>
        <w:t>Vacaciones gozadas</w:t>
      </w:r>
    </w:p>
    <w:p w:rsidR="00EC1BCE" w:rsidRPr="00556EFE" w:rsidRDefault="00EC1BCE" w:rsidP="00EC1BCE">
      <w:pPr>
        <w:numPr>
          <w:ilvl w:val="0"/>
          <w:numId w:val="2"/>
        </w:numPr>
        <w:tabs>
          <w:tab w:val="clear" w:pos="1425"/>
        </w:tabs>
        <w:ind w:left="720"/>
        <w:rPr>
          <w:rFonts w:ascii="Calibri" w:hAnsi="Calibri"/>
          <w:sz w:val="24"/>
        </w:rPr>
      </w:pPr>
      <w:r w:rsidRPr="00556EFE">
        <w:rPr>
          <w:rFonts w:ascii="Calibri" w:hAnsi="Calibri"/>
          <w:sz w:val="24"/>
        </w:rPr>
        <w:t>Gratificaciones</w:t>
      </w:r>
    </w:p>
    <w:p w:rsidR="00EC1BCE" w:rsidRPr="00556EFE" w:rsidRDefault="00527E5D" w:rsidP="00EC1BCE">
      <w:pPr>
        <w:rPr>
          <w:rFonts w:ascii="Calibri" w:hAnsi="Calibri"/>
          <w:sz w:val="24"/>
        </w:rPr>
      </w:pPr>
      <w:r>
        <w:rPr>
          <w:rFonts w:ascii="Calibri" w:hAnsi="Calibri"/>
          <w:sz w:val="24"/>
        </w:rPr>
        <w:br/>
      </w:r>
      <w:r>
        <w:rPr>
          <w:rFonts w:ascii="Calibri" w:hAnsi="Calibri"/>
          <w:sz w:val="24"/>
        </w:rPr>
        <w:br/>
      </w:r>
      <w:r>
        <w:rPr>
          <w:rFonts w:ascii="Calibri" w:hAnsi="Calibri"/>
          <w:sz w:val="24"/>
        </w:rPr>
        <w:br/>
      </w:r>
    </w:p>
    <w:p w:rsidR="00EC1BCE" w:rsidRPr="00527E5D" w:rsidRDefault="00EC1BCE" w:rsidP="00527E5D">
      <w:pPr>
        <w:jc w:val="center"/>
        <w:rPr>
          <w:rFonts w:ascii="Calibri" w:hAnsi="Calibri"/>
          <w:b/>
          <w:bCs/>
          <w:sz w:val="32"/>
          <w:u w:val="single"/>
        </w:rPr>
      </w:pPr>
      <w:r w:rsidRPr="00527E5D">
        <w:rPr>
          <w:rFonts w:ascii="Calibri" w:hAnsi="Calibri"/>
          <w:b/>
          <w:bCs/>
          <w:sz w:val="32"/>
          <w:u w:val="single"/>
        </w:rPr>
        <w:lastRenderedPageBreak/>
        <w:t>Prestaciones no remunerativas:</w:t>
      </w:r>
      <w:r w:rsidR="00527E5D">
        <w:rPr>
          <w:rFonts w:ascii="Calibri" w:hAnsi="Calibri"/>
          <w:b/>
          <w:bCs/>
          <w:sz w:val="32"/>
          <w:u w:val="single"/>
        </w:rPr>
        <w:br/>
      </w:r>
    </w:p>
    <w:p w:rsidR="00EC1BCE" w:rsidRPr="00527E5D" w:rsidRDefault="00EC1BCE" w:rsidP="00527E5D">
      <w:pPr>
        <w:pStyle w:val="Textoindependiente"/>
        <w:rPr>
          <w:rFonts w:ascii="Calibri" w:hAnsi="Calibri"/>
          <w:b/>
          <w:u w:val="single"/>
        </w:rPr>
      </w:pPr>
      <w:r w:rsidRPr="00527E5D">
        <w:rPr>
          <w:rFonts w:ascii="Calibri" w:hAnsi="Calibri"/>
          <w:b/>
        </w:rPr>
        <w:t>Prestaciones q</w:t>
      </w:r>
      <w:r w:rsidR="00527E5D" w:rsidRPr="00527E5D">
        <w:rPr>
          <w:rFonts w:ascii="Calibri" w:hAnsi="Calibri"/>
          <w:b/>
        </w:rPr>
        <w:t>ue</w:t>
      </w:r>
      <w:r w:rsidRPr="00527E5D">
        <w:rPr>
          <w:rFonts w:ascii="Calibri" w:hAnsi="Calibri"/>
          <w:b/>
        </w:rPr>
        <w:t xml:space="preserve"> se asignan en la relación laboral, pero q no se otorgan como contraprestaciones del </w:t>
      </w:r>
      <w:r w:rsidR="00527E5D" w:rsidRPr="00527E5D">
        <w:rPr>
          <w:rFonts w:ascii="Calibri" w:hAnsi="Calibri"/>
          <w:b/>
        </w:rPr>
        <w:t>trabajo efectivamente realizado</w:t>
      </w:r>
      <w:r w:rsidR="00527E5D">
        <w:rPr>
          <w:rFonts w:ascii="Calibri" w:hAnsi="Calibri"/>
        </w:rPr>
        <w:t xml:space="preserve">. </w:t>
      </w:r>
      <w:r w:rsidRPr="00527E5D">
        <w:rPr>
          <w:rFonts w:ascii="Calibri" w:hAnsi="Calibri"/>
          <w:b/>
          <w:u w:val="single"/>
        </w:rPr>
        <w:t>Tienen por objeto otorgar beneficios o reparar daños</w:t>
      </w:r>
      <w:r w:rsidR="00527E5D" w:rsidRPr="00527E5D">
        <w:rPr>
          <w:rFonts w:ascii="Calibri" w:hAnsi="Calibri"/>
          <w:b/>
          <w:u w:val="single"/>
        </w:rPr>
        <w:t>.</w:t>
      </w:r>
      <w:r w:rsidR="00527E5D">
        <w:rPr>
          <w:rFonts w:ascii="Calibri" w:hAnsi="Calibri"/>
          <w:b/>
          <w:u w:val="single"/>
        </w:rPr>
        <w:br/>
      </w:r>
    </w:p>
    <w:p w:rsidR="00EC1BCE" w:rsidRPr="00527E5D" w:rsidRDefault="00EC1BCE" w:rsidP="00EC1BCE">
      <w:pPr>
        <w:numPr>
          <w:ilvl w:val="0"/>
          <w:numId w:val="3"/>
        </w:numPr>
        <w:rPr>
          <w:rFonts w:ascii="Calibri" w:hAnsi="Calibri"/>
          <w:b/>
          <w:sz w:val="24"/>
        </w:rPr>
      </w:pPr>
      <w:r w:rsidRPr="00527E5D">
        <w:rPr>
          <w:rFonts w:ascii="Calibri" w:hAnsi="Calibri"/>
          <w:b/>
          <w:sz w:val="24"/>
        </w:rPr>
        <w:t>Asignaciones familiares (</w:t>
      </w:r>
      <w:r w:rsidR="00527E5D">
        <w:rPr>
          <w:rFonts w:ascii="Calibri" w:hAnsi="Calibri"/>
          <w:b/>
          <w:sz w:val="24"/>
        </w:rPr>
        <w:t xml:space="preserve">Por </w:t>
      </w:r>
      <w:r w:rsidRPr="00527E5D">
        <w:rPr>
          <w:rFonts w:ascii="Calibri" w:hAnsi="Calibri"/>
          <w:b/>
          <w:sz w:val="24"/>
        </w:rPr>
        <w:t>hijo, matrimonio, etc</w:t>
      </w:r>
      <w:r w:rsidR="00527E5D">
        <w:rPr>
          <w:rFonts w:ascii="Calibri" w:hAnsi="Calibri"/>
          <w:b/>
          <w:sz w:val="24"/>
        </w:rPr>
        <w:t>.</w:t>
      </w:r>
      <w:r w:rsidRPr="00527E5D">
        <w:rPr>
          <w:rFonts w:ascii="Calibri" w:hAnsi="Calibri"/>
          <w:b/>
          <w:sz w:val="24"/>
        </w:rPr>
        <w:t>)</w:t>
      </w:r>
    </w:p>
    <w:p w:rsidR="00EC1BCE" w:rsidRPr="00527E5D" w:rsidRDefault="00EC1BCE" w:rsidP="00EC1BCE">
      <w:pPr>
        <w:numPr>
          <w:ilvl w:val="0"/>
          <w:numId w:val="3"/>
        </w:numPr>
        <w:rPr>
          <w:rFonts w:ascii="Calibri" w:hAnsi="Calibri"/>
          <w:b/>
          <w:sz w:val="24"/>
        </w:rPr>
      </w:pPr>
      <w:r w:rsidRPr="00527E5D">
        <w:rPr>
          <w:rFonts w:ascii="Calibri" w:hAnsi="Calibri"/>
          <w:b/>
          <w:sz w:val="24"/>
        </w:rPr>
        <w:t>Indemnizaciones (</w:t>
      </w:r>
      <w:r w:rsidR="00527E5D">
        <w:rPr>
          <w:rFonts w:ascii="Calibri" w:hAnsi="Calibri"/>
          <w:b/>
          <w:sz w:val="24"/>
        </w:rPr>
        <w:t>P</w:t>
      </w:r>
      <w:r w:rsidRPr="00527E5D">
        <w:rPr>
          <w:rFonts w:ascii="Calibri" w:hAnsi="Calibri"/>
          <w:b/>
          <w:sz w:val="24"/>
        </w:rPr>
        <w:t>or accidente, despidos, etc</w:t>
      </w:r>
      <w:r w:rsidR="00527E5D">
        <w:rPr>
          <w:rFonts w:ascii="Calibri" w:hAnsi="Calibri"/>
          <w:b/>
          <w:sz w:val="24"/>
        </w:rPr>
        <w:t>.</w:t>
      </w:r>
      <w:r w:rsidRPr="00527E5D">
        <w:rPr>
          <w:rFonts w:ascii="Calibri" w:hAnsi="Calibri"/>
          <w:b/>
          <w:sz w:val="24"/>
        </w:rPr>
        <w:t>)</w:t>
      </w:r>
    </w:p>
    <w:p w:rsidR="00EC1BCE" w:rsidRPr="00527E5D" w:rsidRDefault="00EC1BCE" w:rsidP="00EC1BCE">
      <w:pPr>
        <w:numPr>
          <w:ilvl w:val="0"/>
          <w:numId w:val="3"/>
        </w:numPr>
        <w:rPr>
          <w:rFonts w:ascii="Calibri" w:hAnsi="Calibri"/>
          <w:b/>
          <w:sz w:val="24"/>
        </w:rPr>
      </w:pPr>
      <w:r w:rsidRPr="00527E5D">
        <w:rPr>
          <w:rFonts w:ascii="Calibri" w:hAnsi="Calibri"/>
          <w:b/>
          <w:sz w:val="24"/>
        </w:rPr>
        <w:t>Subsidios por desempleos</w:t>
      </w:r>
    </w:p>
    <w:p w:rsidR="00EC1BCE" w:rsidRPr="00556EFE" w:rsidRDefault="00EC1BCE" w:rsidP="00EC1BCE">
      <w:pPr>
        <w:rPr>
          <w:rFonts w:ascii="Calibri" w:hAnsi="Calibri"/>
          <w:sz w:val="24"/>
        </w:rPr>
      </w:pPr>
    </w:p>
    <w:p w:rsidR="00EC1BCE" w:rsidRDefault="00527E5D" w:rsidP="00527E5D">
      <w:pPr>
        <w:jc w:val="center"/>
        <w:rPr>
          <w:rFonts w:ascii="Calibri" w:hAnsi="Calibri"/>
          <w:b/>
          <w:bCs/>
          <w:sz w:val="32"/>
          <w:u w:val="single"/>
        </w:rPr>
      </w:pPr>
      <w:r>
        <w:rPr>
          <w:rFonts w:ascii="Calibri" w:hAnsi="Calibri"/>
          <w:b/>
          <w:bCs/>
          <w:sz w:val="32"/>
          <w:u w:val="single"/>
        </w:rPr>
        <w:t>Beneficios sociales:</w:t>
      </w:r>
    </w:p>
    <w:p w:rsidR="00527E5D" w:rsidRPr="00527E5D" w:rsidRDefault="00527E5D" w:rsidP="00527E5D">
      <w:pPr>
        <w:jc w:val="center"/>
        <w:rPr>
          <w:rFonts w:ascii="Calibri" w:hAnsi="Calibri"/>
          <w:b/>
          <w:bCs/>
          <w:sz w:val="32"/>
          <w:u w:val="single"/>
        </w:rPr>
      </w:pPr>
    </w:p>
    <w:p w:rsidR="00EC1BCE" w:rsidRDefault="00EC1BCE" w:rsidP="00EC1BCE">
      <w:pPr>
        <w:pStyle w:val="Textoindependiente"/>
        <w:rPr>
          <w:rFonts w:ascii="Calibri" w:hAnsi="Calibri"/>
        </w:rPr>
      </w:pPr>
      <w:r w:rsidRPr="00556EFE">
        <w:rPr>
          <w:rFonts w:ascii="Calibri" w:hAnsi="Calibri"/>
        </w:rPr>
        <w:t xml:space="preserve">Son </w:t>
      </w:r>
      <w:r w:rsidRPr="00527E5D">
        <w:rPr>
          <w:rFonts w:ascii="Calibri" w:hAnsi="Calibri"/>
          <w:b/>
        </w:rPr>
        <w:t xml:space="preserve">prestaciones de </w:t>
      </w:r>
      <w:r w:rsidR="00527E5D" w:rsidRPr="00527E5D">
        <w:rPr>
          <w:rFonts w:ascii="Calibri" w:hAnsi="Calibri"/>
          <w:b/>
        </w:rPr>
        <w:t>naturaleza jurídica de seguridad social</w:t>
      </w:r>
      <w:r w:rsidR="00527E5D" w:rsidRPr="00556EFE">
        <w:rPr>
          <w:rFonts w:ascii="Calibri" w:hAnsi="Calibri"/>
        </w:rPr>
        <w:t xml:space="preserve">, </w:t>
      </w:r>
      <w:r w:rsidR="00527E5D" w:rsidRPr="00527E5D">
        <w:rPr>
          <w:rFonts w:ascii="Calibri" w:hAnsi="Calibri"/>
          <w:b/>
          <w:u w:val="single"/>
        </w:rPr>
        <w:t>no remunerativa, no dineraria, no acumulable</w:t>
      </w:r>
      <w:r w:rsidRPr="00527E5D">
        <w:rPr>
          <w:rFonts w:ascii="Calibri" w:hAnsi="Calibri"/>
          <w:b/>
          <w:u w:val="single"/>
        </w:rPr>
        <w:t xml:space="preserve"> ni sustituibles en dinero</w:t>
      </w:r>
      <w:r w:rsidRPr="00556EFE">
        <w:rPr>
          <w:rFonts w:ascii="Calibri" w:hAnsi="Calibri"/>
        </w:rPr>
        <w:t>, q</w:t>
      </w:r>
      <w:r w:rsidR="00527E5D">
        <w:rPr>
          <w:rFonts w:ascii="Calibri" w:hAnsi="Calibri"/>
        </w:rPr>
        <w:t>ue</w:t>
      </w:r>
      <w:r w:rsidRPr="00556EFE">
        <w:rPr>
          <w:rFonts w:ascii="Calibri" w:hAnsi="Calibri"/>
        </w:rPr>
        <w:t xml:space="preserve"> </w:t>
      </w:r>
      <w:r w:rsidRPr="00527E5D">
        <w:rPr>
          <w:rFonts w:ascii="Calibri" w:hAnsi="Calibri"/>
          <w:b/>
        </w:rPr>
        <w:t>da e</w:t>
      </w:r>
      <w:r w:rsidR="00527E5D" w:rsidRPr="00527E5D">
        <w:rPr>
          <w:rFonts w:ascii="Calibri" w:hAnsi="Calibri"/>
          <w:b/>
        </w:rPr>
        <w:t>l empleador al trabajador por él</w:t>
      </w:r>
      <w:r w:rsidRPr="00527E5D">
        <w:rPr>
          <w:rFonts w:ascii="Calibri" w:hAnsi="Calibri"/>
          <w:b/>
        </w:rPr>
        <w:t xml:space="preserve"> o por medio de terceros</w:t>
      </w:r>
      <w:r w:rsidRPr="00556EFE">
        <w:rPr>
          <w:rFonts w:ascii="Calibri" w:hAnsi="Calibri"/>
        </w:rPr>
        <w:t>, q</w:t>
      </w:r>
      <w:r w:rsidR="00527E5D">
        <w:rPr>
          <w:rFonts w:ascii="Calibri" w:hAnsi="Calibri"/>
        </w:rPr>
        <w:t>ue</w:t>
      </w:r>
      <w:r w:rsidRPr="00556EFE">
        <w:rPr>
          <w:rFonts w:ascii="Calibri" w:hAnsi="Calibri"/>
        </w:rPr>
        <w:t xml:space="preserve"> tiene por </w:t>
      </w:r>
      <w:r w:rsidRPr="00527E5D">
        <w:rPr>
          <w:rFonts w:ascii="Calibri" w:hAnsi="Calibri"/>
          <w:b/>
        </w:rPr>
        <w:t>objeto mejorar la calidad de vida del trabajador o familia a su cargo</w:t>
      </w:r>
      <w:r w:rsidRPr="00556EFE">
        <w:rPr>
          <w:rFonts w:ascii="Calibri" w:hAnsi="Calibri"/>
        </w:rPr>
        <w:t>. Son las siguientes:</w:t>
      </w:r>
    </w:p>
    <w:p w:rsidR="00527E5D" w:rsidRPr="00556EFE" w:rsidRDefault="00527E5D" w:rsidP="00EC1BCE">
      <w:pPr>
        <w:pStyle w:val="Textoindependiente"/>
        <w:rPr>
          <w:rFonts w:ascii="Calibri" w:hAnsi="Calibri"/>
        </w:rPr>
      </w:pPr>
    </w:p>
    <w:p w:rsidR="00EC1BCE" w:rsidRPr="00527E5D" w:rsidRDefault="00EC1BCE" w:rsidP="00EC1BCE">
      <w:pPr>
        <w:pStyle w:val="Textoindependiente"/>
        <w:numPr>
          <w:ilvl w:val="0"/>
          <w:numId w:val="4"/>
        </w:numPr>
        <w:rPr>
          <w:rFonts w:ascii="Calibri" w:hAnsi="Calibri"/>
          <w:b/>
        </w:rPr>
      </w:pPr>
      <w:r w:rsidRPr="00527E5D">
        <w:rPr>
          <w:rFonts w:ascii="Calibri" w:hAnsi="Calibri"/>
          <w:b/>
        </w:rPr>
        <w:t>Servicios de comedor</w:t>
      </w:r>
    </w:p>
    <w:p w:rsidR="00EC1BCE" w:rsidRPr="00527E5D" w:rsidRDefault="00EC1BCE" w:rsidP="00EC1BCE">
      <w:pPr>
        <w:pStyle w:val="Textoindependiente"/>
        <w:numPr>
          <w:ilvl w:val="0"/>
          <w:numId w:val="4"/>
        </w:numPr>
        <w:rPr>
          <w:rFonts w:ascii="Calibri" w:hAnsi="Calibri"/>
          <w:b/>
        </w:rPr>
      </w:pPr>
      <w:r w:rsidRPr="00527E5D">
        <w:rPr>
          <w:rFonts w:ascii="Calibri" w:hAnsi="Calibri"/>
          <w:b/>
        </w:rPr>
        <w:t>Vales de almuerzo o tarjetas de transporte</w:t>
      </w:r>
    </w:p>
    <w:p w:rsidR="00EC1BCE" w:rsidRPr="00527E5D" w:rsidRDefault="00EC1BCE" w:rsidP="00EC1BCE">
      <w:pPr>
        <w:pStyle w:val="Textoindependiente"/>
        <w:numPr>
          <w:ilvl w:val="0"/>
          <w:numId w:val="4"/>
        </w:numPr>
        <w:rPr>
          <w:rFonts w:ascii="Calibri" w:hAnsi="Calibri"/>
          <w:b/>
        </w:rPr>
      </w:pPr>
      <w:r w:rsidRPr="00527E5D">
        <w:rPr>
          <w:rFonts w:ascii="Calibri" w:hAnsi="Calibri"/>
          <w:b/>
        </w:rPr>
        <w:t>Vales alimentarios y las canastas de alimentos (</w:t>
      </w:r>
      <w:r w:rsidR="00527E5D" w:rsidRPr="00527E5D">
        <w:rPr>
          <w:rFonts w:ascii="Calibri" w:hAnsi="Calibri"/>
          <w:b/>
        </w:rPr>
        <w:t>T</w:t>
      </w:r>
      <w:r w:rsidRPr="00527E5D">
        <w:rPr>
          <w:rFonts w:ascii="Calibri" w:hAnsi="Calibri"/>
          <w:b/>
        </w:rPr>
        <w:t>ope máximo 20% de la remuneración bruta del trabajador comprendido en CGT y hasta un 10% en caso de trabajadores no comprendidos</w:t>
      </w:r>
      <w:r w:rsidR="00527E5D" w:rsidRPr="00527E5D">
        <w:rPr>
          <w:rFonts w:ascii="Calibri" w:hAnsi="Calibri"/>
          <w:b/>
        </w:rPr>
        <w:t>)</w:t>
      </w:r>
      <w:r w:rsidRPr="00527E5D">
        <w:rPr>
          <w:rFonts w:ascii="Calibri" w:hAnsi="Calibri"/>
          <w:b/>
        </w:rPr>
        <w:t>.</w:t>
      </w:r>
    </w:p>
    <w:p w:rsidR="00EC1BCE" w:rsidRPr="00527E5D" w:rsidRDefault="00EC1BCE" w:rsidP="00EC1BCE">
      <w:pPr>
        <w:pStyle w:val="Textoindependiente"/>
        <w:numPr>
          <w:ilvl w:val="0"/>
          <w:numId w:val="4"/>
        </w:numPr>
        <w:rPr>
          <w:rFonts w:ascii="Calibri" w:hAnsi="Calibri"/>
          <w:b/>
        </w:rPr>
      </w:pPr>
      <w:r w:rsidRPr="00527E5D">
        <w:rPr>
          <w:rFonts w:ascii="Calibri" w:hAnsi="Calibri"/>
          <w:b/>
        </w:rPr>
        <w:t>Reintegro de gastos de medicamentos y gastos médicos (con previa presentación de comprobantes)</w:t>
      </w:r>
    </w:p>
    <w:p w:rsidR="00EC1BCE" w:rsidRPr="00527E5D" w:rsidRDefault="00EC1BCE" w:rsidP="00EC1BCE">
      <w:pPr>
        <w:pStyle w:val="Textoindependiente"/>
        <w:numPr>
          <w:ilvl w:val="0"/>
          <w:numId w:val="4"/>
        </w:numPr>
        <w:rPr>
          <w:rFonts w:ascii="Calibri" w:hAnsi="Calibri"/>
          <w:b/>
        </w:rPr>
      </w:pPr>
      <w:r w:rsidRPr="00527E5D">
        <w:rPr>
          <w:rFonts w:ascii="Calibri" w:hAnsi="Calibri"/>
          <w:b/>
        </w:rPr>
        <w:t>Provisión de ropa de trabajo y elementos vinculados al desempeño de tareas</w:t>
      </w:r>
    </w:p>
    <w:p w:rsidR="00EC1BCE" w:rsidRPr="00527E5D" w:rsidRDefault="00EC1BCE" w:rsidP="00EC1BCE">
      <w:pPr>
        <w:pStyle w:val="Textoindependiente"/>
        <w:numPr>
          <w:ilvl w:val="0"/>
          <w:numId w:val="4"/>
        </w:numPr>
        <w:rPr>
          <w:rFonts w:ascii="Calibri" w:hAnsi="Calibri"/>
          <w:b/>
        </w:rPr>
      </w:pPr>
      <w:r w:rsidRPr="00527E5D">
        <w:rPr>
          <w:rFonts w:ascii="Calibri" w:hAnsi="Calibri"/>
          <w:b/>
        </w:rPr>
        <w:t>Reintegro de gastos de guardería con hijos de hasta 6 meses, cuando la empresa no cuente con estas instalaciones</w:t>
      </w:r>
    </w:p>
    <w:p w:rsidR="00EC1BCE" w:rsidRPr="00527E5D" w:rsidRDefault="00EC1BCE" w:rsidP="00EC1BCE">
      <w:pPr>
        <w:pStyle w:val="Textoindependiente"/>
        <w:numPr>
          <w:ilvl w:val="0"/>
          <w:numId w:val="4"/>
        </w:numPr>
        <w:rPr>
          <w:rFonts w:ascii="Calibri" w:hAnsi="Calibri"/>
          <w:b/>
        </w:rPr>
      </w:pPr>
      <w:r w:rsidRPr="00527E5D">
        <w:rPr>
          <w:rFonts w:ascii="Calibri" w:hAnsi="Calibri"/>
          <w:b/>
        </w:rPr>
        <w:t xml:space="preserve">Previsión de </w:t>
      </w:r>
      <w:r w:rsidR="00527E5D" w:rsidRPr="00527E5D">
        <w:rPr>
          <w:rFonts w:ascii="Calibri" w:hAnsi="Calibri"/>
          <w:b/>
        </w:rPr>
        <w:t>útiles</w:t>
      </w:r>
      <w:r w:rsidRPr="00527E5D">
        <w:rPr>
          <w:rFonts w:ascii="Calibri" w:hAnsi="Calibri"/>
          <w:b/>
        </w:rPr>
        <w:t xml:space="preserve"> escolares y guardapolvos para hijos del trabajador</w:t>
      </w:r>
    </w:p>
    <w:p w:rsidR="00EC1BCE" w:rsidRPr="00527E5D" w:rsidRDefault="00EC1BCE" w:rsidP="00EC1BCE">
      <w:pPr>
        <w:pStyle w:val="Textoindependiente"/>
        <w:numPr>
          <w:ilvl w:val="0"/>
          <w:numId w:val="4"/>
        </w:numPr>
        <w:rPr>
          <w:rFonts w:ascii="Calibri" w:hAnsi="Calibri"/>
          <w:b/>
        </w:rPr>
      </w:pPr>
      <w:r w:rsidRPr="00527E5D">
        <w:rPr>
          <w:rFonts w:ascii="Calibri" w:hAnsi="Calibri"/>
          <w:b/>
        </w:rPr>
        <w:t>Otorgamiento o pago documentado de cursos de capacitación o especialización.</w:t>
      </w:r>
    </w:p>
    <w:p w:rsidR="00EC1BCE" w:rsidRDefault="00EC1BCE" w:rsidP="00EC1BCE">
      <w:pPr>
        <w:pStyle w:val="Textoindependiente"/>
        <w:numPr>
          <w:ilvl w:val="0"/>
          <w:numId w:val="4"/>
        </w:numPr>
        <w:rPr>
          <w:rFonts w:ascii="Calibri" w:hAnsi="Calibri"/>
          <w:b/>
        </w:rPr>
      </w:pPr>
      <w:r w:rsidRPr="00527E5D">
        <w:rPr>
          <w:rFonts w:ascii="Calibri" w:hAnsi="Calibri"/>
          <w:b/>
        </w:rPr>
        <w:t>Gastos de sepelio</w:t>
      </w:r>
    </w:p>
    <w:p w:rsidR="00527E5D" w:rsidRDefault="00527E5D" w:rsidP="00527E5D">
      <w:pPr>
        <w:pStyle w:val="Textoindependiente"/>
        <w:ind w:left="720"/>
        <w:rPr>
          <w:rFonts w:ascii="Calibri" w:hAnsi="Calibri"/>
          <w:b/>
        </w:rPr>
      </w:pPr>
    </w:p>
    <w:p w:rsidR="00527E5D" w:rsidRPr="00527E5D" w:rsidRDefault="00527E5D" w:rsidP="00527E5D">
      <w:pPr>
        <w:pStyle w:val="Textoindependiente"/>
        <w:ind w:left="720"/>
        <w:jc w:val="center"/>
        <w:rPr>
          <w:rFonts w:ascii="Calibri" w:hAnsi="Calibri"/>
          <w:b/>
          <w:sz w:val="32"/>
          <w:u w:val="single"/>
        </w:rPr>
      </w:pPr>
      <w:r>
        <w:rPr>
          <w:rFonts w:ascii="Calibri" w:hAnsi="Calibri"/>
          <w:b/>
          <w:sz w:val="32"/>
          <w:u w:val="single"/>
        </w:rPr>
        <w:t>Tipos de salarios:</w:t>
      </w:r>
    </w:p>
    <w:p w:rsidR="00EC1BCE" w:rsidRPr="00556EFE" w:rsidRDefault="00EC1BCE" w:rsidP="00EC1BCE">
      <w:pPr>
        <w:pStyle w:val="Textoindependiente"/>
        <w:rPr>
          <w:rFonts w:ascii="Calibri" w:hAnsi="Calibri"/>
        </w:rPr>
      </w:pPr>
    </w:p>
    <w:p w:rsidR="00EC1BCE" w:rsidRPr="00527E5D" w:rsidRDefault="00EC1BCE" w:rsidP="00EC1BCE">
      <w:pPr>
        <w:pStyle w:val="Textoindependiente"/>
        <w:rPr>
          <w:rFonts w:ascii="Calibri" w:hAnsi="Calibri"/>
          <w:b/>
        </w:rPr>
      </w:pPr>
      <w:r w:rsidRPr="00556EFE">
        <w:rPr>
          <w:rFonts w:ascii="Calibri" w:hAnsi="Calibri"/>
        </w:rPr>
        <w:t xml:space="preserve">El salario debe ser satisfecho en </w:t>
      </w:r>
      <w:r w:rsidRPr="00527E5D">
        <w:rPr>
          <w:rFonts w:ascii="Calibri" w:hAnsi="Calibri"/>
          <w:b/>
        </w:rPr>
        <w:t>dinero, especie, habitación, alimentos, o mediante la oportunidad de obtener beneficios o ganancias</w:t>
      </w:r>
    </w:p>
    <w:p w:rsidR="00EC1BCE" w:rsidRPr="00DC02CE" w:rsidRDefault="00EC1BCE" w:rsidP="00EC1BCE">
      <w:pPr>
        <w:pStyle w:val="Textoindependiente"/>
        <w:rPr>
          <w:rFonts w:ascii="Calibri" w:hAnsi="Calibri"/>
          <w:b/>
        </w:rPr>
      </w:pPr>
      <w:r w:rsidRPr="00527E5D">
        <w:rPr>
          <w:rFonts w:ascii="Calibri" w:hAnsi="Calibri"/>
          <w:b/>
        </w:rPr>
        <w:t>Las prestaciones complementarias, en dinero o especies, integran la remuneración del trabajador.</w:t>
      </w:r>
      <w:r w:rsidR="00527E5D">
        <w:rPr>
          <w:rFonts w:ascii="Calibri" w:hAnsi="Calibri"/>
          <w:b/>
        </w:rPr>
        <w:br/>
      </w:r>
    </w:p>
    <w:p w:rsidR="00EC1BCE" w:rsidRPr="00556EFE" w:rsidRDefault="00EC1BCE" w:rsidP="00EC1BCE">
      <w:pPr>
        <w:pStyle w:val="Textoindependiente"/>
        <w:rPr>
          <w:rFonts w:ascii="Calibri" w:hAnsi="Calibri"/>
          <w:b/>
        </w:rPr>
      </w:pPr>
      <w:r w:rsidRPr="00556EFE">
        <w:rPr>
          <w:rFonts w:ascii="Calibri" w:hAnsi="Calibri"/>
          <w:b/>
        </w:rPr>
        <w:t>Clasificación de la remuneración</w:t>
      </w:r>
      <w:r w:rsidR="00DC02CE">
        <w:rPr>
          <w:rFonts w:ascii="Calibri" w:hAnsi="Calibri"/>
          <w:b/>
        </w:rPr>
        <w:br/>
      </w:r>
    </w:p>
    <w:p w:rsidR="00EC1BCE" w:rsidRPr="00556EFE" w:rsidRDefault="00EC1BCE" w:rsidP="00EC1BCE">
      <w:pPr>
        <w:pStyle w:val="Textoindependiente"/>
        <w:rPr>
          <w:rFonts w:ascii="Calibri" w:hAnsi="Calibri"/>
        </w:rPr>
      </w:pPr>
      <w:r w:rsidRPr="0062544B">
        <w:rPr>
          <w:rFonts w:ascii="Calibri" w:hAnsi="Calibri"/>
          <w:b/>
          <w:u w:val="single"/>
        </w:rPr>
        <w:t>Por su naturaleza</w:t>
      </w:r>
      <w:r w:rsidRPr="00DC02CE">
        <w:rPr>
          <w:rFonts w:ascii="Calibri" w:hAnsi="Calibri"/>
          <w:b/>
        </w:rPr>
        <w:t>:</w:t>
      </w:r>
      <w:r w:rsidRPr="00556EFE">
        <w:rPr>
          <w:rFonts w:ascii="Calibri" w:hAnsi="Calibri"/>
        </w:rPr>
        <w:t xml:space="preserve"> </w:t>
      </w:r>
      <w:r w:rsidR="00DC02CE">
        <w:rPr>
          <w:rFonts w:ascii="Calibri" w:hAnsi="Calibri"/>
        </w:rPr>
        <w:t>Qu</w:t>
      </w:r>
      <w:r w:rsidRPr="00556EFE">
        <w:rPr>
          <w:rFonts w:ascii="Calibri" w:hAnsi="Calibri"/>
        </w:rPr>
        <w:t>e compone la remuneración en pesos o cosas susceptibles de valor</w:t>
      </w:r>
      <w:r w:rsidR="00DC02CE">
        <w:rPr>
          <w:rFonts w:ascii="Calibri" w:hAnsi="Calibri"/>
        </w:rPr>
        <w:br/>
      </w:r>
    </w:p>
    <w:p w:rsidR="00EC1BCE" w:rsidRPr="00556EFE" w:rsidRDefault="00EC1BCE" w:rsidP="00EC1BCE">
      <w:pPr>
        <w:pStyle w:val="Textoindependiente"/>
        <w:numPr>
          <w:ilvl w:val="0"/>
          <w:numId w:val="6"/>
        </w:numPr>
        <w:rPr>
          <w:rFonts w:ascii="Calibri" w:hAnsi="Calibri"/>
        </w:rPr>
      </w:pPr>
      <w:r w:rsidRPr="00DC02CE">
        <w:rPr>
          <w:rFonts w:ascii="Calibri" w:hAnsi="Calibri"/>
          <w:b/>
        </w:rPr>
        <w:t>Dinero:</w:t>
      </w:r>
      <w:r w:rsidRPr="00556EFE">
        <w:rPr>
          <w:rFonts w:ascii="Calibri" w:hAnsi="Calibri"/>
        </w:rPr>
        <w:t xml:space="preserve"> moneda de curso legal, no menor al pago vigente. SMVM</w:t>
      </w:r>
    </w:p>
    <w:p w:rsidR="00EC1BCE" w:rsidRPr="00556EFE" w:rsidRDefault="00EC1BCE" w:rsidP="00EC1BCE">
      <w:pPr>
        <w:pStyle w:val="Textoindependiente"/>
        <w:numPr>
          <w:ilvl w:val="0"/>
          <w:numId w:val="6"/>
        </w:numPr>
        <w:rPr>
          <w:rFonts w:ascii="Calibri" w:hAnsi="Calibri"/>
        </w:rPr>
      </w:pPr>
      <w:r w:rsidRPr="00DC02CE">
        <w:rPr>
          <w:rFonts w:ascii="Calibri" w:hAnsi="Calibri"/>
          <w:b/>
        </w:rPr>
        <w:t>Especie:</w:t>
      </w:r>
      <w:r w:rsidRPr="00556EFE">
        <w:rPr>
          <w:rFonts w:ascii="Calibri" w:hAnsi="Calibri"/>
        </w:rPr>
        <w:t xml:space="preserve"> no puede ser del 100% en especie, no puede superar el 20%</w:t>
      </w:r>
    </w:p>
    <w:p w:rsidR="00EC1BCE" w:rsidRPr="00DC02CE" w:rsidRDefault="00EC1BCE" w:rsidP="00EC1BCE">
      <w:pPr>
        <w:pStyle w:val="Textoindependiente"/>
        <w:numPr>
          <w:ilvl w:val="0"/>
          <w:numId w:val="6"/>
        </w:numPr>
        <w:rPr>
          <w:rFonts w:ascii="Calibri" w:hAnsi="Calibri"/>
          <w:b/>
        </w:rPr>
      </w:pPr>
      <w:r w:rsidRPr="00DC02CE">
        <w:rPr>
          <w:rFonts w:ascii="Calibri" w:hAnsi="Calibri"/>
          <w:b/>
        </w:rPr>
        <w:t>Mixta</w:t>
      </w:r>
    </w:p>
    <w:p w:rsidR="00EC1BCE" w:rsidRPr="00556EFE" w:rsidRDefault="00EC1BCE" w:rsidP="00EC1BCE">
      <w:pPr>
        <w:pStyle w:val="Textoindependiente"/>
        <w:rPr>
          <w:rFonts w:ascii="Calibri" w:hAnsi="Calibri"/>
        </w:rPr>
      </w:pPr>
    </w:p>
    <w:p w:rsidR="00EC1BCE" w:rsidRPr="00DC02CE" w:rsidRDefault="00EC1BCE" w:rsidP="00EC1BCE">
      <w:pPr>
        <w:pStyle w:val="Textoindependiente"/>
        <w:rPr>
          <w:rFonts w:ascii="Calibri" w:hAnsi="Calibri"/>
          <w:b/>
          <w:i/>
        </w:rPr>
      </w:pPr>
      <w:r w:rsidRPr="00DC02CE">
        <w:rPr>
          <w:rFonts w:ascii="Calibri" w:hAnsi="Calibri"/>
          <w:b/>
          <w:i/>
        </w:rPr>
        <w:t>P</w:t>
      </w:r>
      <w:r w:rsidRPr="0062544B">
        <w:rPr>
          <w:rFonts w:ascii="Calibri" w:hAnsi="Calibri"/>
          <w:b/>
          <w:i/>
          <w:u w:val="single"/>
        </w:rPr>
        <w:t>or su forma de determinación</w:t>
      </w:r>
      <w:r w:rsidR="00DC02CE">
        <w:rPr>
          <w:rFonts w:ascii="Calibri" w:hAnsi="Calibri"/>
          <w:b/>
          <w:i/>
        </w:rPr>
        <w:t>:</w:t>
      </w:r>
    </w:p>
    <w:p w:rsidR="00DC02CE" w:rsidRPr="00556EFE" w:rsidRDefault="00DC02CE" w:rsidP="00EC1BCE">
      <w:pPr>
        <w:pStyle w:val="Textoindependiente"/>
        <w:rPr>
          <w:rFonts w:ascii="Calibri" w:hAnsi="Calibri"/>
          <w:i/>
        </w:rPr>
      </w:pPr>
    </w:p>
    <w:p w:rsidR="00DC02CE" w:rsidRDefault="00EC1BCE" w:rsidP="00DA3C13">
      <w:pPr>
        <w:pStyle w:val="Textoindependiente"/>
        <w:jc w:val="center"/>
        <w:rPr>
          <w:rFonts w:ascii="Calibri" w:hAnsi="Calibri"/>
          <w:b/>
          <w:sz w:val="28"/>
        </w:rPr>
      </w:pPr>
      <w:r w:rsidRPr="00DA3C13">
        <w:rPr>
          <w:rFonts w:ascii="Calibri" w:hAnsi="Calibri"/>
          <w:b/>
          <w:sz w:val="32"/>
          <w:u w:val="single"/>
        </w:rPr>
        <w:t>Sueldos calculados en función del tiempo</w:t>
      </w:r>
      <w:r w:rsidR="00DC02CE" w:rsidRPr="00DA3C13">
        <w:rPr>
          <w:rFonts w:ascii="Calibri" w:hAnsi="Calibri"/>
          <w:b/>
          <w:sz w:val="32"/>
        </w:rPr>
        <w:t>: Se computa por días o semanas.</w:t>
      </w:r>
      <w:r w:rsidR="00DC02CE">
        <w:rPr>
          <w:rFonts w:ascii="Calibri" w:hAnsi="Calibri"/>
          <w:b/>
          <w:sz w:val="28"/>
        </w:rPr>
        <w:br/>
      </w:r>
    </w:p>
    <w:p w:rsidR="00DC02CE" w:rsidRDefault="00DC02CE" w:rsidP="00DA3C13">
      <w:pPr>
        <w:pStyle w:val="Textoindependiente"/>
        <w:rPr>
          <w:rFonts w:ascii="Calibri" w:hAnsi="Calibri"/>
          <w:b/>
          <w:sz w:val="28"/>
        </w:rPr>
      </w:pPr>
      <w:r>
        <w:rPr>
          <w:rFonts w:ascii="Calibri" w:hAnsi="Calibri"/>
          <w:b/>
          <w:sz w:val="28"/>
        </w:rPr>
        <w:t>Sueldo:</w:t>
      </w:r>
      <w:r w:rsidR="00EC1BCE" w:rsidRPr="00DC02CE">
        <w:rPr>
          <w:rFonts w:ascii="Calibri" w:hAnsi="Calibri"/>
          <w:b/>
          <w:sz w:val="28"/>
        </w:rPr>
        <w:t xml:space="preserve"> (mensual, quincenal, jornal “por hora”)</w:t>
      </w:r>
      <w:r>
        <w:rPr>
          <w:rFonts w:ascii="Calibri" w:hAnsi="Calibri"/>
          <w:b/>
          <w:sz w:val="28"/>
        </w:rPr>
        <w:t xml:space="preserve"> El trabajador lo recibe a fin de mes tiene descuentos como por ej.: aportes jubilatorios</w:t>
      </w:r>
    </w:p>
    <w:p w:rsidR="00DC02CE" w:rsidRDefault="00DA3C13" w:rsidP="00DA3C13">
      <w:pPr>
        <w:pStyle w:val="Textoindependiente"/>
        <w:rPr>
          <w:rFonts w:ascii="Calibri" w:hAnsi="Calibri"/>
          <w:b/>
          <w:sz w:val="28"/>
        </w:rPr>
      </w:pPr>
      <w:r>
        <w:rPr>
          <w:rFonts w:ascii="Calibri" w:hAnsi="Calibri"/>
          <w:b/>
          <w:sz w:val="28"/>
        </w:rPr>
        <w:br/>
      </w:r>
      <w:r w:rsidR="00DC02CE">
        <w:rPr>
          <w:rFonts w:ascii="Calibri" w:hAnsi="Calibri"/>
          <w:b/>
          <w:sz w:val="28"/>
        </w:rPr>
        <w:t>Jornal: 8 hs: Salario que se abona a finalizar el día.</w:t>
      </w:r>
    </w:p>
    <w:p w:rsidR="00DA3C13" w:rsidRPr="00DC02CE" w:rsidRDefault="00DA3C13" w:rsidP="00DC02CE">
      <w:pPr>
        <w:pStyle w:val="Textoindependiente"/>
        <w:ind w:left="720"/>
        <w:rPr>
          <w:rFonts w:ascii="Calibri" w:hAnsi="Calibri"/>
          <w:b/>
          <w:sz w:val="28"/>
        </w:rPr>
      </w:pPr>
      <w:r>
        <w:rPr>
          <w:rFonts w:ascii="Calibri" w:hAnsi="Calibri"/>
          <w:b/>
          <w:u w:val="single"/>
        </w:rPr>
        <w:lastRenderedPageBreak/>
        <w:t>S</w:t>
      </w:r>
      <w:r w:rsidRPr="00DA3C13">
        <w:rPr>
          <w:rFonts w:ascii="Calibri" w:hAnsi="Calibri"/>
          <w:b/>
          <w:u w:val="single"/>
        </w:rPr>
        <w:t>alario por tiempo</w:t>
      </w:r>
      <w:r w:rsidRPr="00556EFE">
        <w:rPr>
          <w:rFonts w:ascii="Calibri" w:hAnsi="Calibri"/>
        </w:rPr>
        <w:t>: piso salarial. Al monto global se le fracciona dividiéndolo por 8 (jornada laboral) y se abona la proporción correspondiente al tiempo trabajado</w:t>
      </w:r>
      <w:r>
        <w:rPr>
          <w:rFonts w:ascii="Calibri" w:hAnsi="Calibri"/>
        </w:rPr>
        <w:t>.</w:t>
      </w:r>
    </w:p>
    <w:p w:rsidR="00DC02CE" w:rsidRDefault="00DC02CE" w:rsidP="00DC02CE">
      <w:pPr>
        <w:pStyle w:val="Textoindependiente"/>
        <w:ind w:left="720"/>
        <w:rPr>
          <w:rFonts w:ascii="Calibri" w:hAnsi="Calibri"/>
          <w:b/>
          <w:sz w:val="28"/>
          <w:u w:val="single"/>
        </w:rPr>
      </w:pPr>
    </w:p>
    <w:p w:rsidR="00DA3C13" w:rsidRDefault="00EC1BCE" w:rsidP="00DA3C13">
      <w:pPr>
        <w:pStyle w:val="Textoindependiente"/>
        <w:ind w:left="720"/>
        <w:jc w:val="center"/>
        <w:rPr>
          <w:rFonts w:ascii="Calibri" w:hAnsi="Calibri"/>
          <w:b/>
          <w:sz w:val="28"/>
        </w:rPr>
      </w:pPr>
      <w:r w:rsidRPr="00DA3C13">
        <w:rPr>
          <w:rFonts w:ascii="Calibri" w:hAnsi="Calibri"/>
          <w:b/>
          <w:sz w:val="32"/>
          <w:u w:val="single"/>
        </w:rPr>
        <w:t>Sueldos calculados en función del resultado:</w:t>
      </w:r>
      <w:r w:rsidR="00DA3C13" w:rsidRPr="00DA3C13">
        <w:rPr>
          <w:rFonts w:ascii="Calibri" w:hAnsi="Calibri"/>
          <w:b/>
          <w:sz w:val="32"/>
        </w:rPr>
        <w:t xml:space="preserve"> Por rendimiento. </w:t>
      </w:r>
      <w:r w:rsidR="00DA3C13">
        <w:rPr>
          <w:rFonts w:ascii="Calibri" w:hAnsi="Calibri"/>
          <w:b/>
          <w:sz w:val="28"/>
        </w:rPr>
        <w:br/>
      </w:r>
    </w:p>
    <w:p w:rsidR="00DA3C13" w:rsidRPr="00DA3C13" w:rsidRDefault="00DA3C13" w:rsidP="00DA3C13">
      <w:pPr>
        <w:pStyle w:val="Textoindependiente"/>
        <w:ind w:left="720"/>
        <w:rPr>
          <w:rFonts w:ascii="Calibri" w:hAnsi="Calibri"/>
          <w:b/>
          <w:sz w:val="28"/>
          <w:u w:val="single"/>
        </w:rPr>
      </w:pPr>
      <w:r w:rsidRPr="00DA3C13">
        <w:rPr>
          <w:rFonts w:ascii="Calibri" w:hAnsi="Calibri"/>
          <w:b/>
          <w:sz w:val="28"/>
          <w:u w:val="single"/>
        </w:rPr>
        <w:t>Ventaja:</w:t>
      </w:r>
      <w:r>
        <w:rPr>
          <w:rFonts w:ascii="Calibri" w:hAnsi="Calibri"/>
          <w:b/>
          <w:sz w:val="28"/>
        </w:rPr>
        <w:t xml:space="preserve"> Liquidación más sencilla.</w:t>
      </w:r>
      <w:r w:rsidRPr="00DA3C13">
        <w:rPr>
          <w:rFonts w:ascii="Calibri" w:hAnsi="Calibri"/>
          <w:b/>
          <w:sz w:val="28"/>
        </w:rPr>
        <w:t xml:space="preserve"> </w:t>
      </w:r>
      <w:r>
        <w:rPr>
          <w:rFonts w:ascii="Calibri" w:hAnsi="Calibri"/>
          <w:b/>
          <w:sz w:val="28"/>
        </w:rPr>
        <w:t xml:space="preserve">El trabajador genera su propia remuneración. </w:t>
      </w:r>
    </w:p>
    <w:p w:rsidR="00EC1BCE" w:rsidRPr="00DC02CE" w:rsidRDefault="00DA3C13" w:rsidP="00DA3C13">
      <w:pPr>
        <w:pStyle w:val="Textoindependiente"/>
        <w:ind w:left="720"/>
        <w:rPr>
          <w:rFonts w:ascii="Calibri" w:hAnsi="Calibri"/>
          <w:b/>
          <w:sz w:val="28"/>
          <w:u w:val="single"/>
        </w:rPr>
      </w:pPr>
      <w:r>
        <w:rPr>
          <w:rFonts w:ascii="Calibri" w:hAnsi="Calibri"/>
          <w:b/>
          <w:sz w:val="28"/>
          <w:u w:val="single"/>
        </w:rPr>
        <w:t>Desventaja:</w:t>
      </w:r>
      <w:r>
        <w:rPr>
          <w:rFonts w:ascii="Calibri" w:hAnsi="Calibri"/>
          <w:b/>
          <w:sz w:val="28"/>
        </w:rPr>
        <w:t xml:space="preserve"> Suele producir estrés en los trabajadores.</w:t>
      </w:r>
      <w:r w:rsidR="00DC02CE">
        <w:rPr>
          <w:rFonts w:ascii="Calibri" w:hAnsi="Calibri"/>
          <w:b/>
          <w:sz w:val="28"/>
          <w:u w:val="single"/>
        </w:rPr>
        <w:br/>
      </w:r>
    </w:p>
    <w:p w:rsidR="00EC1BCE" w:rsidRPr="00556EFE" w:rsidRDefault="00DC02CE" w:rsidP="00EC1BCE">
      <w:pPr>
        <w:pStyle w:val="Textoindependiente"/>
        <w:numPr>
          <w:ilvl w:val="0"/>
          <w:numId w:val="8"/>
        </w:numPr>
        <w:rPr>
          <w:rFonts w:ascii="Calibri" w:hAnsi="Calibri"/>
        </w:rPr>
      </w:pPr>
      <w:r w:rsidRPr="0062544B">
        <w:rPr>
          <w:rFonts w:ascii="Calibri" w:hAnsi="Calibri"/>
          <w:b/>
          <w:sz w:val="28"/>
          <w:u w:val="single"/>
        </w:rPr>
        <w:t>Sueldo por unidad de obras o</w:t>
      </w:r>
      <w:r w:rsidR="00EC1BCE" w:rsidRPr="0062544B">
        <w:rPr>
          <w:rFonts w:ascii="Calibri" w:hAnsi="Calibri"/>
          <w:b/>
          <w:sz w:val="28"/>
          <w:u w:val="single"/>
        </w:rPr>
        <w:t xml:space="preserve"> destajo</w:t>
      </w:r>
      <w:r w:rsidR="00EC1BCE" w:rsidRPr="00DA3C13">
        <w:rPr>
          <w:rFonts w:ascii="Calibri" w:hAnsi="Calibri"/>
          <w:b/>
          <w:u w:val="single"/>
        </w:rPr>
        <w:t>:</w:t>
      </w:r>
      <w:r w:rsidR="00EC1BCE" w:rsidRPr="00556EFE">
        <w:rPr>
          <w:rFonts w:ascii="Calibri" w:hAnsi="Calibri"/>
        </w:rPr>
        <w:t xml:space="preserve"> </w:t>
      </w:r>
      <w:r>
        <w:rPr>
          <w:rFonts w:ascii="Calibri" w:hAnsi="Calibri"/>
        </w:rPr>
        <w:t>D</w:t>
      </w:r>
      <w:r w:rsidR="00EC1BCE" w:rsidRPr="00556EFE">
        <w:rPr>
          <w:rFonts w:ascii="Calibri" w:hAnsi="Calibri"/>
        </w:rPr>
        <w:t>eterminado en función de lo producido por el trabajador</w:t>
      </w:r>
      <w:r>
        <w:rPr>
          <w:rFonts w:ascii="Calibri" w:hAnsi="Calibri"/>
        </w:rPr>
        <w:t>. Más produzco, más cobro.</w:t>
      </w:r>
      <w:r w:rsidR="00DA3C13">
        <w:rPr>
          <w:rFonts w:ascii="Calibri" w:hAnsi="Calibri"/>
        </w:rPr>
        <w:t xml:space="preserve"> El básico no puede ser menor a una jornada de 8 horas </w:t>
      </w:r>
      <w:r w:rsidR="00DA3C13" w:rsidRPr="00DA3C13">
        <w:rPr>
          <w:rFonts w:ascii="Calibri" w:hAnsi="Calibri"/>
          <w:b/>
        </w:rPr>
        <w:sym w:font="Wingdings" w:char="F0E0"/>
      </w:r>
      <w:r w:rsidR="00DA3C13" w:rsidRPr="00DA3C13">
        <w:rPr>
          <w:rFonts w:ascii="Calibri" w:hAnsi="Calibri"/>
          <w:b/>
        </w:rPr>
        <w:t xml:space="preserve"> SMVM</w:t>
      </w:r>
      <w:r w:rsidR="00DA3C13">
        <w:rPr>
          <w:rFonts w:ascii="Calibri" w:hAnsi="Calibri"/>
        </w:rPr>
        <w:br/>
      </w:r>
    </w:p>
    <w:p w:rsidR="00EC1BCE" w:rsidRPr="00DA3C13" w:rsidRDefault="00DC02CE" w:rsidP="00EC1BCE">
      <w:pPr>
        <w:pStyle w:val="Textoindependiente"/>
        <w:numPr>
          <w:ilvl w:val="0"/>
          <w:numId w:val="8"/>
        </w:numPr>
        <w:rPr>
          <w:rFonts w:ascii="Calibri" w:hAnsi="Calibri"/>
        </w:rPr>
      </w:pPr>
      <w:r w:rsidRPr="0062544B">
        <w:rPr>
          <w:rFonts w:ascii="Calibri" w:hAnsi="Calibri"/>
          <w:b/>
          <w:sz w:val="28"/>
          <w:u w:val="single"/>
        </w:rPr>
        <w:t>C</w:t>
      </w:r>
      <w:r w:rsidR="00EC1BCE" w:rsidRPr="0062544B">
        <w:rPr>
          <w:rFonts w:ascii="Calibri" w:hAnsi="Calibri"/>
          <w:b/>
          <w:sz w:val="28"/>
          <w:u w:val="single"/>
        </w:rPr>
        <w:t>omisiones:</w:t>
      </w:r>
      <w:r>
        <w:rPr>
          <w:rFonts w:ascii="Calibri" w:hAnsi="Calibri"/>
        </w:rPr>
        <w:t xml:space="preserve"> S</w:t>
      </w:r>
      <w:r w:rsidR="00EC1BCE" w:rsidRPr="00556EFE">
        <w:rPr>
          <w:rFonts w:ascii="Calibri" w:hAnsi="Calibri"/>
        </w:rPr>
        <w:t xml:space="preserve">alarios calculados en función del resultado por cantidad de negocios y operaciones q realiza, por lo general son adicionados al sueldo básico. </w:t>
      </w:r>
      <w:r w:rsidR="00EC1BCE" w:rsidRPr="00DC02CE">
        <w:rPr>
          <w:rFonts w:ascii="Calibri" w:hAnsi="Calibri"/>
          <w:b/>
        </w:rPr>
        <w:t xml:space="preserve">Pueden ser individuales o colectivos </w:t>
      </w:r>
      <w:r w:rsidR="00DA3C13">
        <w:rPr>
          <w:rFonts w:ascii="Calibri" w:hAnsi="Calibri"/>
          <w:b/>
        </w:rPr>
        <w:t xml:space="preserve">(Se toma un porcentaje de base y se divide entre todos) </w:t>
      </w:r>
      <w:r w:rsidR="00DA3C13" w:rsidRPr="00DA3C13">
        <w:rPr>
          <w:rFonts w:ascii="Calibri" w:hAnsi="Calibri"/>
          <w:b/>
        </w:rPr>
        <w:sym w:font="Wingdings" w:char="F0E0"/>
      </w:r>
      <w:r w:rsidR="00DA3C13">
        <w:rPr>
          <w:rFonts w:ascii="Calibri" w:hAnsi="Calibri"/>
          <w:b/>
        </w:rPr>
        <w:t xml:space="preserve"> IMPORTANTE.</w:t>
      </w:r>
    </w:p>
    <w:p w:rsidR="00DA3C13" w:rsidRPr="00556EFE" w:rsidRDefault="00DA3C13" w:rsidP="00DA3C13">
      <w:pPr>
        <w:pStyle w:val="Textoindependiente"/>
        <w:ind w:left="720"/>
        <w:rPr>
          <w:rFonts w:ascii="Calibri" w:hAnsi="Calibri"/>
        </w:rPr>
      </w:pPr>
    </w:p>
    <w:p w:rsidR="00EC1BCE" w:rsidRPr="00556EFE" w:rsidRDefault="00DC02CE" w:rsidP="00EC1BCE">
      <w:pPr>
        <w:pStyle w:val="Textoindependiente"/>
        <w:numPr>
          <w:ilvl w:val="0"/>
          <w:numId w:val="8"/>
        </w:numPr>
        <w:rPr>
          <w:rFonts w:ascii="Calibri" w:hAnsi="Calibri"/>
        </w:rPr>
      </w:pPr>
      <w:r w:rsidRPr="00DA3C13">
        <w:rPr>
          <w:rFonts w:ascii="Calibri" w:hAnsi="Calibri"/>
          <w:b/>
          <w:sz w:val="28"/>
          <w:u w:val="single"/>
        </w:rPr>
        <w:t>P</w:t>
      </w:r>
      <w:r w:rsidR="00EC1BCE" w:rsidRPr="00DA3C13">
        <w:rPr>
          <w:rFonts w:ascii="Calibri" w:hAnsi="Calibri"/>
          <w:b/>
          <w:sz w:val="28"/>
          <w:u w:val="single"/>
        </w:rPr>
        <w:t>articipación en las ganancias</w:t>
      </w:r>
      <w:r w:rsidRPr="00DA3C13">
        <w:rPr>
          <w:rFonts w:ascii="Calibri" w:hAnsi="Calibri"/>
          <w:b/>
          <w:sz w:val="28"/>
          <w:u w:val="single"/>
        </w:rPr>
        <w:t>:</w:t>
      </w:r>
      <w:r w:rsidRPr="00DA3C13">
        <w:rPr>
          <w:rFonts w:ascii="Calibri" w:hAnsi="Calibri"/>
          <w:b/>
          <w:sz w:val="28"/>
        </w:rPr>
        <w:t xml:space="preserve"> </w:t>
      </w:r>
      <w:r>
        <w:rPr>
          <w:rFonts w:ascii="Calibri" w:hAnsi="Calibri"/>
        </w:rPr>
        <w:t>Ac</w:t>
      </w:r>
      <w:r w:rsidR="00EC1BCE" w:rsidRPr="00556EFE">
        <w:rPr>
          <w:rFonts w:ascii="Calibri" w:hAnsi="Calibri"/>
        </w:rPr>
        <w:t>uerdo entre el trabajador y el empleador. Es usual para gerentes, altos directivos, etc</w:t>
      </w:r>
      <w:r>
        <w:rPr>
          <w:rFonts w:ascii="Calibri" w:hAnsi="Calibri"/>
        </w:rPr>
        <w:t>.</w:t>
      </w:r>
      <w:r w:rsidR="00DA3C13">
        <w:rPr>
          <w:rFonts w:ascii="Calibri" w:hAnsi="Calibri"/>
        </w:rPr>
        <w:t xml:space="preserve"> </w:t>
      </w:r>
      <w:r w:rsidR="00DA3C13">
        <w:rPr>
          <w:rFonts w:ascii="Calibri" w:hAnsi="Calibri"/>
          <w:b/>
        </w:rPr>
        <w:t>PARTICIPAN DE LAS GANANCIAS NO DE LAS PÉRDIDAS.</w:t>
      </w:r>
      <w:r w:rsidR="00DA3C13">
        <w:rPr>
          <w:rFonts w:ascii="Calibri" w:hAnsi="Calibri"/>
        </w:rPr>
        <w:br/>
      </w:r>
    </w:p>
    <w:p w:rsidR="00EC1BCE" w:rsidRPr="00DA3C13" w:rsidRDefault="00EC1BCE" w:rsidP="00EC1BCE">
      <w:pPr>
        <w:pStyle w:val="Textoindependiente"/>
        <w:numPr>
          <w:ilvl w:val="0"/>
          <w:numId w:val="8"/>
        </w:numPr>
        <w:rPr>
          <w:rFonts w:ascii="Calibri" w:hAnsi="Calibri"/>
        </w:rPr>
      </w:pPr>
      <w:r w:rsidRPr="00DA3C13">
        <w:rPr>
          <w:rFonts w:ascii="Calibri" w:hAnsi="Calibri"/>
          <w:b/>
          <w:sz w:val="28"/>
          <w:u w:val="single"/>
        </w:rPr>
        <w:t>Premios</w:t>
      </w:r>
      <w:r w:rsidRPr="00DC02CE">
        <w:rPr>
          <w:rFonts w:ascii="Calibri" w:hAnsi="Calibri"/>
          <w:b/>
        </w:rPr>
        <w:t xml:space="preserve"> </w:t>
      </w:r>
      <w:r w:rsidRPr="00556EFE">
        <w:rPr>
          <w:rFonts w:ascii="Calibri" w:hAnsi="Calibri"/>
        </w:rPr>
        <w:t>(o adicionales): difieren por actividad y por cada convenio en particular</w:t>
      </w:r>
      <w:r w:rsidR="00DA3C13">
        <w:rPr>
          <w:rFonts w:ascii="Calibri" w:hAnsi="Calibri"/>
        </w:rPr>
        <w:t xml:space="preserve"> </w:t>
      </w:r>
      <w:r w:rsidR="00DA3C13" w:rsidRPr="00DA3C13">
        <w:rPr>
          <w:rFonts w:ascii="Calibri" w:hAnsi="Calibri"/>
        </w:rPr>
        <w:sym w:font="Wingdings" w:char="F0E0"/>
      </w:r>
      <w:r w:rsidR="00DA3C13">
        <w:rPr>
          <w:rFonts w:ascii="Calibri" w:hAnsi="Calibri"/>
          <w:b/>
        </w:rPr>
        <w:t>SON INCENTIVOS.</w:t>
      </w:r>
      <w:r w:rsidR="0062544B">
        <w:rPr>
          <w:rFonts w:ascii="Calibri" w:hAnsi="Calibri"/>
          <w:b/>
        </w:rPr>
        <w:t xml:space="preserve"> </w:t>
      </w:r>
      <w:r w:rsidR="0062544B" w:rsidRPr="00556EFE">
        <w:rPr>
          <w:rFonts w:ascii="Calibri" w:hAnsi="Calibri"/>
        </w:rPr>
        <w:t>Tienen como objetivo reconocer un esfuerzo o cu</w:t>
      </w:r>
      <w:r w:rsidR="0062544B">
        <w:rPr>
          <w:rFonts w:ascii="Calibri" w:hAnsi="Calibri"/>
        </w:rPr>
        <w:t>mplimiento de un objetivo especí</w:t>
      </w:r>
      <w:r w:rsidR="0062544B" w:rsidRPr="00556EFE">
        <w:rPr>
          <w:rFonts w:ascii="Calibri" w:hAnsi="Calibri"/>
        </w:rPr>
        <w:t>fico, por encima de la remuneración básica.</w:t>
      </w:r>
    </w:p>
    <w:p w:rsidR="00DA3C13" w:rsidRPr="00556EFE" w:rsidRDefault="00DA3C13" w:rsidP="00DA3C13">
      <w:pPr>
        <w:pStyle w:val="Textoindependiente"/>
        <w:ind w:left="720"/>
        <w:rPr>
          <w:rFonts w:ascii="Calibri" w:hAnsi="Calibri"/>
        </w:rPr>
      </w:pPr>
    </w:p>
    <w:p w:rsidR="00EC1BCE" w:rsidRPr="00556EFE" w:rsidRDefault="00EC1BCE" w:rsidP="00EC1BCE">
      <w:pPr>
        <w:pStyle w:val="Textoindependiente"/>
        <w:numPr>
          <w:ilvl w:val="0"/>
          <w:numId w:val="8"/>
        </w:numPr>
        <w:rPr>
          <w:rFonts w:ascii="Calibri" w:hAnsi="Calibri"/>
        </w:rPr>
      </w:pPr>
      <w:r w:rsidRPr="00DA3C13">
        <w:rPr>
          <w:rFonts w:ascii="Calibri" w:hAnsi="Calibri"/>
          <w:b/>
          <w:sz w:val="28"/>
          <w:u w:val="single"/>
        </w:rPr>
        <w:t>Propinas</w:t>
      </w:r>
      <w:r w:rsidRPr="00DA3C13">
        <w:rPr>
          <w:rFonts w:ascii="Calibri" w:hAnsi="Calibri"/>
          <w:sz w:val="28"/>
          <w:u w:val="single"/>
        </w:rPr>
        <w:t>:</w:t>
      </w:r>
      <w:r w:rsidR="0062544B">
        <w:rPr>
          <w:rFonts w:ascii="Calibri" w:hAnsi="Calibri"/>
        </w:rPr>
        <w:t xml:space="preserve"> Pago espontáneo. I</w:t>
      </w:r>
      <w:r w:rsidRPr="00556EFE">
        <w:rPr>
          <w:rFonts w:ascii="Calibri" w:hAnsi="Calibri"/>
        </w:rPr>
        <w:t xml:space="preserve">mporte de dinero q recibe el trabajador, por lo general para los q tienen trato con el cliente o con terceros. No se recibe del empleador, sino de una persona q contrata con el trabajador. Es sueldo, por lo tanto se tiene en </w:t>
      </w:r>
      <w:r w:rsidR="00DC02CE" w:rsidRPr="00556EFE">
        <w:rPr>
          <w:rFonts w:ascii="Calibri" w:hAnsi="Calibri"/>
        </w:rPr>
        <w:t>cuenta</w:t>
      </w:r>
      <w:r w:rsidRPr="00556EFE">
        <w:rPr>
          <w:rFonts w:ascii="Calibri" w:hAnsi="Calibri"/>
        </w:rPr>
        <w:t xml:space="preserve"> para liquidar (sueldo, SAC, etc</w:t>
      </w:r>
      <w:r w:rsidR="00DC02CE">
        <w:rPr>
          <w:rFonts w:ascii="Calibri" w:hAnsi="Calibri"/>
        </w:rPr>
        <w:t>.</w:t>
      </w:r>
      <w:r w:rsidRPr="00556EFE">
        <w:rPr>
          <w:rFonts w:ascii="Calibri" w:hAnsi="Calibri"/>
        </w:rPr>
        <w:t>)</w:t>
      </w:r>
    </w:p>
    <w:p w:rsidR="00EC1BCE" w:rsidRPr="00556EFE" w:rsidRDefault="00EC1BCE" w:rsidP="00DA3C13">
      <w:pPr>
        <w:pStyle w:val="Textoindependiente"/>
        <w:ind w:left="709"/>
        <w:rPr>
          <w:rFonts w:ascii="Calibri" w:hAnsi="Calibri"/>
        </w:rPr>
      </w:pPr>
      <w:r w:rsidRPr="00DA3C13">
        <w:rPr>
          <w:rFonts w:ascii="Calibri" w:hAnsi="Calibri"/>
          <w:b/>
          <w:u w:val="single"/>
        </w:rPr>
        <w:t>Art 113:</w:t>
      </w:r>
      <w:r w:rsidR="0062544B">
        <w:rPr>
          <w:rFonts w:ascii="Calibri" w:hAnsi="Calibri"/>
        </w:rPr>
        <w:t xml:space="preserve"> L</w:t>
      </w:r>
      <w:r w:rsidRPr="00556EFE">
        <w:rPr>
          <w:rFonts w:ascii="Calibri" w:hAnsi="Calibri"/>
        </w:rPr>
        <w:t>a propina integra el sueldo cuando: Deben ser Habituales y además no deben estar prohibidas (por el convenio colectivo)</w:t>
      </w:r>
    </w:p>
    <w:p w:rsidR="00EC1BCE" w:rsidRPr="00556EFE" w:rsidRDefault="00EC1BCE" w:rsidP="00EC1BCE">
      <w:pPr>
        <w:pStyle w:val="Textoindependiente"/>
        <w:rPr>
          <w:rFonts w:ascii="Calibri" w:hAnsi="Calibri"/>
        </w:rPr>
      </w:pPr>
    </w:p>
    <w:p w:rsidR="0062544B" w:rsidRDefault="00EC1BCE" w:rsidP="00DA3C13">
      <w:pPr>
        <w:pStyle w:val="Textoindependiente"/>
        <w:numPr>
          <w:ilvl w:val="0"/>
          <w:numId w:val="20"/>
        </w:numPr>
        <w:rPr>
          <w:rFonts w:ascii="Calibri" w:hAnsi="Calibri"/>
        </w:rPr>
      </w:pPr>
      <w:r w:rsidRPr="00DA3C13">
        <w:rPr>
          <w:rFonts w:ascii="Calibri" w:hAnsi="Calibri"/>
          <w:b/>
          <w:sz w:val="28"/>
          <w:u w:val="single"/>
        </w:rPr>
        <w:t>Gratificaciones:</w:t>
      </w:r>
      <w:r w:rsidR="0062544B">
        <w:rPr>
          <w:rFonts w:ascii="Calibri" w:hAnsi="Calibri"/>
        </w:rPr>
        <w:t xml:space="preserve"> En g</w:t>
      </w:r>
      <w:r w:rsidRPr="00556EFE">
        <w:rPr>
          <w:rFonts w:ascii="Calibri" w:hAnsi="Calibri"/>
        </w:rPr>
        <w:t xml:space="preserve">eneral con periodicidad anual. Pago q hacen los empleadores a sus dependientes por el trabajo prestado o por la expectativa de </w:t>
      </w:r>
      <w:r w:rsidR="0062544B">
        <w:rPr>
          <w:rFonts w:ascii="Calibri" w:hAnsi="Calibri"/>
        </w:rPr>
        <w:t>trabajos futuros. R</w:t>
      </w:r>
      <w:r w:rsidRPr="00556EFE">
        <w:rPr>
          <w:rFonts w:ascii="Calibri" w:hAnsi="Calibri"/>
        </w:rPr>
        <w:t>emunerativo</w:t>
      </w:r>
      <w:r w:rsidR="0062544B">
        <w:rPr>
          <w:rFonts w:ascii="Calibri" w:hAnsi="Calibri"/>
        </w:rPr>
        <w:t xml:space="preserve"> </w:t>
      </w:r>
      <w:r w:rsidR="0062544B" w:rsidRPr="0062544B">
        <w:rPr>
          <w:rFonts w:ascii="Calibri" w:hAnsi="Calibri"/>
        </w:rPr>
        <w:sym w:font="Wingdings" w:char="F0E0"/>
      </w:r>
      <w:r w:rsidR="0062544B">
        <w:rPr>
          <w:rFonts w:ascii="Calibri" w:hAnsi="Calibri"/>
        </w:rPr>
        <w:t xml:space="preserve"> Habitual – No Remunerativo </w:t>
      </w:r>
      <w:r w:rsidR="0062544B" w:rsidRPr="0062544B">
        <w:rPr>
          <w:rFonts w:ascii="Calibri" w:hAnsi="Calibri"/>
        </w:rPr>
        <w:sym w:font="Wingdings" w:char="F0E0"/>
      </w:r>
      <w:r w:rsidR="0062544B">
        <w:rPr>
          <w:rFonts w:ascii="Calibri" w:hAnsi="Calibri"/>
        </w:rPr>
        <w:t xml:space="preserve"> Extraordinario (Desempeño sobresaliente en la empresa)</w:t>
      </w:r>
    </w:p>
    <w:p w:rsidR="0062544B" w:rsidRDefault="0062544B" w:rsidP="0062544B">
      <w:pPr>
        <w:pStyle w:val="Textoindependiente"/>
        <w:ind w:left="720"/>
        <w:rPr>
          <w:rFonts w:ascii="Calibri" w:hAnsi="Calibri"/>
        </w:rPr>
      </w:pPr>
    </w:p>
    <w:p w:rsidR="0062544B" w:rsidRDefault="0062544B" w:rsidP="00DA3C13">
      <w:pPr>
        <w:pStyle w:val="Textoindependiente"/>
        <w:numPr>
          <w:ilvl w:val="0"/>
          <w:numId w:val="20"/>
        </w:numPr>
        <w:rPr>
          <w:rFonts w:ascii="Calibri" w:hAnsi="Calibri"/>
        </w:rPr>
      </w:pPr>
      <w:r>
        <w:rPr>
          <w:rFonts w:ascii="Calibri" w:hAnsi="Calibri"/>
          <w:b/>
          <w:sz w:val="28"/>
          <w:u w:val="single"/>
        </w:rPr>
        <w:t>Viáticos:</w:t>
      </w:r>
      <w:r>
        <w:rPr>
          <w:rFonts w:ascii="Calibri" w:hAnsi="Calibri"/>
          <w:b/>
          <w:sz w:val="28"/>
        </w:rPr>
        <w:t xml:space="preserve"> </w:t>
      </w:r>
      <w:r>
        <w:rPr>
          <w:rFonts w:ascii="Calibri" w:hAnsi="Calibri"/>
        </w:rPr>
        <w:t>Soportar transporte, comida, etc. Puede ser remunerativa o no remunerativa:</w:t>
      </w:r>
    </w:p>
    <w:p w:rsidR="0062544B" w:rsidRDefault="0062544B" w:rsidP="0062544B">
      <w:pPr>
        <w:pStyle w:val="Prrafodelista"/>
        <w:tabs>
          <w:tab w:val="left" w:pos="8112"/>
        </w:tabs>
        <w:rPr>
          <w:rFonts w:ascii="Calibri" w:hAnsi="Calibri"/>
        </w:rPr>
      </w:pPr>
      <w:r>
        <w:rPr>
          <w:rFonts w:ascii="Calibri" w:hAnsi="Calibri"/>
        </w:rPr>
        <w:tab/>
      </w:r>
    </w:p>
    <w:p w:rsidR="0062544B" w:rsidRDefault="0062544B" w:rsidP="0062544B">
      <w:pPr>
        <w:pStyle w:val="Textoindependiente"/>
        <w:numPr>
          <w:ilvl w:val="0"/>
          <w:numId w:val="21"/>
        </w:numPr>
        <w:rPr>
          <w:rFonts w:ascii="Calibri" w:hAnsi="Calibri"/>
        </w:rPr>
      </w:pPr>
      <w:r w:rsidRPr="0062544B">
        <w:rPr>
          <w:rFonts w:ascii="Calibri" w:hAnsi="Calibri"/>
          <w:b/>
        </w:rPr>
        <w:t>Remunerativa:</w:t>
      </w:r>
      <w:r>
        <w:rPr>
          <w:rFonts w:ascii="Calibri" w:hAnsi="Calibri"/>
        </w:rPr>
        <w:t xml:space="preserve"> El empleador le da el dinero al trabajador para que se maneje él con sus viáticos.</w:t>
      </w:r>
    </w:p>
    <w:p w:rsidR="00EC1BCE" w:rsidRPr="00556EFE" w:rsidRDefault="0062544B" w:rsidP="0062544B">
      <w:pPr>
        <w:pStyle w:val="Textoindependiente"/>
        <w:numPr>
          <w:ilvl w:val="0"/>
          <w:numId w:val="21"/>
        </w:numPr>
        <w:rPr>
          <w:rFonts w:ascii="Calibri" w:hAnsi="Calibri"/>
        </w:rPr>
      </w:pPr>
      <w:r w:rsidRPr="0062544B">
        <w:rPr>
          <w:rFonts w:ascii="Calibri" w:hAnsi="Calibri"/>
          <w:b/>
        </w:rPr>
        <w:t>No</w:t>
      </w:r>
      <w:r>
        <w:rPr>
          <w:rFonts w:ascii="Calibri" w:hAnsi="Calibri"/>
        </w:rPr>
        <w:t xml:space="preserve"> </w:t>
      </w:r>
      <w:r w:rsidRPr="0062544B">
        <w:rPr>
          <w:rFonts w:ascii="Calibri" w:hAnsi="Calibri"/>
          <w:b/>
        </w:rPr>
        <w:t>remunerativa:</w:t>
      </w:r>
      <w:r>
        <w:rPr>
          <w:rFonts w:ascii="Calibri" w:hAnsi="Calibri"/>
        </w:rPr>
        <w:t xml:space="preserve"> Hay rendición de cuentas de lo que se gastó.</w:t>
      </w:r>
      <w:r w:rsidR="00DA3C13">
        <w:rPr>
          <w:rFonts w:ascii="Calibri" w:hAnsi="Calibri"/>
        </w:rPr>
        <w:br/>
      </w:r>
    </w:p>
    <w:p w:rsidR="00EC1BCE" w:rsidRPr="00556EFE" w:rsidRDefault="0062544B" w:rsidP="0062544B">
      <w:pPr>
        <w:pStyle w:val="Textoindependiente"/>
        <w:numPr>
          <w:ilvl w:val="0"/>
          <w:numId w:val="20"/>
        </w:numPr>
        <w:rPr>
          <w:rFonts w:ascii="Calibri" w:hAnsi="Calibri"/>
        </w:rPr>
      </w:pPr>
      <w:r>
        <w:rPr>
          <w:rFonts w:ascii="Calibri" w:hAnsi="Calibri"/>
          <w:b/>
          <w:sz w:val="28"/>
          <w:u w:val="single"/>
        </w:rPr>
        <w:t>Adicionales:</w:t>
      </w:r>
      <w:r>
        <w:rPr>
          <w:rFonts w:ascii="Calibri" w:hAnsi="Calibri"/>
          <w:sz w:val="28"/>
        </w:rPr>
        <w:t xml:space="preserve"> </w:t>
      </w:r>
      <w:r w:rsidRPr="0062544B">
        <w:rPr>
          <w:rFonts w:ascii="Calibri" w:hAnsi="Calibri"/>
          <w:b/>
          <w:sz w:val="28"/>
        </w:rPr>
        <w:t>Ej.:</w:t>
      </w:r>
      <w:r>
        <w:rPr>
          <w:rFonts w:ascii="Calibri" w:hAnsi="Calibri"/>
          <w:sz w:val="28"/>
        </w:rPr>
        <w:t xml:space="preserve"> </w:t>
      </w:r>
      <w:r>
        <w:rPr>
          <w:rFonts w:ascii="Calibri" w:hAnsi="Calibri"/>
        </w:rPr>
        <w:t xml:space="preserve">Trabajador se recibe, tiene su título universitario </w:t>
      </w:r>
      <w:r w:rsidRPr="0062544B">
        <w:rPr>
          <w:rFonts w:ascii="Calibri" w:hAnsi="Calibri"/>
        </w:rPr>
        <w:sym w:font="Wingdings" w:char="F0E0"/>
      </w:r>
      <w:r>
        <w:rPr>
          <w:rFonts w:ascii="Calibri" w:hAnsi="Calibri"/>
        </w:rPr>
        <w:t xml:space="preserve"> 25 % más de su sueldo.</w:t>
      </w:r>
    </w:p>
    <w:p w:rsidR="00EC1BCE" w:rsidRPr="00556EFE" w:rsidRDefault="00EC1BCE" w:rsidP="00EC1BCE">
      <w:pPr>
        <w:pStyle w:val="Textoindependiente"/>
        <w:rPr>
          <w:rFonts w:ascii="Calibri" w:hAnsi="Calibri"/>
        </w:rPr>
      </w:pPr>
    </w:p>
    <w:p w:rsidR="00EC1BCE" w:rsidRDefault="00EC1BCE" w:rsidP="00C71125">
      <w:pPr>
        <w:jc w:val="center"/>
        <w:rPr>
          <w:rFonts w:ascii="Calibri" w:hAnsi="Calibri"/>
          <w:b/>
          <w:sz w:val="32"/>
          <w:u w:val="single"/>
          <w:lang w:val="es-AR"/>
        </w:rPr>
      </w:pPr>
      <w:r w:rsidRPr="00C71125">
        <w:rPr>
          <w:rFonts w:ascii="Calibri" w:hAnsi="Calibri"/>
          <w:b/>
          <w:sz w:val="32"/>
          <w:u w:val="single"/>
          <w:lang w:val="es-AR"/>
        </w:rPr>
        <w:t>Sueldo anual complementario (SAC)</w:t>
      </w:r>
    </w:p>
    <w:p w:rsidR="00C71125" w:rsidRPr="00C71125" w:rsidRDefault="00C71125" w:rsidP="00C71125">
      <w:pPr>
        <w:jc w:val="center"/>
        <w:rPr>
          <w:rFonts w:ascii="Calibri" w:hAnsi="Calibri"/>
          <w:b/>
          <w:sz w:val="32"/>
          <w:u w:val="single"/>
          <w:lang w:val="es-AR"/>
        </w:rPr>
      </w:pPr>
    </w:p>
    <w:p w:rsidR="00EC1BCE" w:rsidRPr="00556EFE" w:rsidRDefault="00EC1BCE" w:rsidP="00C71125">
      <w:pPr>
        <w:rPr>
          <w:rFonts w:ascii="Calibri" w:hAnsi="Calibri"/>
          <w:sz w:val="24"/>
          <w:lang w:val="es-AR"/>
        </w:rPr>
      </w:pPr>
      <w:r w:rsidRPr="00C71125">
        <w:rPr>
          <w:rFonts w:ascii="Calibri" w:hAnsi="Calibri"/>
          <w:b/>
          <w:sz w:val="28"/>
          <w:u w:val="single"/>
          <w:lang w:val="es-AR"/>
        </w:rPr>
        <w:t>Definición:</w:t>
      </w:r>
      <w:r w:rsidRPr="00556EFE">
        <w:rPr>
          <w:rFonts w:ascii="Calibri" w:hAnsi="Calibri"/>
          <w:sz w:val="24"/>
          <w:lang w:val="es-AR"/>
        </w:rPr>
        <w:t xml:space="preserve"> Sueldo adicional que recibe el trabajador (</w:t>
      </w:r>
      <w:r w:rsidR="00C71125">
        <w:rPr>
          <w:rFonts w:ascii="Calibri" w:hAnsi="Calibri"/>
          <w:sz w:val="24"/>
          <w:lang w:val="es-AR"/>
        </w:rPr>
        <w:t xml:space="preserve">O sea </w:t>
      </w:r>
      <w:r w:rsidRPr="00556EFE">
        <w:rPr>
          <w:rFonts w:ascii="Calibri" w:hAnsi="Calibri"/>
          <w:sz w:val="24"/>
          <w:lang w:val="es-AR"/>
        </w:rPr>
        <w:t>13 sueldo</w:t>
      </w:r>
      <w:r w:rsidR="00C71125">
        <w:rPr>
          <w:rFonts w:ascii="Calibri" w:hAnsi="Calibri"/>
          <w:sz w:val="24"/>
          <w:lang w:val="es-AR"/>
        </w:rPr>
        <w:t xml:space="preserve"> = 12 de cada mes del año y uno adicional</w:t>
      </w:r>
      <w:r w:rsidRPr="00556EFE">
        <w:rPr>
          <w:rFonts w:ascii="Calibri" w:hAnsi="Calibri"/>
          <w:sz w:val="24"/>
          <w:lang w:val="es-AR"/>
        </w:rPr>
        <w:t>)</w:t>
      </w:r>
      <w:r w:rsidR="00C71125">
        <w:rPr>
          <w:rFonts w:ascii="Calibri" w:hAnsi="Calibri"/>
          <w:sz w:val="24"/>
          <w:lang w:val="es-AR"/>
        </w:rPr>
        <w:br/>
      </w:r>
    </w:p>
    <w:p w:rsidR="00EC1BCE" w:rsidRPr="00C71125" w:rsidRDefault="00EC1BCE" w:rsidP="00EC1BCE">
      <w:pPr>
        <w:numPr>
          <w:ilvl w:val="0"/>
          <w:numId w:val="11"/>
        </w:numPr>
        <w:rPr>
          <w:rFonts w:ascii="Calibri" w:hAnsi="Calibri"/>
          <w:b/>
          <w:sz w:val="28"/>
          <w:lang w:val="es-AR"/>
        </w:rPr>
      </w:pPr>
      <w:r w:rsidRPr="00C71125">
        <w:rPr>
          <w:rFonts w:ascii="Calibri" w:hAnsi="Calibri"/>
          <w:b/>
          <w:sz w:val="28"/>
          <w:u w:val="single"/>
          <w:lang w:val="es-AR"/>
        </w:rPr>
        <w:t>Pagado en dos cuotas al final de cada semestre</w:t>
      </w:r>
      <w:r w:rsidR="00C71125" w:rsidRPr="00C71125">
        <w:rPr>
          <w:rFonts w:ascii="Calibri" w:hAnsi="Calibri"/>
          <w:b/>
          <w:sz w:val="28"/>
          <w:lang w:val="es-AR"/>
        </w:rPr>
        <w:t>:</w:t>
      </w:r>
      <w:r w:rsidR="00C71125" w:rsidRPr="00C71125">
        <w:rPr>
          <w:rFonts w:ascii="Calibri" w:hAnsi="Calibri"/>
          <w:b/>
          <w:sz w:val="28"/>
          <w:lang w:val="es-AR"/>
        </w:rPr>
        <w:br/>
      </w:r>
    </w:p>
    <w:p w:rsidR="00EC1BCE" w:rsidRPr="00C71125" w:rsidRDefault="00EC1BCE" w:rsidP="00EC1BCE">
      <w:pPr>
        <w:numPr>
          <w:ilvl w:val="1"/>
          <w:numId w:val="11"/>
        </w:numPr>
        <w:rPr>
          <w:rFonts w:ascii="Calibri" w:hAnsi="Calibri"/>
          <w:b/>
          <w:sz w:val="24"/>
          <w:lang w:val="es-AR"/>
        </w:rPr>
      </w:pPr>
      <w:r w:rsidRPr="00C71125">
        <w:rPr>
          <w:rFonts w:ascii="Calibri" w:hAnsi="Calibri"/>
          <w:b/>
          <w:sz w:val="24"/>
          <w:lang w:val="es-AR"/>
        </w:rPr>
        <w:t>1era: después del 30/06</w:t>
      </w:r>
    </w:p>
    <w:p w:rsidR="00EC1BCE" w:rsidRPr="00C71125" w:rsidRDefault="00EC1BCE" w:rsidP="00EC1BCE">
      <w:pPr>
        <w:numPr>
          <w:ilvl w:val="1"/>
          <w:numId w:val="11"/>
        </w:numPr>
        <w:rPr>
          <w:rFonts w:ascii="Calibri" w:hAnsi="Calibri"/>
          <w:b/>
          <w:sz w:val="24"/>
          <w:lang w:val="es-AR"/>
        </w:rPr>
      </w:pPr>
      <w:r w:rsidRPr="00C71125">
        <w:rPr>
          <w:rFonts w:ascii="Calibri" w:hAnsi="Calibri"/>
          <w:b/>
          <w:sz w:val="24"/>
          <w:lang w:val="es-AR"/>
        </w:rPr>
        <w:t>2do: después del 31/12</w:t>
      </w:r>
      <w:r w:rsidR="00C71125" w:rsidRPr="00C71125">
        <w:rPr>
          <w:rFonts w:ascii="Calibri" w:hAnsi="Calibri"/>
          <w:b/>
          <w:sz w:val="24"/>
          <w:lang w:val="es-AR"/>
        </w:rPr>
        <w:br/>
      </w:r>
    </w:p>
    <w:p w:rsidR="00EC1BCE" w:rsidRPr="00C71125" w:rsidRDefault="00EC1BCE" w:rsidP="00EC1BCE">
      <w:pPr>
        <w:numPr>
          <w:ilvl w:val="0"/>
          <w:numId w:val="11"/>
        </w:numPr>
        <w:rPr>
          <w:rFonts w:ascii="Calibri" w:hAnsi="Calibri"/>
          <w:b/>
          <w:sz w:val="24"/>
          <w:lang w:val="es-AR"/>
        </w:rPr>
      </w:pPr>
      <w:r w:rsidRPr="00C71125">
        <w:rPr>
          <w:rFonts w:ascii="Calibri" w:hAnsi="Calibri"/>
          <w:b/>
          <w:sz w:val="28"/>
          <w:u w:val="single"/>
          <w:lang w:val="es-AR"/>
        </w:rPr>
        <w:lastRenderedPageBreak/>
        <w:t>Consiste en la mayor remuneración mensual devengada por todo concepto en el respecto semestre</w:t>
      </w:r>
      <w:r w:rsidRPr="00C71125">
        <w:rPr>
          <w:rFonts w:ascii="Calibri" w:hAnsi="Calibri"/>
          <w:b/>
          <w:sz w:val="24"/>
          <w:lang w:val="es-AR"/>
        </w:rPr>
        <w:t>.</w:t>
      </w:r>
      <w:r w:rsidR="00C71125">
        <w:rPr>
          <w:rFonts w:ascii="Calibri" w:hAnsi="Calibri"/>
          <w:b/>
          <w:sz w:val="24"/>
          <w:lang w:val="es-AR"/>
        </w:rPr>
        <w:br/>
      </w:r>
    </w:p>
    <w:p w:rsidR="00EC1BCE" w:rsidRPr="00C71125" w:rsidRDefault="00EC1BCE" w:rsidP="00EC1BCE">
      <w:pPr>
        <w:numPr>
          <w:ilvl w:val="0"/>
          <w:numId w:val="11"/>
        </w:numPr>
        <w:rPr>
          <w:rFonts w:ascii="Calibri" w:hAnsi="Calibri"/>
          <w:b/>
          <w:sz w:val="28"/>
          <w:u w:val="single"/>
          <w:lang w:val="es-AR"/>
        </w:rPr>
      </w:pPr>
      <w:r w:rsidRPr="00C71125">
        <w:rPr>
          <w:rFonts w:ascii="Calibri" w:hAnsi="Calibri"/>
          <w:b/>
          <w:sz w:val="28"/>
          <w:u w:val="single"/>
          <w:lang w:val="es-AR"/>
        </w:rPr>
        <w:t>Liquidación:</w:t>
      </w:r>
      <w:r w:rsidR="00C71125">
        <w:rPr>
          <w:rFonts w:ascii="Calibri" w:hAnsi="Calibri"/>
          <w:b/>
          <w:sz w:val="28"/>
          <w:u w:val="single"/>
          <w:lang w:val="es-AR"/>
        </w:rPr>
        <w:br/>
      </w:r>
    </w:p>
    <w:p w:rsidR="000F1831" w:rsidRDefault="00EC1BCE" w:rsidP="000F1831">
      <w:pPr>
        <w:numPr>
          <w:ilvl w:val="1"/>
          <w:numId w:val="11"/>
        </w:numPr>
        <w:rPr>
          <w:rFonts w:ascii="Calibri" w:hAnsi="Calibri"/>
          <w:b/>
          <w:sz w:val="24"/>
          <w:lang w:val="es-AR"/>
        </w:rPr>
      </w:pPr>
      <w:r w:rsidRPr="000F1831">
        <w:rPr>
          <w:rFonts w:ascii="Calibri" w:hAnsi="Calibri"/>
          <w:b/>
          <w:sz w:val="24"/>
          <w:lang w:val="es-AR"/>
        </w:rPr>
        <w:t xml:space="preserve">La mitad </w:t>
      </w:r>
      <w:r w:rsidR="00C71125" w:rsidRPr="000F1831">
        <w:rPr>
          <w:rFonts w:ascii="Calibri" w:hAnsi="Calibri"/>
          <w:b/>
          <w:sz w:val="24"/>
          <w:lang w:val="es-AR"/>
        </w:rPr>
        <w:t xml:space="preserve">(50%) </w:t>
      </w:r>
      <w:r w:rsidR="000F1831">
        <w:rPr>
          <w:rFonts w:ascii="Calibri" w:hAnsi="Calibri"/>
          <w:b/>
          <w:sz w:val="24"/>
          <w:lang w:val="es-AR"/>
        </w:rPr>
        <w:t xml:space="preserve">de la mayor remuneración devengada en el semestre </w:t>
      </w:r>
      <w:r w:rsidR="000F1831" w:rsidRPr="000F1831">
        <w:rPr>
          <w:rFonts w:ascii="Calibri" w:hAnsi="Calibri"/>
          <w:b/>
          <w:sz w:val="24"/>
          <w:lang w:val="es-AR"/>
        </w:rPr>
        <w:sym w:font="Wingdings" w:char="F0E0"/>
      </w:r>
      <w:r w:rsidR="000F1831">
        <w:rPr>
          <w:rFonts w:ascii="Calibri" w:hAnsi="Calibri"/>
          <w:b/>
          <w:sz w:val="24"/>
          <w:lang w:val="es-AR"/>
        </w:rPr>
        <w:t xml:space="preserve"> En caso de ser exacto.</w:t>
      </w:r>
    </w:p>
    <w:p w:rsidR="000F1831" w:rsidRDefault="000F1831" w:rsidP="000F1831">
      <w:pPr>
        <w:ind w:left="1080"/>
        <w:rPr>
          <w:rFonts w:ascii="Calibri" w:hAnsi="Calibri"/>
          <w:b/>
          <w:sz w:val="24"/>
          <w:lang w:val="es-AR"/>
        </w:rPr>
      </w:pPr>
    </w:p>
    <w:p w:rsidR="00347E29" w:rsidRDefault="000F1831" w:rsidP="000F1831">
      <w:pPr>
        <w:numPr>
          <w:ilvl w:val="1"/>
          <w:numId w:val="11"/>
        </w:numPr>
        <w:rPr>
          <w:rFonts w:ascii="Calibri" w:hAnsi="Calibri"/>
          <w:b/>
          <w:sz w:val="24"/>
          <w:lang w:val="es-AR"/>
        </w:rPr>
      </w:pPr>
      <w:r w:rsidRPr="000F1831">
        <w:rPr>
          <w:rFonts w:ascii="Calibri" w:hAnsi="Calibri"/>
          <w:b/>
          <w:sz w:val="24"/>
          <w:lang w:val="es-AR"/>
        </w:rPr>
        <w:t xml:space="preserve">La mitad (50%) </w:t>
      </w:r>
      <w:r>
        <w:rPr>
          <w:rFonts w:ascii="Calibri" w:hAnsi="Calibri"/>
          <w:b/>
          <w:sz w:val="24"/>
          <w:lang w:val="es-AR"/>
        </w:rPr>
        <w:t>de la mayor remuneración devengada en el semestre</w:t>
      </w:r>
      <w:r w:rsidRPr="000F1831">
        <w:rPr>
          <w:rFonts w:ascii="Calibri" w:hAnsi="Calibri"/>
          <w:b/>
          <w:sz w:val="24"/>
          <w:lang w:val="es-AR"/>
        </w:rPr>
        <w:t>, se lo divide por 6 y se lo multiplica por el número</w:t>
      </w:r>
      <w:r w:rsidR="00347E29">
        <w:rPr>
          <w:rFonts w:ascii="Calibri" w:hAnsi="Calibri"/>
          <w:b/>
          <w:sz w:val="24"/>
          <w:lang w:val="es-AR"/>
        </w:rPr>
        <w:t xml:space="preserve"> de meses trabajador.</w:t>
      </w:r>
    </w:p>
    <w:p w:rsidR="00347E29" w:rsidRDefault="00347E29" w:rsidP="00347E29">
      <w:pPr>
        <w:pStyle w:val="Prrafodelista"/>
        <w:rPr>
          <w:rFonts w:ascii="Calibri" w:hAnsi="Calibri"/>
          <w:b/>
          <w:sz w:val="24"/>
          <w:lang w:val="es-AR"/>
        </w:rPr>
      </w:pPr>
    </w:p>
    <w:p w:rsidR="000F1831" w:rsidRPr="00347E29" w:rsidRDefault="00347E29" w:rsidP="00347E29">
      <w:pPr>
        <w:numPr>
          <w:ilvl w:val="1"/>
          <w:numId w:val="11"/>
        </w:numPr>
        <w:rPr>
          <w:rFonts w:ascii="Calibri" w:hAnsi="Calibri"/>
          <w:b/>
          <w:sz w:val="24"/>
          <w:lang w:val="es-AR"/>
        </w:rPr>
      </w:pPr>
      <w:r w:rsidRPr="00347E29">
        <w:rPr>
          <w:rFonts w:asciiTheme="minorHAnsi" w:hAnsiTheme="minorHAnsi"/>
          <w:b/>
          <w:sz w:val="24"/>
        </w:rPr>
        <w:t>Si el trabajador no trabajó el semestre completo, el procedimiento es: tomar la Mayor remuneración del semestre dividido por 2, dividido por la cantidad de días del semestre, multiplicado por la cantidad de días trabajados</w:t>
      </w:r>
      <w:r w:rsidRPr="00347E29">
        <w:rPr>
          <w:rFonts w:ascii="Georgia" w:hAnsi="Georgia"/>
          <w:color w:val="333333"/>
          <w:spacing w:val="12"/>
          <w:sz w:val="20"/>
          <w:szCs w:val="20"/>
          <w:shd w:val="clear" w:color="auto" w:fill="FFFFFF"/>
        </w:rPr>
        <w:t>.</w:t>
      </w:r>
      <w:r w:rsidR="00C71125" w:rsidRPr="00347E29">
        <w:rPr>
          <w:rFonts w:ascii="Calibri" w:hAnsi="Calibri"/>
          <w:b/>
          <w:sz w:val="24"/>
          <w:lang w:val="es-AR"/>
        </w:rPr>
        <w:br/>
      </w:r>
    </w:p>
    <w:p w:rsidR="000F1831" w:rsidRDefault="000F1831" w:rsidP="000F1831">
      <w:pPr>
        <w:numPr>
          <w:ilvl w:val="1"/>
          <w:numId w:val="11"/>
        </w:numPr>
        <w:rPr>
          <w:rFonts w:ascii="Calibri" w:hAnsi="Calibri"/>
          <w:b/>
          <w:sz w:val="24"/>
          <w:lang w:val="es-AR"/>
        </w:rPr>
      </w:pPr>
      <w:r w:rsidRPr="000F1831">
        <w:rPr>
          <w:rFonts w:ascii="Calibri" w:hAnsi="Calibri"/>
          <w:b/>
          <w:sz w:val="24"/>
          <w:lang w:val="es-AR"/>
        </w:rPr>
        <w:t>Si me despiden o renuncie antes (se utiliza la regla de 3 simple)</w:t>
      </w:r>
      <w:r>
        <w:rPr>
          <w:rFonts w:ascii="Calibri" w:hAnsi="Calibri"/>
          <w:b/>
          <w:sz w:val="24"/>
          <w:lang w:val="es-AR"/>
        </w:rPr>
        <w:br/>
      </w:r>
    </w:p>
    <w:p w:rsidR="00347E29" w:rsidRDefault="00EC1BCE" w:rsidP="00347E29">
      <w:pPr>
        <w:numPr>
          <w:ilvl w:val="1"/>
          <w:numId w:val="11"/>
        </w:numPr>
        <w:rPr>
          <w:rFonts w:ascii="Calibri" w:hAnsi="Calibri"/>
          <w:b/>
          <w:sz w:val="24"/>
          <w:lang w:val="es-AR"/>
        </w:rPr>
      </w:pPr>
      <w:r w:rsidRPr="000F1831">
        <w:rPr>
          <w:rFonts w:ascii="Calibri" w:hAnsi="Calibri"/>
          <w:b/>
          <w:sz w:val="24"/>
          <w:lang w:val="es-AR"/>
        </w:rPr>
        <w:t>Si se extingue el contrato (ya sea por muerte, despido, renunc</w:t>
      </w:r>
      <w:r w:rsidR="00D861C8" w:rsidRPr="000F1831">
        <w:rPr>
          <w:rFonts w:ascii="Calibri" w:hAnsi="Calibri"/>
          <w:b/>
          <w:sz w:val="24"/>
          <w:lang w:val="es-AR"/>
        </w:rPr>
        <w:t>ia) el trabajador y sus derecho</w:t>
      </w:r>
      <w:r w:rsidR="00C71125" w:rsidRPr="000F1831">
        <w:rPr>
          <w:rFonts w:ascii="Calibri" w:hAnsi="Calibri"/>
          <w:b/>
          <w:sz w:val="24"/>
          <w:lang w:val="es-AR"/>
        </w:rPr>
        <w:t xml:space="preserve"> habie</w:t>
      </w:r>
      <w:r w:rsidRPr="000F1831">
        <w:rPr>
          <w:rFonts w:ascii="Calibri" w:hAnsi="Calibri"/>
          <w:b/>
          <w:sz w:val="24"/>
          <w:lang w:val="es-AR"/>
        </w:rPr>
        <w:t xml:space="preserve">ntes tienen derecho a recibir el SAC proporcional por </w:t>
      </w:r>
      <w:r w:rsidR="00347E29">
        <w:rPr>
          <w:rFonts w:ascii="Calibri" w:hAnsi="Calibri"/>
          <w:b/>
          <w:sz w:val="24"/>
          <w:lang w:val="es-AR"/>
        </w:rPr>
        <w:t>el tiempo que haya trabajado. (S</w:t>
      </w:r>
      <w:r w:rsidRPr="000F1831">
        <w:rPr>
          <w:rFonts w:ascii="Calibri" w:hAnsi="Calibri"/>
          <w:b/>
          <w:sz w:val="24"/>
          <w:lang w:val="es-AR"/>
        </w:rPr>
        <w:t>e trata de un salario diferido que el trabajador gana día a día). Debe incluirse en la liquidación final.</w:t>
      </w:r>
      <w:r w:rsidR="00D861C8" w:rsidRPr="000F1831">
        <w:rPr>
          <w:rFonts w:ascii="Calibri" w:hAnsi="Calibri"/>
          <w:b/>
          <w:sz w:val="24"/>
          <w:lang w:val="es-AR"/>
        </w:rPr>
        <w:br/>
      </w:r>
    </w:p>
    <w:p w:rsidR="00347E29" w:rsidRDefault="00347E29" w:rsidP="00347E29">
      <w:pPr>
        <w:numPr>
          <w:ilvl w:val="1"/>
          <w:numId w:val="11"/>
        </w:numPr>
        <w:rPr>
          <w:rFonts w:ascii="Calibri" w:hAnsi="Calibri"/>
          <w:b/>
          <w:sz w:val="24"/>
          <w:lang w:val="es-AR"/>
        </w:rPr>
      </w:pPr>
      <w:r w:rsidRPr="00347E29">
        <w:rPr>
          <w:rFonts w:ascii="Calibri" w:hAnsi="Calibri"/>
          <w:b/>
          <w:sz w:val="24"/>
          <w:lang w:val="es-AR"/>
        </w:rPr>
        <w:t>Si trabaje 2 meses y medio tomo 3 meses</w:t>
      </w:r>
      <w:r w:rsidRPr="00347E29">
        <w:rPr>
          <w:rFonts w:ascii="Calibri" w:hAnsi="Calibri"/>
          <w:sz w:val="24"/>
          <w:lang w:val="es-AR"/>
        </w:rPr>
        <w:t>.</w:t>
      </w:r>
      <w:r>
        <w:rPr>
          <w:rFonts w:ascii="Calibri" w:hAnsi="Calibri"/>
          <w:sz w:val="24"/>
          <w:lang w:val="es-AR"/>
        </w:rPr>
        <w:br/>
      </w:r>
    </w:p>
    <w:p w:rsidR="00EC1BCE" w:rsidRPr="00347E29" w:rsidRDefault="00347E29" w:rsidP="00EC1BCE">
      <w:pPr>
        <w:numPr>
          <w:ilvl w:val="1"/>
          <w:numId w:val="11"/>
        </w:numPr>
        <w:rPr>
          <w:rFonts w:ascii="Calibri" w:hAnsi="Calibri"/>
          <w:b/>
          <w:sz w:val="24"/>
          <w:lang w:val="es-AR"/>
        </w:rPr>
      </w:pPr>
      <w:r>
        <w:rPr>
          <w:rFonts w:ascii="Calibri" w:hAnsi="Calibri"/>
          <w:b/>
          <w:sz w:val="24"/>
          <w:lang w:val="es-AR"/>
        </w:rPr>
        <w:t xml:space="preserve">Si trabaje 1 mes divido la mejor remuneración por 12 </w:t>
      </w:r>
      <w:r>
        <w:rPr>
          <w:rFonts w:ascii="Calibri" w:hAnsi="Calibri"/>
          <w:b/>
          <w:sz w:val="24"/>
          <w:lang w:val="es-AR"/>
        </w:rPr>
        <w:br/>
      </w:r>
    </w:p>
    <w:p w:rsidR="00EC1BCE" w:rsidRPr="00347E29" w:rsidRDefault="00EC1BCE" w:rsidP="00347E29">
      <w:pPr>
        <w:jc w:val="center"/>
        <w:rPr>
          <w:rFonts w:ascii="Calibri" w:hAnsi="Calibri"/>
          <w:b/>
          <w:sz w:val="32"/>
          <w:u w:val="single"/>
          <w:lang w:val="es-AR"/>
        </w:rPr>
      </w:pPr>
      <w:r w:rsidRPr="00347E29">
        <w:rPr>
          <w:rFonts w:ascii="Calibri" w:hAnsi="Calibri"/>
          <w:b/>
          <w:sz w:val="32"/>
          <w:u w:val="single"/>
          <w:lang w:val="es-AR"/>
        </w:rPr>
        <w:t>Adquisici</w:t>
      </w:r>
      <w:r w:rsidR="00D33BDD">
        <w:rPr>
          <w:rFonts w:ascii="Calibri" w:hAnsi="Calibri"/>
          <w:b/>
          <w:sz w:val="32"/>
          <w:u w:val="single"/>
          <w:lang w:val="es-AR"/>
        </w:rPr>
        <w:t>ón y pérdida de la remuneración:</w:t>
      </w:r>
    </w:p>
    <w:p w:rsidR="00347E29" w:rsidRPr="00556EFE" w:rsidRDefault="00347E29" w:rsidP="00EC1BCE">
      <w:pPr>
        <w:rPr>
          <w:rFonts w:ascii="Calibri" w:hAnsi="Calibri"/>
          <w:b/>
          <w:sz w:val="24"/>
          <w:u w:val="single"/>
          <w:lang w:val="es-AR"/>
        </w:rPr>
      </w:pPr>
    </w:p>
    <w:p w:rsidR="00EC1BCE" w:rsidRPr="00556EFE" w:rsidRDefault="00EC1BCE" w:rsidP="00EC1BCE">
      <w:pPr>
        <w:numPr>
          <w:ilvl w:val="0"/>
          <w:numId w:val="11"/>
        </w:numPr>
        <w:rPr>
          <w:rFonts w:ascii="Calibri" w:hAnsi="Calibri"/>
          <w:sz w:val="24"/>
          <w:lang w:val="es-AR"/>
        </w:rPr>
      </w:pPr>
      <w:r w:rsidRPr="00D33BDD">
        <w:rPr>
          <w:rFonts w:ascii="Calibri" w:hAnsi="Calibri"/>
          <w:b/>
          <w:sz w:val="24"/>
          <w:u w:val="single"/>
          <w:lang w:val="es-AR"/>
        </w:rPr>
        <w:t xml:space="preserve">Para adquirir el derecho </w:t>
      </w:r>
      <w:r w:rsidR="00D33BDD" w:rsidRPr="00D33BDD">
        <w:rPr>
          <w:rFonts w:ascii="Calibri" w:hAnsi="Calibri"/>
          <w:b/>
          <w:sz w:val="24"/>
          <w:u w:val="single"/>
          <w:lang w:val="es-AR"/>
        </w:rPr>
        <w:t>de remuneración</w:t>
      </w:r>
      <w:r w:rsidR="00D33BDD">
        <w:rPr>
          <w:rFonts w:ascii="Calibri" w:hAnsi="Calibri"/>
          <w:sz w:val="24"/>
          <w:lang w:val="es-AR"/>
        </w:rPr>
        <w:t>: E</w:t>
      </w:r>
      <w:r w:rsidRPr="00556EFE">
        <w:rPr>
          <w:rFonts w:ascii="Calibri" w:hAnsi="Calibri"/>
          <w:sz w:val="24"/>
          <w:lang w:val="es-AR"/>
        </w:rPr>
        <w:t>l trabajador debe cumplir con su Débito Laboral (capacidad de trabajo a favor del empleador)</w:t>
      </w:r>
      <w:r w:rsidR="00D33BDD">
        <w:rPr>
          <w:rFonts w:ascii="Calibri" w:hAnsi="Calibri"/>
          <w:sz w:val="24"/>
          <w:lang w:val="es-AR"/>
        </w:rPr>
        <w:br/>
      </w:r>
    </w:p>
    <w:p w:rsidR="00EC1BCE" w:rsidRPr="00556EFE" w:rsidRDefault="00EC1BCE" w:rsidP="00EC1BCE">
      <w:pPr>
        <w:numPr>
          <w:ilvl w:val="0"/>
          <w:numId w:val="11"/>
        </w:numPr>
        <w:rPr>
          <w:rFonts w:ascii="Calibri" w:hAnsi="Calibri"/>
          <w:sz w:val="24"/>
          <w:lang w:val="es-AR"/>
        </w:rPr>
      </w:pPr>
      <w:r w:rsidRPr="00D33BDD">
        <w:rPr>
          <w:rFonts w:ascii="Calibri" w:hAnsi="Calibri"/>
          <w:b/>
          <w:sz w:val="24"/>
          <w:u w:val="single"/>
          <w:lang w:val="es-AR"/>
        </w:rPr>
        <w:t>Para perderlo</w:t>
      </w:r>
      <w:r w:rsidR="00D33BDD" w:rsidRPr="00D33BDD">
        <w:rPr>
          <w:rFonts w:ascii="Calibri" w:hAnsi="Calibri"/>
          <w:b/>
          <w:sz w:val="24"/>
          <w:u w:val="single"/>
          <w:lang w:val="es-AR"/>
        </w:rPr>
        <w:t xml:space="preserve"> el derecho de remuneración</w:t>
      </w:r>
      <w:r w:rsidR="00D33BDD" w:rsidRPr="00D33BDD">
        <w:rPr>
          <w:rFonts w:ascii="Calibri" w:hAnsi="Calibri"/>
          <w:b/>
          <w:sz w:val="24"/>
          <w:lang w:val="es-AR"/>
        </w:rPr>
        <w:t>:</w:t>
      </w:r>
      <w:r w:rsidR="00D33BDD">
        <w:rPr>
          <w:rFonts w:ascii="Calibri" w:hAnsi="Calibri"/>
          <w:sz w:val="24"/>
          <w:lang w:val="es-AR"/>
        </w:rPr>
        <w:t xml:space="preserve"> El trabajador</w:t>
      </w:r>
      <w:r w:rsidRPr="00556EFE">
        <w:rPr>
          <w:rFonts w:ascii="Calibri" w:hAnsi="Calibri"/>
          <w:sz w:val="24"/>
          <w:lang w:val="es-AR"/>
        </w:rPr>
        <w:t xml:space="preserve"> no debe cumplir con el débito laboral</w:t>
      </w:r>
      <w:r w:rsidR="00D33BDD">
        <w:rPr>
          <w:rFonts w:ascii="Calibri" w:hAnsi="Calibri"/>
          <w:sz w:val="24"/>
          <w:lang w:val="es-AR"/>
        </w:rPr>
        <w:br/>
      </w:r>
    </w:p>
    <w:p w:rsidR="00EC1BCE" w:rsidRPr="00D33BDD" w:rsidRDefault="00EC1BCE" w:rsidP="00EC1BCE">
      <w:pPr>
        <w:numPr>
          <w:ilvl w:val="1"/>
          <w:numId w:val="11"/>
        </w:numPr>
        <w:rPr>
          <w:rFonts w:ascii="Calibri" w:hAnsi="Calibri"/>
          <w:b/>
          <w:sz w:val="24"/>
          <w:lang w:val="es-AR"/>
        </w:rPr>
      </w:pPr>
      <w:r w:rsidRPr="00D33BDD">
        <w:rPr>
          <w:rFonts w:ascii="Calibri" w:hAnsi="Calibri"/>
          <w:b/>
          <w:sz w:val="24"/>
          <w:lang w:val="es-AR"/>
        </w:rPr>
        <w:t>Falta injustificado al trabajo</w:t>
      </w:r>
    </w:p>
    <w:p w:rsidR="00D33BDD" w:rsidRPr="00D33BDD" w:rsidRDefault="00347E29" w:rsidP="00D33BDD">
      <w:pPr>
        <w:numPr>
          <w:ilvl w:val="1"/>
          <w:numId w:val="11"/>
        </w:numPr>
        <w:rPr>
          <w:rFonts w:ascii="Calibri" w:hAnsi="Calibri"/>
          <w:b/>
          <w:sz w:val="24"/>
          <w:lang w:val="es-AR"/>
        </w:rPr>
      </w:pPr>
      <w:r w:rsidRPr="00D33BDD">
        <w:rPr>
          <w:rFonts w:ascii="Calibri" w:hAnsi="Calibri"/>
          <w:b/>
          <w:sz w:val="24"/>
          <w:lang w:val="es-AR"/>
        </w:rPr>
        <w:t xml:space="preserve">Suspensión </w:t>
      </w:r>
      <w:r w:rsidR="00EC1BCE" w:rsidRPr="00D33BDD">
        <w:rPr>
          <w:rFonts w:ascii="Calibri" w:hAnsi="Calibri"/>
          <w:b/>
          <w:sz w:val="24"/>
          <w:lang w:val="es-AR"/>
        </w:rPr>
        <w:t>(pausa en el contrato de trabajo) sin goce d</w:t>
      </w:r>
      <w:r w:rsidR="00D33BDD" w:rsidRPr="00D33BDD">
        <w:rPr>
          <w:rFonts w:ascii="Calibri" w:hAnsi="Calibri"/>
          <w:b/>
          <w:sz w:val="24"/>
          <w:lang w:val="es-AR"/>
        </w:rPr>
        <w:t xml:space="preserve">e sueldo. </w:t>
      </w:r>
    </w:p>
    <w:p w:rsidR="00D33BDD" w:rsidRPr="00D33BDD" w:rsidRDefault="00D33BDD" w:rsidP="00D33BDD">
      <w:pPr>
        <w:ind w:left="1440"/>
        <w:rPr>
          <w:rFonts w:ascii="Calibri" w:hAnsi="Calibri"/>
          <w:b/>
          <w:sz w:val="24"/>
          <w:lang w:val="es-AR"/>
        </w:rPr>
      </w:pPr>
    </w:p>
    <w:p w:rsidR="00D33BDD" w:rsidRPr="00D33BDD" w:rsidRDefault="00D33BDD" w:rsidP="00D33BDD">
      <w:pPr>
        <w:ind w:left="1440"/>
        <w:rPr>
          <w:rFonts w:ascii="Calibri" w:hAnsi="Calibri"/>
          <w:b/>
          <w:sz w:val="24"/>
          <w:lang w:val="es-AR"/>
        </w:rPr>
      </w:pPr>
      <w:r>
        <w:rPr>
          <w:rFonts w:ascii="Calibri" w:hAnsi="Calibri"/>
          <w:sz w:val="24"/>
          <w:lang w:val="es-AR"/>
        </w:rPr>
        <w:t xml:space="preserve">- </w:t>
      </w:r>
      <w:r w:rsidR="00EC1BCE" w:rsidRPr="00D33BDD">
        <w:rPr>
          <w:rFonts w:ascii="Calibri" w:hAnsi="Calibri"/>
          <w:b/>
          <w:sz w:val="24"/>
          <w:lang w:val="es-AR"/>
        </w:rPr>
        <w:t>El trabajador es suspendido por casa disciplinaria</w:t>
      </w:r>
    </w:p>
    <w:p w:rsidR="00D33BDD" w:rsidRPr="00D33BDD" w:rsidRDefault="00D33BDD" w:rsidP="00D33BDD">
      <w:pPr>
        <w:ind w:left="1440"/>
        <w:rPr>
          <w:rFonts w:ascii="Calibri" w:hAnsi="Calibri"/>
          <w:b/>
          <w:sz w:val="24"/>
          <w:lang w:val="es-AR"/>
        </w:rPr>
      </w:pPr>
      <w:r w:rsidRPr="00D33BDD">
        <w:rPr>
          <w:rFonts w:ascii="Calibri" w:hAnsi="Calibri"/>
          <w:b/>
          <w:sz w:val="24"/>
          <w:lang w:val="es-AR"/>
        </w:rPr>
        <w:t xml:space="preserve">- El trabajador es suspendido </w:t>
      </w:r>
      <w:r w:rsidR="00EC1BCE" w:rsidRPr="00D33BDD">
        <w:rPr>
          <w:rFonts w:ascii="Calibri" w:hAnsi="Calibri"/>
          <w:b/>
          <w:sz w:val="24"/>
          <w:lang w:val="es-AR"/>
        </w:rPr>
        <w:t>por falta de trabajo.</w:t>
      </w:r>
    </w:p>
    <w:p w:rsidR="00EC1BCE" w:rsidRPr="00556EFE" w:rsidRDefault="00D33BDD" w:rsidP="00D33BDD">
      <w:pPr>
        <w:ind w:left="1440"/>
        <w:rPr>
          <w:rFonts w:ascii="Calibri" w:hAnsi="Calibri"/>
          <w:sz w:val="24"/>
          <w:lang w:val="es-AR"/>
        </w:rPr>
      </w:pPr>
      <w:r w:rsidRPr="00D33BDD">
        <w:rPr>
          <w:rFonts w:ascii="Calibri" w:hAnsi="Calibri"/>
          <w:b/>
          <w:sz w:val="24"/>
          <w:lang w:val="es-AR"/>
        </w:rPr>
        <w:t>-</w:t>
      </w:r>
      <w:r w:rsidR="00EC1BCE" w:rsidRPr="00D33BDD">
        <w:rPr>
          <w:rFonts w:ascii="Calibri" w:hAnsi="Calibri"/>
          <w:b/>
          <w:sz w:val="24"/>
          <w:lang w:val="es-AR"/>
        </w:rPr>
        <w:t xml:space="preserve"> </w:t>
      </w:r>
      <w:r w:rsidRPr="00D33BDD">
        <w:rPr>
          <w:rFonts w:ascii="Calibri" w:hAnsi="Calibri"/>
          <w:b/>
          <w:sz w:val="24"/>
          <w:lang w:val="es-AR"/>
        </w:rPr>
        <w:t>El trabajador es suspendido p</w:t>
      </w:r>
      <w:r w:rsidR="00EC1BCE" w:rsidRPr="00D33BDD">
        <w:rPr>
          <w:rFonts w:ascii="Calibri" w:hAnsi="Calibri"/>
          <w:b/>
          <w:sz w:val="24"/>
          <w:lang w:val="es-AR"/>
        </w:rPr>
        <w:t>or</w:t>
      </w:r>
      <w:r w:rsidRPr="00D33BDD">
        <w:rPr>
          <w:rFonts w:ascii="Calibri" w:hAnsi="Calibri"/>
          <w:b/>
          <w:sz w:val="24"/>
          <w:lang w:val="es-AR"/>
        </w:rPr>
        <w:t xml:space="preserve"> causa de</w:t>
      </w:r>
      <w:r w:rsidR="00EC1BCE" w:rsidRPr="00D33BDD">
        <w:rPr>
          <w:rFonts w:ascii="Calibri" w:hAnsi="Calibri"/>
          <w:b/>
          <w:sz w:val="24"/>
          <w:lang w:val="es-AR"/>
        </w:rPr>
        <w:t xml:space="preserve"> fuerza mayor</w:t>
      </w:r>
      <w:r w:rsidR="00EC1BCE" w:rsidRPr="00556EFE">
        <w:rPr>
          <w:rFonts w:ascii="Calibri" w:hAnsi="Calibri"/>
          <w:sz w:val="24"/>
          <w:lang w:val="es-AR"/>
        </w:rPr>
        <w:t xml:space="preserve"> (</w:t>
      </w:r>
      <w:r w:rsidR="00EC1BCE" w:rsidRPr="00D33BDD">
        <w:rPr>
          <w:rFonts w:ascii="Calibri" w:hAnsi="Calibri"/>
          <w:b/>
          <w:sz w:val="24"/>
          <w:lang w:val="es-AR"/>
        </w:rPr>
        <w:t>algo que no se pudo evitar</w:t>
      </w:r>
      <w:r w:rsidRPr="00D33BDD">
        <w:rPr>
          <w:rFonts w:ascii="Calibri" w:hAnsi="Calibri"/>
          <w:b/>
          <w:sz w:val="24"/>
          <w:lang w:val="es-AR"/>
        </w:rPr>
        <w:t>)</w:t>
      </w:r>
      <w:r w:rsidR="00EC1BCE" w:rsidRPr="00D33BDD">
        <w:rPr>
          <w:rFonts w:ascii="Calibri" w:hAnsi="Calibri"/>
          <w:b/>
          <w:sz w:val="24"/>
          <w:lang w:val="es-AR"/>
        </w:rPr>
        <w:t>.</w:t>
      </w:r>
    </w:p>
    <w:p w:rsidR="00EC1BCE" w:rsidRPr="00556EFE" w:rsidRDefault="00EC1BCE" w:rsidP="00EC1BCE">
      <w:pPr>
        <w:rPr>
          <w:rFonts w:ascii="Calibri" w:hAnsi="Calibri"/>
          <w:sz w:val="24"/>
          <w:lang w:val="es-AR"/>
        </w:rPr>
      </w:pPr>
    </w:p>
    <w:p w:rsidR="00905B14" w:rsidRDefault="00EC1BCE" w:rsidP="00D33BDD">
      <w:pPr>
        <w:jc w:val="center"/>
        <w:rPr>
          <w:rFonts w:ascii="Calibri" w:hAnsi="Calibri"/>
          <w:b/>
          <w:sz w:val="32"/>
          <w:u w:val="single"/>
          <w:lang w:val="es-AR"/>
        </w:rPr>
      </w:pPr>
      <w:r w:rsidRPr="00D33BDD">
        <w:rPr>
          <w:rFonts w:ascii="Calibri" w:hAnsi="Calibri"/>
          <w:b/>
          <w:sz w:val="32"/>
          <w:u w:val="single"/>
          <w:lang w:val="es-AR"/>
        </w:rPr>
        <w:t>Formas de determinación del salario</w:t>
      </w:r>
      <w:r w:rsidR="00D33BDD">
        <w:rPr>
          <w:rFonts w:ascii="Calibri" w:hAnsi="Calibri"/>
          <w:b/>
          <w:sz w:val="32"/>
          <w:u w:val="single"/>
          <w:lang w:val="es-AR"/>
        </w:rPr>
        <w:t>:</w:t>
      </w:r>
    </w:p>
    <w:p w:rsidR="00905B14" w:rsidRDefault="00905B14" w:rsidP="00D33BDD">
      <w:pPr>
        <w:jc w:val="center"/>
        <w:rPr>
          <w:rFonts w:ascii="Calibri" w:hAnsi="Calibri"/>
          <w:b/>
          <w:sz w:val="32"/>
          <w:u w:val="single"/>
          <w:lang w:val="es-AR"/>
        </w:rPr>
      </w:pPr>
      <w:r>
        <w:rPr>
          <w:rFonts w:ascii="Calibri" w:hAnsi="Calibri"/>
          <w:b/>
          <w:noProof/>
          <w:sz w:val="32"/>
          <w:u w:val="single"/>
          <w:lang w:val="es-BO" w:eastAsia="es-BO"/>
        </w:rPr>
        <mc:AlternateContent>
          <mc:Choice Requires="wps">
            <w:drawing>
              <wp:anchor distT="0" distB="0" distL="114300" distR="114300" simplePos="0" relativeHeight="251659264" behindDoc="0" locked="0" layoutInCell="1" allowOverlap="1">
                <wp:simplePos x="0" y="0"/>
                <wp:positionH relativeFrom="column">
                  <wp:posOffset>371224</wp:posOffset>
                </wp:positionH>
                <wp:positionV relativeFrom="paragraph">
                  <wp:posOffset>241987</wp:posOffset>
                </wp:positionV>
                <wp:extent cx="6795083" cy="276837"/>
                <wp:effectExtent l="0" t="0" r="25400" b="28575"/>
                <wp:wrapNone/>
                <wp:docPr id="1" name="1 Rectángulo"/>
                <wp:cNvGraphicFramePr/>
                <a:graphic xmlns:a="http://schemas.openxmlformats.org/drawingml/2006/main">
                  <a:graphicData uri="http://schemas.microsoft.com/office/word/2010/wordprocessingShape">
                    <wps:wsp>
                      <wps:cNvSpPr/>
                      <wps:spPr>
                        <a:xfrm>
                          <a:off x="0" y="0"/>
                          <a:ext cx="6795083" cy="27683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1 Rectángulo" o:spid="_x0000_s1026" style="position:absolute;margin-left:29.25pt;margin-top:19.05pt;width:535.05pt;height:2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" filled="f" strokecolor="black [3213]" strokeweight="2pt"/>
            </w:pict>
          </mc:Fallback>
        </mc:AlternateContent>
      </w:r>
    </w:p>
    <w:p w:rsidR="00EC1BCE" w:rsidRPr="00D33BDD" w:rsidRDefault="00905B14" w:rsidP="00D33BDD">
      <w:pPr>
        <w:jc w:val="center"/>
        <w:rPr>
          <w:rFonts w:ascii="Calibri" w:hAnsi="Calibri"/>
          <w:b/>
          <w:sz w:val="32"/>
          <w:u w:val="single"/>
          <w:lang w:val="es-AR"/>
        </w:rPr>
      </w:pPr>
      <w:r>
        <w:rPr>
          <w:rFonts w:ascii="Calibri" w:hAnsi="Calibri"/>
          <w:b/>
          <w:sz w:val="32"/>
          <w:lang w:val="es-AR"/>
        </w:rPr>
        <w:t>TENIENDO SIEMPRE COMO LÍMITE NO AFECTAR EL ÓRDEN PÚBLICO LABORAL.</w:t>
      </w:r>
      <w:r w:rsidR="00D33BDD">
        <w:rPr>
          <w:rFonts w:ascii="Calibri" w:hAnsi="Calibri"/>
          <w:b/>
          <w:sz w:val="32"/>
          <w:u w:val="single"/>
          <w:lang w:val="es-AR"/>
        </w:rPr>
        <w:br/>
      </w:r>
    </w:p>
    <w:p w:rsidR="00EC1BCE" w:rsidRPr="00556EFE" w:rsidRDefault="00EC1BCE" w:rsidP="00EC1BCE">
      <w:pPr>
        <w:numPr>
          <w:ilvl w:val="0"/>
          <w:numId w:val="14"/>
        </w:numPr>
        <w:rPr>
          <w:rFonts w:ascii="Calibri" w:hAnsi="Calibri"/>
          <w:sz w:val="24"/>
          <w:lang w:val="es-AR"/>
        </w:rPr>
      </w:pPr>
      <w:r w:rsidRPr="00D33BDD">
        <w:rPr>
          <w:rFonts w:ascii="Calibri" w:hAnsi="Calibri"/>
          <w:b/>
          <w:sz w:val="28"/>
          <w:u w:val="single"/>
          <w:lang w:val="es-AR"/>
        </w:rPr>
        <w:t xml:space="preserve">Negociación </w:t>
      </w:r>
      <w:r w:rsidR="00D33BDD" w:rsidRPr="00D33BDD">
        <w:rPr>
          <w:rFonts w:ascii="Calibri" w:hAnsi="Calibri"/>
          <w:b/>
          <w:sz w:val="28"/>
          <w:u w:val="single"/>
          <w:lang w:val="es-AR"/>
        </w:rPr>
        <w:t>individual/</w:t>
      </w:r>
      <w:r w:rsidRPr="00D33BDD">
        <w:rPr>
          <w:rFonts w:ascii="Calibri" w:hAnsi="Calibri"/>
          <w:b/>
          <w:sz w:val="28"/>
          <w:u w:val="single"/>
          <w:lang w:val="es-AR"/>
        </w:rPr>
        <w:t>convencional</w:t>
      </w:r>
      <w:r w:rsidRPr="00D33BDD">
        <w:rPr>
          <w:rFonts w:ascii="Calibri" w:hAnsi="Calibri"/>
          <w:i/>
          <w:sz w:val="28"/>
          <w:lang w:val="es-AR"/>
        </w:rPr>
        <w:t>:</w:t>
      </w:r>
      <w:r w:rsidRPr="00556EFE">
        <w:rPr>
          <w:rFonts w:ascii="Calibri" w:hAnsi="Calibri"/>
          <w:i/>
          <w:sz w:val="24"/>
          <w:lang w:val="es-AR"/>
        </w:rPr>
        <w:t xml:space="preserve"> </w:t>
      </w:r>
      <w:r w:rsidR="00D33BDD">
        <w:rPr>
          <w:rFonts w:ascii="Calibri" w:hAnsi="Calibri"/>
          <w:sz w:val="24"/>
          <w:lang w:val="es-AR"/>
        </w:rPr>
        <w:t>E</w:t>
      </w:r>
      <w:r w:rsidRPr="00556EFE">
        <w:rPr>
          <w:rFonts w:ascii="Calibri" w:hAnsi="Calibri"/>
          <w:sz w:val="24"/>
          <w:lang w:val="es-AR"/>
        </w:rPr>
        <w:t xml:space="preserve">l salario es </w:t>
      </w:r>
      <w:r w:rsidRPr="00D33BDD">
        <w:rPr>
          <w:rFonts w:ascii="Calibri" w:hAnsi="Calibri"/>
          <w:b/>
          <w:sz w:val="24"/>
          <w:lang w:val="es-AR"/>
        </w:rPr>
        <w:t>libremente determinado por las partes</w:t>
      </w:r>
      <w:r w:rsidRPr="00556EFE">
        <w:rPr>
          <w:rFonts w:ascii="Calibri" w:hAnsi="Calibri"/>
          <w:sz w:val="24"/>
          <w:lang w:val="es-AR"/>
        </w:rPr>
        <w:t xml:space="preserve"> (trabajador y empleador) del contrato. </w:t>
      </w:r>
      <w:r w:rsidRPr="00D33BDD">
        <w:rPr>
          <w:rFonts w:ascii="Calibri" w:hAnsi="Calibri"/>
          <w:b/>
          <w:sz w:val="24"/>
          <w:lang w:val="es-AR"/>
        </w:rPr>
        <w:t>Con los límites del Orden Público Laboral</w:t>
      </w:r>
      <w:r w:rsidR="00D33BDD">
        <w:rPr>
          <w:rFonts w:ascii="Calibri" w:hAnsi="Calibri"/>
          <w:b/>
          <w:sz w:val="24"/>
          <w:lang w:val="es-AR"/>
        </w:rPr>
        <w:t xml:space="preserve"> Ej.: SMVM</w:t>
      </w:r>
      <w:r w:rsidRPr="00556EFE">
        <w:rPr>
          <w:rFonts w:ascii="Calibri" w:hAnsi="Calibri"/>
          <w:sz w:val="24"/>
          <w:lang w:val="es-AR"/>
        </w:rPr>
        <w:t xml:space="preserve"> (derechos mínimos a respetar). No puede estar por debajo de este, por </w:t>
      </w:r>
      <w:r w:rsidR="00D33BDD" w:rsidRPr="00556EFE">
        <w:rPr>
          <w:rFonts w:ascii="Calibri" w:hAnsi="Calibri"/>
          <w:sz w:val="24"/>
          <w:lang w:val="es-AR"/>
        </w:rPr>
        <w:t>encima</w:t>
      </w:r>
      <w:r w:rsidRPr="00556EFE">
        <w:rPr>
          <w:rFonts w:ascii="Calibri" w:hAnsi="Calibri"/>
          <w:sz w:val="24"/>
          <w:lang w:val="es-AR"/>
        </w:rPr>
        <w:t xml:space="preserve"> si puedo.</w:t>
      </w:r>
      <w:r w:rsidR="00D33BDD">
        <w:rPr>
          <w:rFonts w:ascii="Calibri" w:hAnsi="Calibri"/>
          <w:sz w:val="24"/>
          <w:lang w:val="es-AR"/>
        </w:rPr>
        <w:br/>
      </w:r>
    </w:p>
    <w:p w:rsidR="00EC1BCE" w:rsidRPr="00556EFE" w:rsidRDefault="00EC1BCE" w:rsidP="00EC1BCE">
      <w:pPr>
        <w:numPr>
          <w:ilvl w:val="0"/>
          <w:numId w:val="14"/>
        </w:numPr>
        <w:rPr>
          <w:rFonts w:ascii="Calibri" w:hAnsi="Calibri"/>
          <w:sz w:val="24"/>
          <w:lang w:val="es-AR"/>
        </w:rPr>
      </w:pPr>
      <w:r w:rsidRPr="00D33BDD">
        <w:rPr>
          <w:rFonts w:ascii="Calibri" w:hAnsi="Calibri"/>
          <w:b/>
          <w:sz w:val="28"/>
          <w:u w:val="single"/>
          <w:lang w:val="es-AR"/>
        </w:rPr>
        <w:t>Negociación colectiva:</w:t>
      </w:r>
      <w:r w:rsidRPr="00D33BDD">
        <w:rPr>
          <w:rFonts w:ascii="Calibri" w:hAnsi="Calibri"/>
          <w:sz w:val="28"/>
          <w:u w:val="single"/>
          <w:lang w:val="es-AR"/>
        </w:rPr>
        <w:t xml:space="preserve"> </w:t>
      </w:r>
      <w:r w:rsidRPr="00556EFE">
        <w:rPr>
          <w:rFonts w:ascii="Calibri" w:hAnsi="Calibri"/>
          <w:sz w:val="24"/>
          <w:lang w:val="es-AR"/>
        </w:rPr>
        <w:t xml:space="preserve">Estipulado por el </w:t>
      </w:r>
      <w:r w:rsidR="00D33BDD">
        <w:rPr>
          <w:rFonts w:ascii="Calibri" w:hAnsi="Calibri"/>
          <w:b/>
          <w:sz w:val="24"/>
          <w:lang w:val="es-AR"/>
        </w:rPr>
        <w:t>CONVENIO COLECTIVO DE TRABAJO DE ACUERDO A PROFESIÓN DEL TRABAJADOR, CATEGORÍA ETC. Es un acuerdo entre una asociación sindical/gremial CON PERSONERÍA JURÍDICA Y UN EMPLEADOR</w:t>
      </w:r>
      <w:r w:rsidR="00D33BDD">
        <w:rPr>
          <w:rFonts w:ascii="Calibri" w:hAnsi="Calibri"/>
          <w:sz w:val="24"/>
          <w:lang w:val="es-AR"/>
        </w:rPr>
        <w:t xml:space="preserve">. </w:t>
      </w:r>
      <w:r w:rsidRPr="00556EFE">
        <w:rPr>
          <w:rFonts w:ascii="Calibri" w:hAnsi="Calibri"/>
          <w:sz w:val="24"/>
          <w:lang w:val="es-AR"/>
        </w:rPr>
        <w:t xml:space="preserve">El ministerio igualmente controla su legalidad, para que no viole el orden público laboral. Si se </w:t>
      </w:r>
      <w:r w:rsidRPr="00556EFE">
        <w:rPr>
          <w:rFonts w:ascii="Calibri" w:hAnsi="Calibri"/>
          <w:sz w:val="24"/>
          <w:lang w:val="es-AR"/>
        </w:rPr>
        <w:lastRenderedPageBreak/>
        <w:t>aprueba se llama Homologación.</w:t>
      </w:r>
      <w:r w:rsidR="00D33BDD">
        <w:rPr>
          <w:rFonts w:ascii="Calibri" w:hAnsi="Calibri"/>
          <w:sz w:val="24"/>
          <w:lang w:val="es-AR"/>
        </w:rPr>
        <w:br/>
      </w:r>
    </w:p>
    <w:p w:rsidR="00EC1BCE" w:rsidRPr="00D33BDD" w:rsidRDefault="00EC1BCE" w:rsidP="00EC1BCE">
      <w:pPr>
        <w:numPr>
          <w:ilvl w:val="0"/>
          <w:numId w:val="14"/>
        </w:numPr>
        <w:rPr>
          <w:rFonts w:ascii="Calibri" w:hAnsi="Calibri"/>
          <w:b/>
          <w:sz w:val="24"/>
          <w:lang w:val="es-AR"/>
        </w:rPr>
      </w:pPr>
      <w:r w:rsidRPr="00D33BDD">
        <w:rPr>
          <w:rFonts w:ascii="Calibri" w:hAnsi="Calibri"/>
          <w:b/>
          <w:sz w:val="28"/>
          <w:u w:val="single"/>
          <w:lang w:val="es-AR"/>
        </w:rPr>
        <w:t>Fijación estatal:</w:t>
      </w:r>
      <w:r w:rsidRPr="00556EFE">
        <w:rPr>
          <w:rFonts w:ascii="Calibri" w:hAnsi="Calibri"/>
          <w:sz w:val="24"/>
          <w:lang w:val="es-AR"/>
        </w:rPr>
        <w:t xml:space="preserve"> </w:t>
      </w:r>
      <w:r w:rsidRPr="00D33BDD">
        <w:rPr>
          <w:rFonts w:ascii="Calibri" w:hAnsi="Calibri"/>
          <w:b/>
          <w:sz w:val="24"/>
          <w:lang w:val="es-AR"/>
        </w:rPr>
        <w:t>Interviene el estado</w:t>
      </w:r>
      <w:r w:rsidRPr="00556EFE">
        <w:rPr>
          <w:rFonts w:ascii="Calibri" w:hAnsi="Calibri"/>
          <w:sz w:val="24"/>
          <w:lang w:val="es-AR"/>
        </w:rPr>
        <w:t xml:space="preserve"> para fijar sueldos. Por ejemplo </w:t>
      </w:r>
      <w:r w:rsidRPr="00D33BDD">
        <w:rPr>
          <w:rFonts w:ascii="Calibri" w:hAnsi="Calibri"/>
          <w:b/>
          <w:sz w:val="24"/>
          <w:lang w:val="es-AR"/>
        </w:rPr>
        <w:t xml:space="preserve">el poder ejecutivo fijó el monto del salario mínimo, vital y </w:t>
      </w:r>
      <w:r w:rsidR="00D33BDD" w:rsidRPr="00D33BDD">
        <w:rPr>
          <w:rFonts w:ascii="Calibri" w:hAnsi="Calibri"/>
          <w:b/>
          <w:sz w:val="24"/>
          <w:lang w:val="es-AR"/>
        </w:rPr>
        <w:t>móvil</w:t>
      </w:r>
      <w:r w:rsidRPr="00556EFE">
        <w:rPr>
          <w:rFonts w:ascii="Calibri" w:hAnsi="Calibri"/>
          <w:sz w:val="24"/>
          <w:lang w:val="es-AR"/>
        </w:rPr>
        <w:t xml:space="preserve">, luego comunican públicamente </w:t>
      </w:r>
      <w:r w:rsidR="00D33BDD" w:rsidRPr="00556EFE">
        <w:rPr>
          <w:rFonts w:ascii="Calibri" w:hAnsi="Calibri"/>
          <w:sz w:val="24"/>
          <w:lang w:val="es-AR"/>
        </w:rPr>
        <w:t>cual</w:t>
      </w:r>
      <w:r w:rsidRPr="00556EFE">
        <w:rPr>
          <w:rFonts w:ascii="Calibri" w:hAnsi="Calibri"/>
          <w:sz w:val="24"/>
          <w:lang w:val="es-AR"/>
        </w:rPr>
        <w:t xml:space="preserve"> es el mismo. </w:t>
      </w:r>
      <w:r w:rsidRPr="00D33BDD">
        <w:rPr>
          <w:rFonts w:ascii="Calibri" w:hAnsi="Calibri"/>
          <w:b/>
          <w:sz w:val="24"/>
          <w:lang w:val="es-AR"/>
        </w:rPr>
        <w:t xml:space="preserve">También para servicio </w:t>
      </w:r>
      <w:r w:rsidR="00D33BDD" w:rsidRPr="00D33BDD">
        <w:rPr>
          <w:rFonts w:ascii="Calibri" w:hAnsi="Calibri"/>
          <w:b/>
          <w:sz w:val="24"/>
          <w:lang w:val="es-AR"/>
        </w:rPr>
        <w:t>doméstico</w:t>
      </w:r>
      <w:r w:rsidRPr="00D33BDD">
        <w:rPr>
          <w:rFonts w:ascii="Calibri" w:hAnsi="Calibri"/>
          <w:b/>
          <w:sz w:val="24"/>
          <w:lang w:val="es-AR"/>
        </w:rPr>
        <w:t xml:space="preserve"> y trabajadores agrarios.</w:t>
      </w:r>
    </w:p>
    <w:p w:rsidR="00D33BDD" w:rsidRPr="00D33BDD" w:rsidRDefault="00D33BDD" w:rsidP="00D33BDD">
      <w:pPr>
        <w:ind w:left="720"/>
        <w:rPr>
          <w:rFonts w:ascii="Calibri" w:hAnsi="Calibri"/>
          <w:b/>
          <w:sz w:val="24"/>
          <w:lang w:val="es-AR"/>
        </w:rPr>
      </w:pPr>
    </w:p>
    <w:p w:rsidR="00EC1BCE" w:rsidRPr="00556EFE" w:rsidRDefault="00EC1BCE" w:rsidP="00EC1BCE">
      <w:pPr>
        <w:numPr>
          <w:ilvl w:val="0"/>
          <w:numId w:val="14"/>
        </w:numPr>
        <w:rPr>
          <w:rFonts w:ascii="Calibri" w:hAnsi="Calibri"/>
          <w:sz w:val="24"/>
          <w:lang w:val="es-AR"/>
        </w:rPr>
      </w:pPr>
      <w:r w:rsidRPr="00D33BDD">
        <w:rPr>
          <w:rFonts w:ascii="Calibri" w:hAnsi="Calibri"/>
          <w:b/>
          <w:i/>
          <w:sz w:val="28"/>
          <w:u w:val="single"/>
          <w:lang w:val="es-AR"/>
        </w:rPr>
        <w:t>Fijación judicial</w:t>
      </w:r>
      <w:r w:rsidRPr="00556EFE">
        <w:rPr>
          <w:rFonts w:ascii="Calibri" w:hAnsi="Calibri"/>
          <w:i/>
          <w:sz w:val="24"/>
          <w:lang w:val="es-AR"/>
        </w:rPr>
        <w:t>:</w:t>
      </w:r>
      <w:r w:rsidRPr="00556EFE">
        <w:rPr>
          <w:rFonts w:ascii="Calibri" w:hAnsi="Calibri"/>
          <w:sz w:val="24"/>
          <w:lang w:val="es-AR"/>
        </w:rPr>
        <w:t xml:space="preserve"> </w:t>
      </w:r>
      <w:r w:rsidR="00D33BDD" w:rsidRPr="00905B14">
        <w:rPr>
          <w:rFonts w:ascii="Calibri" w:hAnsi="Calibri"/>
          <w:b/>
          <w:sz w:val="24"/>
          <w:lang w:val="es-AR"/>
        </w:rPr>
        <w:t>F</w:t>
      </w:r>
      <w:r w:rsidRPr="00905B14">
        <w:rPr>
          <w:rFonts w:ascii="Calibri" w:hAnsi="Calibri"/>
          <w:b/>
          <w:sz w:val="24"/>
          <w:lang w:val="es-AR"/>
        </w:rPr>
        <w:t>ijado por un juez.</w:t>
      </w:r>
      <w:r w:rsidRPr="00556EFE">
        <w:rPr>
          <w:rFonts w:ascii="Calibri" w:hAnsi="Calibri"/>
          <w:sz w:val="24"/>
          <w:lang w:val="es-AR"/>
        </w:rPr>
        <w:t xml:space="preserve"> No es de carácter general, depende de cada caso concreto</w:t>
      </w:r>
      <w:r w:rsidR="00905B14">
        <w:rPr>
          <w:rFonts w:ascii="Calibri" w:hAnsi="Calibri"/>
          <w:sz w:val="24"/>
          <w:lang w:val="es-AR"/>
        </w:rPr>
        <w:t>. Lo hace para el cálculo de la indemnización</w:t>
      </w:r>
      <w:r w:rsidR="00905B14" w:rsidRPr="00905B14">
        <w:rPr>
          <w:rFonts w:ascii="Calibri" w:hAnsi="Calibri"/>
          <w:b/>
          <w:sz w:val="24"/>
          <w:lang w:val="es-AR"/>
        </w:rPr>
        <w:t>.</w:t>
      </w:r>
      <w:r w:rsidRPr="00905B14">
        <w:rPr>
          <w:rFonts w:ascii="Calibri" w:hAnsi="Calibri"/>
          <w:b/>
          <w:sz w:val="24"/>
          <w:lang w:val="es-AR"/>
        </w:rPr>
        <w:t xml:space="preserve"> Ejemplo:</w:t>
      </w:r>
      <w:r w:rsidR="00905B14">
        <w:rPr>
          <w:rFonts w:ascii="Calibri" w:hAnsi="Calibri"/>
          <w:sz w:val="24"/>
          <w:lang w:val="es-AR"/>
        </w:rPr>
        <w:br/>
      </w:r>
    </w:p>
    <w:p w:rsidR="00EC1BCE" w:rsidRPr="00905B14" w:rsidRDefault="00EC1BCE" w:rsidP="00EC1BCE">
      <w:pPr>
        <w:numPr>
          <w:ilvl w:val="1"/>
          <w:numId w:val="14"/>
        </w:numPr>
        <w:rPr>
          <w:rFonts w:ascii="Calibri" w:hAnsi="Calibri"/>
          <w:b/>
          <w:sz w:val="24"/>
          <w:lang w:val="es-AR"/>
        </w:rPr>
      </w:pPr>
      <w:r w:rsidRPr="00905B14">
        <w:rPr>
          <w:rFonts w:ascii="Calibri" w:hAnsi="Calibri"/>
          <w:b/>
          <w:sz w:val="24"/>
          <w:lang w:val="es-AR"/>
        </w:rPr>
        <w:t>Por falsa remuneración registrada</w:t>
      </w:r>
    </w:p>
    <w:p w:rsidR="00EC1BCE" w:rsidRPr="00905B14" w:rsidRDefault="00EC1BCE" w:rsidP="00EC1BCE">
      <w:pPr>
        <w:numPr>
          <w:ilvl w:val="1"/>
          <w:numId w:val="14"/>
        </w:numPr>
        <w:rPr>
          <w:rFonts w:ascii="Calibri" w:hAnsi="Calibri"/>
          <w:b/>
          <w:sz w:val="24"/>
          <w:lang w:val="es-AR"/>
        </w:rPr>
      </w:pPr>
      <w:r w:rsidRPr="00905B14">
        <w:rPr>
          <w:rFonts w:ascii="Calibri" w:hAnsi="Calibri"/>
          <w:b/>
          <w:sz w:val="24"/>
          <w:lang w:val="es-AR"/>
        </w:rPr>
        <w:t>Por trabajo en negro.</w:t>
      </w:r>
    </w:p>
    <w:p w:rsidR="00EC1BCE" w:rsidRPr="00556EFE" w:rsidRDefault="00EC1BCE" w:rsidP="00EC1BCE">
      <w:pPr>
        <w:rPr>
          <w:rFonts w:ascii="Calibri" w:hAnsi="Calibri"/>
          <w:sz w:val="24"/>
          <w:lang w:val="es-AR"/>
        </w:rPr>
      </w:pPr>
    </w:p>
    <w:p w:rsidR="00EC1BCE" w:rsidRDefault="00EC1BCE" w:rsidP="00905B14">
      <w:pPr>
        <w:jc w:val="center"/>
        <w:rPr>
          <w:rFonts w:ascii="Calibri" w:hAnsi="Calibri"/>
          <w:b/>
          <w:sz w:val="32"/>
          <w:u w:val="single"/>
          <w:lang w:val="es-AR"/>
        </w:rPr>
      </w:pPr>
      <w:r w:rsidRPr="00905B14">
        <w:rPr>
          <w:rFonts w:ascii="Calibri" w:hAnsi="Calibri"/>
          <w:b/>
          <w:sz w:val="32"/>
          <w:u w:val="single"/>
          <w:lang w:val="es-AR"/>
        </w:rPr>
        <w:t xml:space="preserve">Salario mínimo vital y </w:t>
      </w:r>
      <w:r w:rsidR="00905B14" w:rsidRPr="00905B14">
        <w:rPr>
          <w:rFonts w:ascii="Calibri" w:hAnsi="Calibri"/>
          <w:b/>
          <w:sz w:val="32"/>
          <w:u w:val="single"/>
          <w:lang w:val="es-AR"/>
        </w:rPr>
        <w:t>móvil</w:t>
      </w:r>
      <w:r w:rsidR="00905B14">
        <w:rPr>
          <w:rFonts w:ascii="Calibri" w:hAnsi="Calibri"/>
          <w:b/>
          <w:sz w:val="32"/>
          <w:u w:val="single"/>
          <w:lang w:val="es-AR"/>
        </w:rPr>
        <w:t>:</w:t>
      </w:r>
    </w:p>
    <w:p w:rsidR="00905B14" w:rsidRPr="00905B14" w:rsidRDefault="00905B14" w:rsidP="00905B14">
      <w:pPr>
        <w:jc w:val="center"/>
        <w:rPr>
          <w:rFonts w:ascii="Calibri" w:hAnsi="Calibri"/>
          <w:b/>
          <w:sz w:val="32"/>
          <w:u w:val="single"/>
          <w:lang w:val="es-AR"/>
        </w:rPr>
      </w:pPr>
    </w:p>
    <w:p w:rsidR="00905B14" w:rsidRDefault="00905B14" w:rsidP="00EC1BCE">
      <w:pPr>
        <w:rPr>
          <w:rFonts w:ascii="Calibri" w:hAnsi="Calibri"/>
          <w:b/>
          <w:sz w:val="24"/>
          <w:lang w:val="es-AR"/>
        </w:rPr>
      </w:pPr>
      <w:r>
        <w:rPr>
          <w:rFonts w:ascii="Calibri" w:hAnsi="Calibri"/>
          <w:b/>
          <w:noProof/>
          <w:sz w:val="32"/>
          <w:lang w:val="es-BO" w:eastAsia="es-BO"/>
        </w:rPr>
        <mc:AlternateContent>
          <mc:Choice Requires="wps">
            <w:drawing>
              <wp:anchor distT="0" distB="0" distL="114300" distR="114300" simplePos="0" relativeHeight="251660288" behindDoc="0" locked="0" layoutInCell="1" allowOverlap="1" wp14:anchorId="40D1B704" wp14:editId="4866FBB4">
                <wp:simplePos x="0" y="0"/>
                <wp:positionH relativeFrom="column">
                  <wp:posOffset>2334248</wp:posOffset>
                </wp:positionH>
                <wp:positionV relativeFrom="paragraph">
                  <wp:posOffset>743049</wp:posOffset>
                </wp:positionV>
                <wp:extent cx="2893695" cy="335560"/>
                <wp:effectExtent l="0" t="0" r="20955" b="26670"/>
                <wp:wrapNone/>
                <wp:docPr id="2" name="2 Rectángulo"/>
                <wp:cNvGraphicFramePr/>
                <a:graphic xmlns:a="http://schemas.openxmlformats.org/drawingml/2006/main">
                  <a:graphicData uri="http://schemas.microsoft.com/office/word/2010/wordprocessingShape">
                    <wps:wsp>
                      <wps:cNvSpPr/>
                      <wps:spPr>
                        <a:xfrm>
                          <a:off x="0" y="0"/>
                          <a:ext cx="2893695" cy="3355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2 Rectángulo" o:spid="_x0000_s1026" style="position:absolute;margin-left:183.8pt;margin-top:58.5pt;width:227.85pt;height:26.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" filled="f" strokecolor="black [3213]" strokeweight="2pt"/>
            </w:pict>
          </mc:Fallback>
        </mc:AlternateContent>
      </w:r>
      <w:r w:rsidRPr="00905B14">
        <w:rPr>
          <w:rFonts w:ascii="Calibri" w:hAnsi="Calibri"/>
          <w:b/>
          <w:sz w:val="28"/>
          <w:u w:val="single"/>
          <w:lang w:val="es-AR"/>
        </w:rPr>
        <w:t>Concepto SMVM:</w:t>
      </w:r>
      <w:r w:rsidRPr="00905B14">
        <w:rPr>
          <w:rFonts w:ascii="Calibri" w:hAnsi="Calibri"/>
          <w:sz w:val="28"/>
          <w:lang w:val="es-AR"/>
        </w:rPr>
        <w:t xml:space="preserve"> </w:t>
      </w:r>
      <w:r w:rsidR="00EC1BCE" w:rsidRPr="00905B14">
        <w:rPr>
          <w:rFonts w:ascii="Calibri" w:hAnsi="Calibri"/>
          <w:b/>
          <w:sz w:val="24"/>
          <w:lang w:val="es-AR"/>
        </w:rPr>
        <w:t xml:space="preserve">Menor remuneración que debe percibir en efectivo el trabajador </w:t>
      </w:r>
      <w:r w:rsidR="00EC1BCE" w:rsidRPr="00905B14">
        <w:rPr>
          <w:rFonts w:ascii="Calibri" w:hAnsi="Calibri"/>
          <w:sz w:val="24"/>
          <w:lang w:val="es-AR"/>
        </w:rPr>
        <w:t>sin cargas de familia</w:t>
      </w:r>
      <w:r w:rsidR="00EC1BCE" w:rsidRPr="00905B14">
        <w:rPr>
          <w:rFonts w:ascii="Calibri" w:hAnsi="Calibri"/>
          <w:b/>
          <w:sz w:val="24"/>
          <w:lang w:val="es-AR"/>
        </w:rPr>
        <w:t xml:space="preserve">, en su jornada legal de trabajo (8hs. Diarias/48hs. Semanales) </w:t>
      </w:r>
      <w:r w:rsidR="00EC1BCE" w:rsidRPr="00905B14">
        <w:rPr>
          <w:rFonts w:ascii="Calibri" w:hAnsi="Calibri"/>
          <w:sz w:val="24"/>
          <w:lang w:val="es-AR"/>
        </w:rPr>
        <w:t>de modo que le</w:t>
      </w:r>
      <w:r w:rsidR="00EC1BCE" w:rsidRPr="00905B14">
        <w:rPr>
          <w:rFonts w:ascii="Calibri" w:hAnsi="Calibri"/>
          <w:b/>
          <w:sz w:val="24"/>
          <w:lang w:val="es-AR"/>
        </w:rPr>
        <w:t xml:space="preserve"> asegure alimentación ade</w:t>
      </w:r>
      <w:r>
        <w:rPr>
          <w:rFonts w:ascii="Calibri" w:hAnsi="Calibri"/>
          <w:b/>
          <w:sz w:val="24"/>
          <w:lang w:val="es-AR"/>
        </w:rPr>
        <w:t>cuada, vivienda dig</w:t>
      </w:r>
      <w:r w:rsidR="00EC1BCE" w:rsidRPr="00905B14">
        <w:rPr>
          <w:rFonts w:ascii="Calibri" w:hAnsi="Calibri"/>
          <w:b/>
          <w:sz w:val="24"/>
          <w:lang w:val="es-AR"/>
        </w:rPr>
        <w:t>n</w:t>
      </w:r>
      <w:r>
        <w:rPr>
          <w:rFonts w:ascii="Calibri" w:hAnsi="Calibri"/>
          <w:b/>
          <w:sz w:val="24"/>
          <w:lang w:val="es-AR"/>
        </w:rPr>
        <w:t>a</w:t>
      </w:r>
      <w:r w:rsidR="00EC1BCE" w:rsidRPr="00905B14">
        <w:rPr>
          <w:rFonts w:ascii="Calibri" w:hAnsi="Calibri"/>
          <w:b/>
          <w:sz w:val="24"/>
          <w:lang w:val="es-AR"/>
        </w:rPr>
        <w:t>, educación, vestuario, asistencia sanitaria, etc.</w:t>
      </w:r>
      <w:r>
        <w:rPr>
          <w:rFonts w:ascii="Calibri" w:hAnsi="Calibri"/>
          <w:b/>
          <w:sz w:val="24"/>
          <w:lang w:val="es-AR"/>
        </w:rPr>
        <w:br/>
      </w:r>
    </w:p>
    <w:p w:rsidR="00905B14" w:rsidRPr="00905B14" w:rsidRDefault="00905B14" w:rsidP="00905B14">
      <w:pPr>
        <w:jc w:val="center"/>
        <w:rPr>
          <w:rFonts w:ascii="Calibri" w:hAnsi="Calibri"/>
          <w:b/>
          <w:sz w:val="32"/>
          <w:lang w:val="es-AR"/>
        </w:rPr>
      </w:pPr>
      <w:r w:rsidRPr="00905B14">
        <w:rPr>
          <w:rFonts w:ascii="Calibri" w:hAnsi="Calibri"/>
          <w:b/>
          <w:sz w:val="32"/>
          <w:lang w:val="es-AR"/>
        </w:rPr>
        <w:t>SMVM ARGENTINA 2016: $6060</w:t>
      </w:r>
      <w:r>
        <w:rPr>
          <w:rFonts w:ascii="Calibri" w:hAnsi="Calibri"/>
          <w:b/>
          <w:sz w:val="32"/>
          <w:lang w:val="es-AR"/>
        </w:rPr>
        <w:br/>
      </w:r>
    </w:p>
    <w:p w:rsidR="00EC1BCE" w:rsidRPr="00905B14" w:rsidRDefault="00EC1BCE" w:rsidP="00EC1BCE">
      <w:pPr>
        <w:numPr>
          <w:ilvl w:val="0"/>
          <w:numId w:val="11"/>
        </w:numPr>
        <w:rPr>
          <w:rFonts w:ascii="Calibri" w:hAnsi="Calibri"/>
          <w:b/>
          <w:sz w:val="24"/>
          <w:lang w:val="es-AR"/>
        </w:rPr>
      </w:pPr>
      <w:r w:rsidRPr="00905B14">
        <w:rPr>
          <w:rFonts w:ascii="Calibri" w:hAnsi="Calibri"/>
          <w:b/>
          <w:sz w:val="24"/>
          <w:lang w:val="es-AR"/>
        </w:rPr>
        <w:t>Mínimo efectivo para trabajador (mayor 18 años) por jornada completa</w:t>
      </w:r>
    </w:p>
    <w:p w:rsidR="00EC1BCE" w:rsidRPr="00905B14" w:rsidRDefault="00EC1BCE" w:rsidP="00EC1BCE">
      <w:pPr>
        <w:numPr>
          <w:ilvl w:val="1"/>
          <w:numId w:val="11"/>
        </w:numPr>
        <w:rPr>
          <w:rFonts w:ascii="Calibri" w:hAnsi="Calibri"/>
          <w:b/>
          <w:sz w:val="24"/>
          <w:lang w:val="es-AR"/>
        </w:rPr>
      </w:pPr>
      <w:r w:rsidRPr="00905B14">
        <w:rPr>
          <w:rFonts w:ascii="Calibri" w:hAnsi="Calibri"/>
          <w:b/>
          <w:sz w:val="24"/>
          <w:lang w:val="es-AR"/>
        </w:rPr>
        <w:t>Diurna: 8hs.</w:t>
      </w:r>
    </w:p>
    <w:p w:rsidR="00EC1BCE" w:rsidRPr="00905B14" w:rsidRDefault="00EC1BCE" w:rsidP="00EC1BCE">
      <w:pPr>
        <w:numPr>
          <w:ilvl w:val="1"/>
          <w:numId w:val="11"/>
        </w:numPr>
        <w:rPr>
          <w:rFonts w:ascii="Calibri" w:hAnsi="Calibri"/>
          <w:b/>
          <w:sz w:val="24"/>
          <w:lang w:val="es-AR"/>
        </w:rPr>
      </w:pPr>
      <w:r w:rsidRPr="00905B14">
        <w:rPr>
          <w:rFonts w:ascii="Calibri" w:hAnsi="Calibri"/>
          <w:b/>
          <w:sz w:val="24"/>
          <w:lang w:val="es-AR"/>
        </w:rPr>
        <w:t>Nocturna: 7hs.</w:t>
      </w:r>
    </w:p>
    <w:p w:rsidR="00EC1BCE" w:rsidRPr="00905B14" w:rsidRDefault="00EC1BCE" w:rsidP="00EC1BCE">
      <w:pPr>
        <w:numPr>
          <w:ilvl w:val="1"/>
          <w:numId w:val="11"/>
        </w:numPr>
        <w:rPr>
          <w:rFonts w:ascii="Calibri" w:hAnsi="Calibri"/>
          <w:b/>
          <w:sz w:val="24"/>
          <w:lang w:val="es-AR"/>
        </w:rPr>
      </w:pPr>
      <w:r w:rsidRPr="00905B14">
        <w:rPr>
          <w:rFonts w:ascii="Calibri" w:hAnsi="Calibri"/>
          <w:b/>
          <w:sz w:val="24"/>
          <w:lang w:val="es-AR"/>
        </w:rPr>
        <w:t>Insalubre: 6hs.</w:t>
      </w:r>
      <w:r w:rsidR="00905B14" w:rsidRPr="00905B14">
        <w:rPr>
          <w:rFonts w:ascii="Calibri" w:hAnsi="Calibri"/>
          <w:b/>
          <w:sz w:val="24"/>
          <w:lang w:val="es-AR"/>
        </w:rPr>
        <w:br/>
      </w:r>
    </w:p>
    <w:p w:rsidR="00EC1BCE" w:rsidRPr="00905B14" w:rsidRDefault="00EC1BCE" w:rsidP="00EC1BCE">
      <w:pPr>
        <w:numPr>
          <w:ilvl w:val="0"/>
          <w:numId w:val="11"/>
        </w:numPr>
        <w:rPr>
          <w:rFonts w:ascii="Calibri" w:hAnsi="Calibri"/>
          <w:b/>
          <w:sz w:val="24"/>
          <w:lang w:val="es-AR"/>
        </w:rPr>
      </w:pPr>
      <w:r w:rsidRPr="00905B14">
        <w:rPr>
          <w:rFonts w:ascii="Calibri" w:hAnsi="Calibri"/>
          <w:b/>
          <w:sz w:val="24"/>
          <w:lang w:val="es-AR"/>
        </w:rPr>
        <w:t>Es irrenunciable.</w:t>
      </w:r>
      <w:r w:rsidR="00905B14" w:rsidRPr="00905B14">
        <w:rPr>
          <w:rFonts w:ascii="Calibri" w:hAnsi="Calibri"/>
          <w:b/>
          <w:sz w:val="24"/>
          <w:lang w:val="es-AR"/>
        </w:rPr>
        <w:br/>
      </w:r>
    </w:p>
    <w:p w:rsidR="00EC1BCE" w:rsidRPr="00905B14" w:rsidRDefault="00EC1BCE" w:rsidP="00EC1BCE">
      <w:pPr>
        <w:numPr>
          <w:ilvl w:val="0"/>
          <w:numId w:val="11"/>
        </w:numPr>
        <w:rPr>
          <w:rFonts w:ascii="Calibri" w:hAnsi="Calibri"/>
          <w:b/>
          <w:sz w:val="24"/>
          <w:lang w:val="es-AR"/>
        </w:rPr>
      </w:pPr>
      <w:r w:rsidRPr="00905B14">
        <w:rPr>
          <w:rFonts w:ascii="Calibri" w:hAnsi="Calibri"/>
          <w:b/>
          <w:sz w:val="24"/>
          <w:lang w:val="es-AR"/>
        </w:rPr>
        <w:t>Inembargable, Excepción: deudas por alimento.</w:t>
      </w:r>
      <w:r w:rsidR="00905B14" w:rsidRPr="00905B14">
        <w:rPr>
          <w:rFonts w:ascii="Calibri" w:hAnsi="Calibri"/>
          <w:b/>
          <w:sz w:val="24"/>
          <w:lang w:val="es-AR"/>
        </w:rPr>
        <w:br/>
      </w:r>
    </w:p>
    <w:p w:rsidR="00EC1BCE" w:rsidRPr="00905B14" w:rsidRDefault="00EC1BCE" w:rsidP="00EC1BCE">
      <w:pPr>
        <w:numPr>
          <w:ilvl w:val="0"/>
          <w:numId w:val="11"/>
        </w:numPr>
        <w:rPr>
          <w:rFonts w:ascii="Calibri" w:hAnsi="Calibri"/>
          <w:b/>
          <w:sz w:val="24"/>
          <w:lang w:val="es-AR"/>
        </w:rPr>
      </w:pPr>
      <w:r w:rsidRPr="00905B14">
        <w:rPr>
          <w:rFonts w:ascii="Calibri" w:hAnsi="Calibri"/>
          <w:b/>
          <w:sz w:val="24"/>
          <w:lang w:val="es-AR"/>
        </w:rPr>
        <w:t>Excluidos:</w:t>
      </w:r>
    </w:p>
    <w:p w:rsidR="00EC1BCE" w:rsidRPr="00905B14" w:rsidRDefault="00EC1BCE" w:rsidP="00EC1BCE">
      <w:pPr>
        <w:numPr>
          <w:ilvl w:val="1"/>
          <w:numId w:val="11"/>
        </w:numPr>
        <w:rPr>
          <w:rFonts w:ascii="Calibri" w:hAnsi="Calibri"/>
          <w:b/>
          <w:sz w:val="24"/>
          <w:lang w:val="es-AR"/>
        </w:rPr>
      </w:pPr>
      <w:r w:rsidRPr="00905B14">
        <w:rPr>
          <w:rFonts w:ascii="Calibri" w:hAnsi="Calibri"/>
          <w:b/>
          <w:sz w:val="24"/>
          <w:lang w:val="es-AR"/>
        </w:rPr>
        <w:t xml:space="preserve">Administración </w:t>
      </w:r>
      <w:r w:rsidR="00905B14" w:rsidRPr="00905B14">
        <w:rPr>
          <w:rFonts w:ascii="Calibri" w:hAnsi="Calibri"/>
          <w:b/>
          <w:sz w:val="24"/>
          <w:lang w:val="es-AR"/>
        </w:rPr>
        <w:t>pública</w:t>
      </w:r>
      <w:r w:rsidRPr="00905B14">
        <w:rPr>
          <w:rFonts w:ascii="Calibri" w:hAnsi="Calibri"/>
          <w:b/>
          <w:sz w:val="24"/>
          <w:lang w:val="es-AR"/>
        </w:rPr>
        <w:t>, provincial y municipal</w:t>
      </w:r>
    </w:p>
    <w:p w:rsidR="00EC1BCE" w:rsidRPr="00905B14" w:rsidRDefault="00EC1BCE" w:rsidP="00EC1BCE">
      <w:pPr>
        <w:numPr>
          <w:ilvl w:val="1"/>
          <w:numId w:val="11"/>
        </w:numPr>
        <w:rPr>
          <w:rFonts w:ascii="Calibri" w:hAnsi="Calibri"/>
          <w:b/>
          <w:sz w:val="24"/>
          <w:lang w:val="es-AR"/>
        </w:rPr>
      </w:pPr>
      <w:r w:rsidRPr="00905B14">
        <w:rPr>
          <w:rFonts w:ascii="Calibri" w:hAnsi="Calibri"/>
          <w:b/>
          <w:sz w:val="24"/>
          <w:lang w:val="es-AR"/>
        </w:rPr>
        <w:t>Servicio doméstico.</w:t>
      </w:r>
    </w:p>
    <w:p w:rsidR="00EC1BCE" w:rsidRPr="00905B14" w:rsidRDefault="00EC1BCE" w:rsidP="00EC1BCE">
      <w:pPr>
        <w:numPr>
          <w:ilvl w:val="1"/>
          <w:numId w:val="11"/>
        </w:numPr>
        <w:rPr>
          <w:rFonts w:ascii="Calibri" w:hAnsi="Calibri"/>
          <w:b/>
          <w:sz w:val="24"/>
          <w:lang w:val="es-AR"/>
        </w:rPr>
      </w:pPr>
      <w:r w:rsidRPr="00905B14">
        <w:rPr>
          <w:rFonts w:ascii="Calibri" w:hAnsi="Calibri"/>
          <w:b/>
          <w:sz w:val="24"/>
          <w:lang w:val="es-AR"/>
        </w:rPr>
        <w:t>Trabajos agrarios</w:t>
      </w:r>
    </w:p>
    <w:p w:rsidR="00EC1BCE" w:rsidRPr="00905B14" w:rsidRDefault="00EC1BCE" w:rsidP="00EC1BCE">
      <w:pPr>
        <w:numPr>
          <w:ilvl w:val="1"/>
          <w:numId w:val="11"/>
        </w:numPr>
        <w:rPr>
          <w:rFonts w:ascii="Calibri" w:hAnsi="Calibri"/>
          <w:b/>
          <w:sz w:val="24"/>
          <w:lang w:val="es-AR"/>
        </w:rPr>
      </w:pPr>
      <w:r w:rsidRPr="00905B14">
        <w:rPr>
          <w:rFonts w:ascii="Calibri" w:hAnsi="Calibri"/>
          <w:b/>
          <w:sz w:val="24"/>
          <w:lang w:val="es-AR"/>
        </w:rPr>
        <w:t>Menores de 18 años.</w:t>
      </w:r>
      <w:r w:rsidR="00905B14" w:rsidRPr="00905B14">
        <w:rPr>
          <w:rFonts w:ascii="Calibri" w:hAnsi="Calibri"/>
          <w:b/>
          <w:sz w:val="24"/>
          <w:lang w:val="es-AR"/>
        </w:rPr>
        <w:br/>
      </w:r>
    </w:p>
    <w:p w:rsidR="00EC1BCE" w:rsidRDefault="00EC1BCE" w:rsidP="00EC1BCE">
      <w:pPr>
        <w:numPr>
          <w:ilvl w:val="0"/>
          <w:numId w:val="11"/>
        </w:numPr>
        <w:rPr>
          <w:rFonts w:ascii="Calibri" w:hAnsi="Calibri"/>
          <w:b/>
          <w:sz w:val="24"/>
          <w:lang w:val="es-AR"/>
        </w:rPr>
      </w:pPr>
      <w:r w:rsidRPr="00905B14">
        <w:rPr>
          <w:rFonts w:ascii="Calibri" w:hAnsi="Calibri"/>
          <w:b/>
          <w:sz w:val="24"/>
          <w:lang w:val="es-AR"/>
        </w:rPr>
        <w:t>Art: 129: Reducción de su monto para aprendices, menores, trabajadores con capacidad menor.</w:t>
      </w:r>
    </w:p>
    <w:p w:rsidR="005C6552" w:rsidRDefault="005C6552" w:rsidP="005C6552">
      <w:pPr>
        <w:rPr>
          <w:rFonts w:ascii="Calibri" w:hAnsi="Calibri"/>
          <w:b/>
          <w:sz w:val="24"/>
          <w:lang w:val="es-AR"/>
        </w:rPr>
      </w:pPr>
    </w:p>
    <w:p w:rsidR="005C6552" w:rsidRDefault="005C6552" w:rsidP="005C6552">
      <w:pPr>
        <w:jc w:val="center"/>
        <w:rPr>
          <w:rFonts w:ascii="Calibri" w:hAnsi="Calibri"/>
          <w:b/>
          <w:sz w:val="32"/>
          <w:u w:val="single"/>
          <w:lang w:val="es-AR"/>
        </w:rPr>
      </w:pPr>
      <w:r>
        <w:rPr>
          <w:rFonts w:ascii="Calibri" w:hAnsi="Calibri"/>
          <w:b/>
          <w:sz w:val="32"/>
          <w:u w:val="single"/>
          <w:lang w:val="es-AR"/>
        </w:rPr>
        <w:t>Salario mínimo convenio:</w:t>
      </w:r>
    </w:p>
    <w:p w:rsidR="005C6552" w:rsidRDefault="005C6552" w:rsidP="005C6552">
      <w:pPr>
        <w:jc w:val="center"/>
        <w:rPr>
          <w:rFonts w:ascii="Calibri" w:hAnsi="Calibri"/>
          <w:b/>
          <w:sz w:val="32"/>
          <w:u w:val="single"/>
          <w:lang w:val="es-AR"/>
        </w:rPr>
      </w:pPr>
    </w:p>
    <w:p w:rsidR="005C6552" w:rsidRDefault="005C6552" w:rsidP="005C6552">
      <w:pPr>
        <w:rPr>
          <w:rFonts w:ascii="Calibri" w:hAnsi="Calibri"/>
          <w:sz w:val="24"/>
          <w:lang w:val="es-AR"/>
        </w:rPr>
      </w:pPr>
      <w:r>
        <w:rPr>
          <w:rFonts w:ascii="Calibri" w:hAnsi="Calibri"/>
          <w:sz w:val="24"/>
          <w:lang w:val="es-AR"/>
        </w:rPr>
        <w:t>Es el</w:t>
      </w:r>
      <w:r w:rsidRPr="005C6552">
        <w:rPr>
          <w:rFonts w:ascii="Calibri" w:hAnsi="Calibri"/>
          <w:b/>
          <w:sz w:val="24"/>
          <w:lang w:val="es-AR"/>
        </w:rPr>
        <w:t xml:space="preserve"> salario mínimo que percibe el trabajador sin antigüedad que cumple una jornada de trabajo según lo establezca el convenio colectivo de trabajo</w:t>
      </w:r>
      <w:r>
        <w:rPr>
          <w:rFonts w:ascii="Calibri" w:hAnsi="Calibri"/>
          <w:sz w:val="24"/>
          <w:lang w:val="es-AR"/>
        </w:rPr>
        <w:t>, durante el mes considerado, sin contemplar adicionales, para la categoría seleccionada.</w:t>
      </w:r>
    </w:p>
    <w:p w:rsidR="000C6D60" w:rsidRDefault="000C6D60" w:rsidP="005C6552">
      <w:pPr>
        <w:rPr>
          <w:rFonts w:ascii="Calibri" w:hAnsi="Calibri"/>
          <w:sz w:val="24"/>
          <w:lang w:val="es-AR"/>
        </w:rPr>
      </w:pPr>
    </w:p>
    <w:p w:rsidR="000C6D60" w:rsidRDefault="000C6D60" w:rsidP="000C6D60">
      <w:pPr>
        <w:jc w:val="center"/>
        <w:rPr>
          <w:rFonts w:ascii="Calibri" w:hAnsi="Calibri"/>
          <w:b/>
          <w:sz w:val="32"/>
          <w:u w:val="single"/>
          <w:lang w:val="es-AR"/>
        </w:rPr>
      </w:pPr>
      <w:r>
        <w:rPr>
          <w:rFonts w:ascii="Calibri" w:hAnsi="Calibri"/>
          <w:b/>
          <w:sz w:val="32"/>
          <w:u w:val="single"/>
          <w:lang w:val="es-AR"/>
        </w:rPr>
        <w:t>Prueba de la remuneración:</w:t>
      </w:r>
    </w:p>
    <w:p w:rsidR="000C6D60" w:rsidRDefault="000C6D60" w:rsidP="000C6D60">
      <w:pPr>
        <w:jc w:val="center"/>
        <w:rPr>
          <w:rFonts w:ascii="Calibri" w:hAnsi="Calibri"/>
          <w:b/>
          <w:sz w:val="32"/>
          <w:u w:val="single"/>
          <w:lang w:val="es-AR"/>
        </w:rPr>
      </w:pPr>
    </w:p>
    <w:p w:rsidR="000C6D60" w:rsidRDefault="000C6D60" w:rsidP="000C6D60">
      <w:pPr>
        <w:autoSpaceDE w:val="0"/>
        <w:autoSpaceDN w:val="0"/>
        <w:adjustRightInd w:val="0"/>
        <w:rPr>
          <w:rFonts w:ascii="Calibri" w:hAnsi="Calibri"/>
          <w:sz w:val="24"/>
        </w:rPr>
      </w:pPr>
      <w:r w:rsidRPr="00556EFE">
        <w:rPr>
          <w:rFonts w:ascii="Calibri" w:hAnsi="Calibri"/>
          <w:sz w:val="24"/>
        </w:rPr>
        <w:t xml:space="preserve">A través del </w:t>
      </w:r>
      <w:r w:rsidR="00576A73">
        <w:rPr>
          <w:rFonts w:ascii="Calibri" w:hAnsi="Calibri"/>
          <w:b/>
          <w:sz w:val="28"/>
          <w:u w:val="single"/>
        </w:rPr>
        <w:t>RECIBO DE SUELDO</w:t>
      </w:r>
      <w:r w:rsidRPr="000C6D60">
        <w:rPr>
          <w:rFonts w:ascii="Calibri" w:hAnsi="Calibri"/>
          <w:b/>
          <w:sz w:val="28"/>
          <w:u w:val="single"/>
        </w:rPr>
        <w:t xml:space="preserve"> que es la prueba que tiene el empleador de que realizó el pago. Si lo hace por cuenta corriente bancaria debe necesitar también el recibo</w:t>
      </w:r>
      <w:r w:rsidRPr="000C6D60">
        <w:rPr>
          <w:rFonts w:ascii="Calibri" w:hAnsi="Calibri"/>
          <w:sz w:val="28"/>
        </w:rPr>
        <w:t xml:space="preserve"> </w:t>
      </w:r>
      <w:r w:rsidRPr="00556EFE">
        <w:rPr>
          <w:rFonts w:ascii="Calibri" w:hAnsi="Calibri"/>
          <w:sz w:val="24"/>
        </w:rPr>
        <w:t>(que contiene la imputación del pago, es decir, porque conceptos ha pagado).</w:t>
      </w:r>
    </w:p>
    <w:p w:rsidR="00A4483E" w:rsidRPr="000C6D60" w:rsidRDefault="00A4483E" w:rsidP="000C6D60">
      <w:pPr>
        <w:rPr>
          <w:rFonts w:ascii="Calibri" w:hAnsi="Calibri"/>
          <w:sz w:val="32"/>
          <w:lang w:val="es-AR"/>
        </w:rPr>
      </w:pPr>
    </w:p>
    <w:p w:rsidR="00EC1BCE" w:rsidRPr="00556EFE" w:rsidRDefault="00EC1BCE" w:rsidP="00EC1BCE">
      <w:pPr>
        <w:rPr>
          <w:rFonts w:ascii="Calibri" w:hAnsi="Calibri"/>
          <w:sz w:val="24"/>
          <w:lang w:val="es-AR"/>
        </w:rPr>
      </w:pPr>
    </w:p>
    <w:p w:rsidR="00EC1BCE" w:rsidRDefault="00EC1BCE" w:rsidP="00905B14">
      <w:pPr>
        <w:jc w:val="center"/>
        <w:rPr>
          <w:rFonts w:ascii="Calibri" w:hAnsi="Calibri"/>
          <w:b/>
          <w:sz w:val="32"/>
          <w:u w:val="single"/>
          <w:lang w:val="es-AR"/>
        </w:rPr>
      </w:pPr>
      <w:r w:rsidRPr="00905B14">
        <w:rPr>
          <w:rFonts w:ascii="Calibri" w:hAnsi="Calibri"/>
          <w:b/>
          <w:sz w:val="32"/>
          <w:u w:val="single"/>
          <w:lang w:val="es-AR"/>
        </w:rPr>
        <w:t>Garantías de protección y régimen de tutela de la remuneración</w:t>
      </w:r>
    </w:p>
    <w:p w:rsidR="00905B14" w:rsidRPr="00905B14" w:rsidRDefault="00905B14" w:rsidP="00905B14">
      <w:pPr>
        <w:jc w:val="center"/>
        <w:rPr>
          <w:rFonts w:ascii="Calibri" w:hAnsi="Calibri"/>
          <w:b/>
          <w:sz w:val="32"/>
          <w:u w:val="single"/>
          <w:lang w:val="es-AR"/>
        </w:rPr>
      </w:pPr>
    </w:p>
    <w:p w:rsidR="00EC1BCE" w:rsidRPr="000C6D60" w:rsidRDefault="00EC1BCE" w:rsidP="000C6D60">
      <w:pPr>
        <w:jc w:val="center"/>
        <w:rPr>
          <w:rFonts w:ascii="Calibri" w:hAnsi="Calibri"/>
          <w:b/>
          <w:i/>
          <w:sz w:val="28"/>
          <w:lang w:val="es-AR"/>
        </w:rPr>
      </w:pPr>
      <w:r w:rsidRPr="000C6D60">
        <w:rPr>
          <w:rFonts w:ascii="Calibri" w:hAnsi="Calibri"/>
          <w:b/>
          <w:i/>
          <w:sz w:val="28"/>
          <w:lang w:val="es-AR"/>
        </w:rPr>
        <w:t>Remuneración tiene carácter alimentario y forma parte del núcleo del contrato, por lo que no puede excusar su pago.</w:t>
      </w:r>
      <w:r w:rsidR="000C6D60" w:rsidRPr="000C6D60">
        <w:rPr>
          <w:rFonts w:ascii="Calibri" w:hAnsi="Calibri"/>
          <w:b/>
          <w:i/>
          <w:sz w:val="28"/>
          <w:lang w:val="es-AR"/>
        </w:rPr>
        <w:br/>
      </w:r>
    </w:p>
    <w:p w:rsidR="000C6D60" w:rsidRPr="000C6D60" w:rsidRDefault="000C6D60" w:rsidP="000C6D60">
      <w:pPr>
        <w:ind w:left="720"/>
        <w:rPr>
          <w:rFonts w:ascii="Calibri" w:hAnsi="Calibri"/>
          <w:sz w:val="24"/>
          <w:lang w:val="es-AR"/>
        </w:rPr>
      </w:pPr>
    </w:p>
    <w:p w:rsidR="000C6D60" w:rsidRPr="000C6D60" w:rsidRDefault="00EC1BCE" w:rsidP="000C6D60">
      <w:pPr>
        <w:jc w:val="center"/>
        <w:rPr>
          <w:rFonts w:ascii="Calibri" w:hAnsi="Calibri"/>
          <w:sz w:val="32"/>
          <w:szCs w:val="32"/>
          <w:lang w:val="es-AR"/>
        </w:rPr>
      </w:pPr>
      <w:r w:rsidRPr="000C6D60">
        <w:rPr>
          <w:rFonts w:ascii="Calibri" w:hAnsi="Calibri"/>
          <w:b/>
          <w:sz w:val="32"/>
          <w:szCs w:val="32"/>
          <w:u w:val="single"/>
          <w:lang w:val="es-AR"/>
        </w:rPr>
        <w:t>Tutela del salario</w:t>
      </w:r>
      <w:r w:rsidRPr="000C6D60">
        <w:rPr>
          <w:rFonts w:ascii="Calibri" w:hAnsi="Calibri"/>
          <w:sz w:val="32"/>
          <w:szCs w:val="32"/>
          <w:lang w:val="es-AR"/>
        </w:rPr>
        <w:t>:</w:t>
      </w:r>
    </w:p>
    <w:p w:rsidR="000C6D60" w:rsidRDefault="000C6D60" w:rsidP="000C6D60">
      <w:pPr>
        <w:ind w:left="720"/>
        <w:rPr>
          <w:rFonts w:ascii="Calibri" w:hAnsi="Calibri"/>
          <w:sz w:val="24"/>
          <w:lang w:val="es-AR"/>
        </w:rPr>
      </w:pPr>
    </w:p>
    <w:p w:rsidR="00491886" w:rsidRPr="00491886" w:rsidRDefault="00EC1BCE" w:rsidP="000C6D60">
      <w:pPr>
        <w:rPr>
          <w:rFonts w:ascii="Calibri" w:hAnsi="Calibri"/>
          <w:sz w:val="24"/>
          <w:lang w:val="es-AR"/>
        </w:rPr>
      </w:pPr>
      <w:r w:rsidRPr="000C6D60">
        <w:rPr>
          <w:rFonts w:ascii="Calibri" w:hAnsi="Calibri"/>
          <w:b/>
          <w:sz w:val="24"/>
          <w:u w:val="single"/>
          <w:lang w:val="es-AR"/>
        </w:rPr>
        <w:t>Conjunto de normas que garantizan que el trabajador perciba en forma íntegra y oportuna su remuneración</w:t>
      </w:r>
      <w:r w:rsidRPr="00556EFE">
        <w:rPr>
          <w:rFonts w:ascii="Calibri" w:hAnsi="Calibri"/>
          <w:sz w:val="24"/>
          <w:lang w:val="es-AR"/>
        </w:rPr>
        <w:t xml:space="preserve">. </w:t>
      </w:r>
      <w:r w:rsidRPr="000C6D60">
        <w:rPr>
          <w:rFonts w:ascii="Calibri" w:hAnsi="Calibri"/>
          <w:b/>
          <w:sz w:val="24"/>
          <w:lang w:val="es-AR"/>
        </w:rPr>
        <w:t>Protege la remuneración frente a diferentes sujetos</w:t>
      </w:r>
      <w:r w:rsidRPr="00556EFE">
        <w:rPr>
          <w:rFonts w:ascii="Calibri" w:hAnsi="Calibri"/>
          <w:sz w:val="24"/>
          <w:lang w:val="es-AR"/>
        </w:rPr>
        <w:t>.</w:t>
      </w:r>
      <w:r w:rsidR="000C6D60">
        <w:rPr>
          <w:rFonts w:ascii="Calibri" w:hAnsi="Calibri"/>
          <w:sz w:val="24"/>
          <w:lang w:val="es-AR"/>
        </w:rPr>
        <w:br/>
      </w:r>
      <w:r w:rsidR="00491886">
        <w:rPr>
          <w:rFonts w:ascii="Calibri" w:hAnsi="Calibri"/>
          <w:sz w:val="24"/>
          <w:lang w:val="es-AR"/>
        </w:rPr>
        <w:br/>
      </w:r>
      <w:r w:rsidR="00491886" w:rsidRPr="00491886">
        <w:rPr>
          <w:rFonts w:ascii="Calibri" w:hAnsi="Calibri"/>
          <w:b/>
          <w:sz w:val="28"/>
          <w:u w:val="single"/>
          <w:lang w:val="es-AR"/>
        </w:rPr>
        <w:t>Garantía de satisfacción</w:t>
      </w:r>
      <w:r w:rsidR="00491886">
        <w:rPr>
          <w:rFonts w:ascii="Calibri" w:hAnsi="Calibri"/>
          <w:sz w:val="24"/>
          <w:lang w:val="es-AR"/>
        </w:rPr>
        <w:t xml:space="preserve">: </w:t>
      </w:r>
      <w:r w:rsidR="00491886" w:rsidRPr="00491886">
        <w:rPr>
          <w:rFonts w:asciiTheme="minorHAnsi" w:hAnsiTheme="minorHAnsi"/>
          <w:b/>
          <w:i/>
          <w:sz w:val="24"/>
        </w:rPr>
        <w:t>El empleador está obligado a satisfacer el pago de la remuneración debida al trabajador en los plazos y condiciones previstos en esta ley.</w:t>
      </w:r>
      <w:r w:rsidR="00491886">
        <w:rPr>
          <w:rFonts w:asciiTheme="minorHAnsi" w:hAnsiTheme="minorHAnsi"/>
          <w:b/>
          <w:i/>
          <w:sz w:val="24"/>
        </w:rPr>
        <w:br/>
      </w:r>
    </w:p>
    <w:p w:rsidR="00491886" w:rsidRDefault="000C6D60" w:rsidP="000C6D60">
      <w:pPr>
        <w:jc w:val="center"/>
        <w:rPr>
          <w:rFonts w:ascii="Calibri" w:hAnsi="Calibri"/>
          <w:b/>
          <w:sz w:val="32"/>
          <w:u w:val="single"/>
          <w:lang w:val="es-AR"/>
        </w:rPr>
      </w:pPr>
      <w:r w:rsidRPr="00A4483E">
        <w:rPr>
          <w:rFonts w:ascii="Calibri" w:hAnsi="Calibri"/>
          <w:b/>
          <w:sz w:val="32"/>
          <w:u w:val="single"/>
          <w:lang w:val="es-AR"/>
        </w:rPr>
        <w:t>Régimen</w:t>
      </w:r>
      <w:r w:rsidR="00EC1BCE" w:rsidRPr="00A4483E">
        <w:rPr>
          <w:rFonts w:ascii="Calibri" w:hAnsi="Calibri"/>
          <w:b/>
          <w:sz w:val="32"/>
          <w:u w:val="single"/>
          <w:lang w:val="es-AR"/>
        </w:rPr>
        <w:t xml:space="preserve"> de tutela: </w:t>
      </w:r>
      <w:r w:rsidRPr="00A4483E">
        <w:rPr>
          <w:rFonts w:ascii="Calibri" w:hAnsi="Calibri"/>
          <w:b/>
          <w:sz w:val="32"/>
          <w:u w:val="single"/>
          <w:lang w:val="es-AR"/>
        </w:rPr>
        <w:t>Garantías</w:t>
      </w:r>
      <w:r w:rsidR="00EC1BCE" w:rsidRPr="00A4483E">
        <w:rPr>
          <w:rFonts w:ascii="Calibri" w:hAnsi="Calibri"/>
          <w:b/>
          <w:sz w:val="32"/>
          <w:u w:val="single"/>
          <w:lang w:val="es-AR"/>
        </w:rPr>
        <w:t xml:space="preserve"> de protección del salario</w:t>
      </w:r>
    </w:p>
    <w:p w:rsidR="00EC1BCE" w:rsidRPr="00A4483E" w:rsidRDefault="000C6D60" w:rsidP="00491886">
      <w:pPr>
        <w:rPr>
          <w:rFonts w:ascii="Calibri" w:hAnsi="Calibri"/>
          <w:b/>
          <w:sz w:val="24"/>
          <w:u w:val="single"/>
          <w:lang w:val="es-AR"/>
        </w:rPr>
      </w:pPr>
      <w:r w:rsidRPr="00A4483E">
        <w:rPr>
          <w:rFonts w:ascii="Calibri" w:hAnsi="Calibri"/>
          <w:b/>
          <w:sz w:val="24"/>
          <w:u w:val="single"/>
          <w:lang w:val="es-AR"/>
        </w:rPr>
        <w:br/>
      </w:r>
    </w:p>
    <w:p w:rsidR="00EC1BCE" w:rsidRPr="00A4483E" w:rsidRDefault="00A4483E" w:rsidP="00A4483E">
      <w:pPr>
        <w:numPr>
          <w:ilvl w:val="0"/>
          <w:numId w:val="15"/>
        </w:numPr>
        <w:rPr>
          <w:rFonts w:ascii="Calibri" w:hAnsi="Calibri"/>
          <w:b/>
          <w:sz w:val="28"/>
          <w:lang w:val="es-AR"/>
        </w:rPr>
      </w:pPr>
      <w:r w:rsidRPr="00A4483E">
        <w:rPr>
          <w:rFonts w:ascii="Calibri" w:hAnsi="Calibri"/>
          <w:b/>
          <w:sz w:val="28"/>
          <w:lang w:val="es-AR"/>
        </w:rPr>
        <w:t xml:space="preserve">Normas de protección </w:t>
      </w:r>
      <w:r w:rsidR="00EC1BCE" w:rsidRPr="00A4483E">
        <w:rPr>
          <w:rFonts w:ascii="Calibri" w:hAnsi="Calibri"/>
          <w:b/>
          <w:sz w:val="28"/>
          <w:lang w:val="es-AR"/>
        </w:rPr>
        <w:t>frente al empleador.</w:t>
      </w:r>
    </w:p>
    <w:p w:rsidR="00EC1BCE" w:rsidRPr="00A4483E" w:rsidRDefault="00EC1BCE" w:rsidP="00A4483E">
      <w:pPr>
        <w:numPr>
          <w:ilvl w:val="0"/>
          <w:numId w:val="15"/>
        </w:numPr>
        <w:rPr>
          <w:rFonts w:ascii="Calibri" w:hAnsi="Calibri"/>
          <w:b/>
          <w:sz w:val="28"/>
          <w:lang w:val="es-AR"/>
        </w:rPr>
      </w:pPr>
      <w:r w:rsidRPr="00A4483E">
        <w:rPr>
          <w:rFonts w:ascii="Calibri" w:hAnsi="Calibri"/>
          <w:b/>
          <w:sz w:val="28"/>
          <w:lang w:val="es-AR"/>
        </w:rPr>
        <w:t>Frente a acreedores del trabajador</w:t>
      </w:r>
    </w:p>
    <w:p w:rsidR="00EC1BCE" w:rsidRDefault="00EC1BCE" w:rsidP="00A4483E">
      <w:pPr>
        <w:numPr>
          <w:ilvl w:val="0"/>
          <w:numId w:val="15"/>
        </w:numPr>
        <w:rPr>
          <w:rFonts w:ascii="Calibri" w:hAnsi="Calibri"/>
          <w:b/>
          <w:sz w:val="28"/>
          <w:lang w:val="es-AR"/>
        </w:rPr>
      </w:pPr>
      <w:r w:rsidRPr="00A4483E">
        <w:rPr>
          <w:rFonts w:ascii="Calibri" w:hAnsi="Calibri"/>
          <w:b/>
          <w:sz w:val="28"/>
          <w:lang w:val="es-AR"/>
        </w:rPr>
        <w:t>Frente a otros acreedores del empleador.</w:t>
      </w:r>
    </w:p>
    <w:p w:rsidR="00A4483E" w:rsidRDefault="00A4483E" w:rsidP="00A4483E">
      <w:pPr>
        <w:ind w:left="1070"/>
        <w:rPr>
          <w:rFonts w:ascii="Calibri" w:hAnsi="Calibri"/>
          <w:b/>
          <w:sz w:val="28"/>
          <w:lang w:val="es-AR"/>
        </w:rPr>
      </w:pPr>
    </w:p>
    <w:p w:rsidR="00A4483E" w:rsidRPr="00A4483E" w:rsidRDefault="00A4483E" w:rsidP="00A4483E">
      <w:pPr>
        <w:pStyle w:val="Prrafodelista"/>
        <w:numPr>
          <w:ilvl w:val="0"/>
          <w:numId w:val="22"/>
        </w:numPr>
        <w:ind w:left="0" w:firstLine="0"/>
        <w:jc w:val="center"/>
        <w:rPr>
          <w:rFonts w:ascii="Calibri" w:hAnsi="Calibri"/>
          <w:b/>
          <w:sz w:val="32"/>
          <w:u w:val="single"/>
          <w:lang w:val="es-AR"/>
        </w:rPr>
      </w:pPr>
      <w:r w:rsidRPr="00A4483E">
        <w:rPr>
          <w:rFonts w:ascii="Calibri" w:hAnsi="Calibri"/>
          <w:b/>
          <w:sz w:val="32"/>
          <w:u w:val="single"/>
          <w:lang w:val="es-AR"/>
        </w:rPr>
        <w:t>Normas de protección frente al empleador.</w:t>
      </w:r>
    </w:p>
    <w:p w:rsidR="00EC1BCE" w:rsidRPr="00556EFE" w:rsidRDefault="00EC1BCE" w:rsidP="00EC1BCE">
      <w:pPr>
        <w:rPr>
          <w:rFonts w:ascii="Calibri" w:hAnsi="Calibri"/>
          <w:sz w:val="24"/>
          <w:lang w:val="es-AR"/>
        </w:rPr>
      </w:pPr>
    </w:p>
    <w:p w:rsidR="006E0CB6" w:rsidRPr="00CD67E5" w:rsidRDefault="00EC1BCE" w:rsidP="00CD67E5">
      <w:pPr>
        <w:numPr>
          <w:ilvl w:val="0"/>
          <w:numId w:val="16"/>
        </w:numPr>
        <w:rPr>
          <w:rFonts w:ascii="Calibri" w:hAnsi="Calibri"/>
          <w:b/>
          <w:sz w:val="28"/>
          <w:u w:val="single"/>
          <w:lang w:val="es-AR"/>
        </w:rPr>
      </w:pPr>
      <w:r w:rsidRPr="00A4483E">
        <w:rPr>
          <w:rFonts w:ascii="Calibri" w:hAnsi="Calibri"/>
          <w:b/>
          <w:sz w:val="28"/>
          <w:u w:val="single"/>
          <w:lang w:val="es-AR"/>
        </w:rPr>
        <w:t>Modo de pago del salario</w:t>
      </w:r>
      <w:r w:rsidR="00A4483E">
        <w:rPr>
          <w:rFonts w:ascii="Calibri" w:hAnsi="Calibri"/>
          <w:b/>
          <w:sz w:val="28"/>
          <w:u w:val="single"/>
          <w:lang w:val="es-AR"/>
        </w:rPr>
        <w:t>:</w:t>
      </w:r>
      <w:r w:rsidR="00CD67E5">
        <w:rPr>
          <w:rFonts w:ascii="Calibri" w:hAnsi="Calibri"/>
          <w:b/>
          <w:sz w:val="28"/>
          <w:lang w:val="es-AR"/>
        </w:rPr>
        <w:t xml:space="preserve"> </w:t>
      </w:r>
      <w:r w:rsidR="00A4483E" w:rsidRPr="00CD67E5">
        <w:rPr>
          <w:rFonts w:ascii="Calibri" w:hAnsi="Calibri"/>
          <w:sz w:val="24"/>
        </w:rPr>
        <w:t>Medios de pago. Control. Ineficacia de lo</w:t>
      </w:r>
      <w:r w:rsidR="006E0CB6" w:rsidRPr="00CD67E5">
        <w:rPr>
          <w:rFonts w:ascii="Calibri" w:hAnsi="Calibri"/>
          <w:sz w:val="24"/>
        </w:rPr>
        <w:t xml:space="preserve">s pagos - </w:t>
      </w:r>
      <w:r w:rsidR="006E0CB6" w:rsidRPr="00CD67E5">
        <w:rPr>
          <w:rFonts w:ascii="Calibri" w:hAnsi="Calibri"/>
          <w:b/>
          <w:sz w:val="24"/>
        </w:rPr>
        <w:t>La autoridad de aplicación podrá disponer que en determinadas actividades, empresas, explotaciones o establecimientos, o en determinadas zonas o épocas, el pago de las remuneraciones en dinero debidas al trabajador se haga exclusivamente mediante alguna o algunas de las formas previstas y con el control y supervisión de funcionarios o agentes dependientes de dicha autoridad</w:t>
      </w:r>
      <w:r w:rsidR="006E0CB6" w:rsidRPr="00CD67E5">
        <w:rPr>
          <w:rFonts w:ascii="Calibri" w:hAnsi="Calibri"/>
          <w:sz w:val="24"/>
        </w:rPr>
        <w:t xml:space="preserve">. </w:t>
      </w:r>
      <w:r w:rsidR="006E0CB6" w:rsidRPr="00CD67E5">
        <w:rPr>
          <w:rFonts w:ascii="Calibri" w:hAnsi="Calibri"/>
          <w:b/>
          <w:sz w:val="24"/>
          <w:u w:val="single"/>
        </w:rPr>
        <w:t xml:space="preserve">El pago que se formalizare sin dicha supervisión podrá ser declarado nulo. </w:t>
      </w:r>
      <w:r w:rsidR="006E0CB6" w:rsidRPr="00CD67E5">
        <w:rPr>
          <w:rFonts w:ascii="Calibri" w:hAnsi="Calibri"/>
          <w:sz w:val="24"/>
        </w:rPr>
        <w:t xml:space="preserve">Las remuneraciones en </w:t>
      </w:r>
      <w:r w:rsidR="00A4483E" w:rsidRPr="00CD67E5">
        <w:rPr>
          <w:rFonts w:ascii="Calibri" w:hAnsi="Calibri"/>
          <w:sz w:val="24"/>
        </w:rPr>
        <w:t>dinero debidas al trabajador deberá</w:t>
      </w:r>
      <w:r w:rsidR="006E0CB6" w:rsidRPr="00CD67E5">
        <w:rPr>
          <w:rFonts w:ascii="Calibri" w:hAnsi="Calibri"/>
          <w:sz w:val="24"/>
        </w:rPr>
        <w:t>n pagarse, bajo pena de nulidad</w:t>
      </w:r>
      <w:r w:rsidR="00A4483E" w:rsidRPr="00CD67E5">
        <w:rPr>
          <w:rFonts w:ascii="Calibri" w:hAnsi="Calibri"/>
          <w:sz w:val="24"/>
        </w:rPr>
        <w:t xml:space="preserve"> en</w:t>
      </w:r>
      <w:r w:rsidR="006E0CB6" w:rsidRPr="00CD67E5">
        <w:rPr>
          <w:rFonts w:ascii="Calibri" w:hAnsi="Calibri"/>
          <w:sz w:val="24"/>
        </w:rPr>
        <w:t xml:space="preserve">: </w:t>
      </w:r>
      <w:r w:rsidR="006E0CB6" w:rsidRPr="00CD67E5">
        <w:rPr>
          <w:rFonts w:ascii="Calibri" w:hAnsi="Calibri"/>
          <w:sz w:val="24"/>
        </w:rPr>
        <w:br/>
      </w:r>
    </w:p>
    <w:p w:rsidR="00A4483E" w:rsidRPr="006E0CB6" w:rsidRDefault="006E0CB6" w:rsidP="00CD67E5">
      <w:pPr>
        <w:pStyle w:val="Prrafodelista"/>
        <w:numPr>
          <w:ilvl w:val="0"/>
          <w:numId w:val="11"/>
        </w:numPr>
        <w:tabs>
          <w:tab w:val="clear" w:pos="720"/>
          <w:tab w:val="num" w:pos="851"/>
        </w:tabs>
        <w:autoSpaceDE w:val="0"/>
        <w:autoSpaceDN w:val="0"/>
        <w:adjustRightInd w:val="0"/>
        <w:rPr>
          <w:rFonts w:ascii="Calibri" w:hAnsi="Calibri"/>
          <w:b/>
          <w:sz w:val="24"/>
        </w:rPr>
      </w:pPr>
      <w:r w:rsidRPr="006E0CB6">
        <w:rPr>
          <w:rFonts w:ascii="Calibri" w:hAnsi="Calibri"/>
          <w:b/>
          <w:sz w:val="24"/>
        </w:rPr>
        <w:t>E</w:t>
      </w:r>
      <w:r w:rsidR="00A4483E" w:rsidRPr="006E0CB6">
        <w:rPr>
          <w:rFonts w:ascii="Calibri" w:hAnsi="Calibri"/>
          <w:b/>
          <w:sz w:val="24"/>
        </w:rPr>
        <w:t>fectivo,</w:t>
      </w:r>
    </w:p>
    <w:p w:rsidR="006E0CB6" w:rsidRDefault="006E0CB6" w:rsidP="00A4483E">
      <w:pPr>
        <w:pStyle w:val="Prrafodelista"/>
        <w:numPr>
          <w:ilvl w:val="0"/>
          <w:numId w:val="11"/>
        </w:numPr>
        <w:autoSpaceDE w:val="0"/>
        <w:autoSpaceDN w:val="0"/>
        <w:adjustRightInd w:val="0"/>
        <w:rPr>
          <w:rFonts w:ascii="Calibri" w:hAnsi="Calibri"/>
          <w:b/>
          <w:sz w:val="24"/>
        </w:rPr>
      </w:pPr>
      <w:r>
        <w:rPr>
          <w:rFonts w:ascii="Calibri" w:hAnsi="Calibri"/>
          <w:b/>
          <w:sz w:val="24"/>
        </w:rPr>
        <w:t xml:space="preserve">Mediante </w:t>
      </w:r>
      <w:r w:rsidRPr="006E0CB6">
        <w:rPr>
          <w:rFonts w:ascii="Calibri" w:hAnsi="Calibri"/>
          <w:b/>
          <w:sz w:val="24"/>
        </w:rPr>
        <w:t>C</w:t>
      </w:r>
      <w:r w:rsidR="00A4483E" w:rsidRPr="006E0CB6">
        <w:rPr>
          <w:rFonts w:ascii="Calibri" w:hAnsi="Calibri"/>
          <w:b/>
          <w:sz w:val="24"/>
        </w:rPr>
        <w:t>heque a la orden del trabajador para ser cobrado personalmente por éste o quien él</w:t>
      </w:r>
      <w:r w:rsidRPr="006E0CB6">
        <w:rPr>
          <w:rFonts w:ascii="Calibri" w:hAnsi="Calibri"/>
          <w:b/>
          <w:sz w:val="24"/>
        </w:rPr>
        <w:t xml:space="preserve"> </w:t>
      </w:r>
      <w:r>
        <w:rPr>
          <w:rFonts w:ascii="Calibri" w:hAnsi="Calibri"/>
          <w:b/>
          <w:sz w:val="24"/>
        </w:rPr>
        <w:t>indique.</w:t>
      </w:r>
    </w:p>
    <w:p w:rsidR="00A4483E" w:rsidRPr="006E0CB6" w:rsidRDefault="006E0CB6" w:rsidP="00A4483E">
      <w:pPr>
        <w:pStyle w:val="Prrafodelista"/>
        <w:numPr>
          <w:ilvl w:val="0"/>
          <w:numId w:val="11"/>
        </w:numPr>
        <w:autoSpaceDE w:val="0"/>
        <w:autoSpaceDN w:val="0"/>
        <w:adjustRightInd w:val="0"/>
        <w:rPr>
          <w:rFonts w:ascii="Calibri" w:hAnsi="Calibri"/>
          <w:b/>
          <w:sz w:val="24"/>
        </w:rPr>
      </w:pPr>
      <w:r>
        <w:rPr>
          <w:rFonts w:ascii="Calibri" w:hAnsi="Calibri"/>
          <w:b/>
          <w:sz w:val="24"/>
        </w:rPr>
        <w:t>M</w:t>
      </w:r>
      <w:r w:rsidR="00A4483E" w:rsidRPr="006E0CB6">
        <w:rPr>
          <w:rFonts w:ascii="Calibri" w:hAnsi="Calibri"/>
          <w:b/>
          <w:sz w:val="24"/>
        </w:rPr>
        <w:t>ediante la acr</w:t>
      </w:r>
      <w:r>
        <w:rPr>
          <w:rFonts w:ascii="Calibri" w:hAnsi="Calibri"/>
          <w:b/>
          <w:sz w:val="24"/>
        </w:rPr>
        <w:t>editación en cuenta abierta a n</w:t>
      </w:r>
      <w:r w:rsidR="00A4483E" w:rsidRPr="006E0CB6">
        <w:rPr>
          <w:rFonts w:ascii="Calibri" w:hAnsi="Calibri"/>
          <w:b/>
          <w:sz w:val="24"/>
        </w:rPr>
        <w:t xml:space="preserve">ombre </w:t>
      </w:r>
      <w:r>
        <w:rPr>
          <w:rFonts w:ascii="Calibri" w:hAnsi="Calibri"/>
          <w:b/>
          <w:sz w:val="24"/>
        </w:rPr>
        <w:t xml:space="preserve">del trabajador. </w:t>
      </w:r>
      <w:r w:rsidR="00A4483E" w:rsidRPr="006E0CB6">
        <w:rPr>
          <w:rFonts w:ascii="Calibri" w:hAnsi="Calibri"/>
          <w:b/>
          <w:sz w:val="24"/>
        </w:rPr>
        <w:t>en entidad bancaria</w:t>
      </w:r>
      <w:r w:rsidRPr="006E0CB6">
        <w:rPr>
          <w:rFonts w:ascii="Calibri" w:hAnsi="Calibri"/>
          <w:b/>
          <w:sz w:val="24"/>
        </w:rPr>
        <w:t xml:space="preserve"> </w:t>
      </w:r>
      <w:r w:rsidR="00A4483E" w:rsidRPr="006E0CB6">
        <w:rPr>
          <w:rFonts w:ascii="Calibri" w:hAnsi="Calibri"/>
          <w:b/>
          <w:sz w:val="24"/>
        </w:rPr>
        <w:t>o en institución de ahorro oficial.</w:t>
      </w:r>
    </w:p>
    <w:p w:rsidR="00A4483E" w:rsidRPr="006E0CB6" w:rsidRDefault="00A4483E" w:rsidP="006E0CB6">
      <w:pPr>
        <w:pStyle w:val="Prrafodelista"/>
        <w:numPr>
          <w:ilvl w:val="0"/>
          <w:numId w:val="11"/>
        </w:numPr>
        <w:autoSpaceDE w:val="0"/>
        <w:autoSpaceDN w:val="0"/>
        <w:adjustRightInd w:val="0"/>
        <w:rPr>
          <w:rFonts w:ascii="Calibri" w:hAnsi="Calibri"/>
          <w:b/>
          <w:sz w:val="24"/>
        </w:rPr>
      </w:pPr>
      <w:r w:rsidRPr="006E0CB6">
        <w:rPr>
          <w:rFonts w:ascii="Calibri" w:hAnsi="Calibri"/>
          <w:b/>
          <w:sz w:val="24"/>
        </w:rPr>
        <w:t>La remuneración no puede abonarse en especie salvo que no supere el 20% de la remuneración del trabajador.</w:t>
      </w:r>
    </w:p>
    <w:p w:rsidR="006E0CB6" w:rsidRPr="006E0CB6" w:rsidRDefault="00A4483E" w:rsidP="00A4483E">
      <w:pPr>
        <w:numPr>
          <w:ilvl w:val="0"/>
          <w:numId w:val="11"/>
        </w:numPr>
        <w:autoSpaceDE w:val="0"/>
        <w:autoSpaceDN w:val="0"/>
        <w:adjustRightInd w:val="0"/>
        <w:rPr>
          <w:rFonts w:ascii="Calibri" w:hAnsi="Calibri"/>
          <w:b/>
          <w:sz w:val="24"/>
        </w:rPr>
      </w:pPr>
      <w:r w:rsidRPr="006E0CB6">
        <w:rPr>
          <w:rFonts w:ascii="Calibri" w:hAnsi="Calibri"/>
          <w:b/>
          <w:sz w:val="24"/>
        </w:rPr>
        <w:t xml:space="preserve">En todos los casos el trabajador puede exigir que el pago sea en efectivo. </w:t>
      </w:r>
    </w:p>
    <w:p w:rsidR="00A4483E" w:rsidRDefault="00A4483E" w:rsidP="00A4483E">
      <w:pPr>
        <w:numPr>
          <w:ilvl w:val="0"/>
          <w:numId w:val="11"/>
        </w:numPr>
        <w:autoSpaceDE w:val="0"/>
        <w:autoSpaceDN w:val="0"/>
        <w:adjustRightInd w:val="0"/>
        <w:rPr>
          <w:rFonts w:ascii="Calibri" w:hAnsi="Calibri"/>
          <w:b/>
          <w:sz w:val="24"/>
        </w:rPr>
      </w:pPr>
      <w:r w:rsidRPr="006E0CB6">
        <w:rPr>
          <w:rFonts w:ascii="Calibri" w:hAnsi="Calibri"/>
          <w:b/>
          <w:sz w:val="24"/>
        </w:rPr>
        <w:t>Cuando el empleador tenga más de 25 empleados</w:t>
      </w:r>
      <w:r w:rsidR="006E0CB6" w:rsidRPr="006E0CB6">
        <w:rPr>
          <w:rFonts w:ascii="Calibri" w:hAnsi="Calibri"/>
          <w:b/>
          <w:sz w:val="24"/>
        </w:rPr>
        <w:t xml:space="preserve"> debe hacerlo a través de cta. B</w:t>
      </w:r>
      <w:r w:rsidRPr="006E0CB6">
        <w:rPr>
          <w:rFonts w:ascii="Calibri" w:hAnsi="Calibri"/>
          <w:b/>
          <w:sz w:val="24"/>
        </w:rPr>
        <w:t>an</w:t>
      </w:r>
      <w:r w:rsidR="006E0CB6" w:rsidRPr="006E0CB6">
        <w:rPr>
          <w:rFonts w:ascii="Calibri" w:hAnsi="Calibri"/>
          <w:b/>
          <w:sz w:val="24"/>
        </w:rPr>
        <w:t>ca</w:t>
      </w:r>
      <w:r w:rsidRPr="006E0CB6">
        <w:rPr>
          <w:rFonts w:ascii="Calibri" w:hAnsi="Calibri"/>
          <w:b/>
          <w:sz w:val="24"/>
        </w:rPr>
        <w:t>ria y deben haber cajeros dentro de los 2km de la empresa y los gastos de mantenimiento deben estar a cargo del empleador.</w:t>
      </w:r>
    </w:p>
    <w:p w:rsidR="006E0CB6" w:rsidRDefault="006E0CB6" w:rsidP="006E0CB6">
      <w:pPr>
        <w:autoSpaceDE w:val="0"/>
        <w:autoSpaceDN w:val="0"/>
        <w:adjustRightInd w:val="0"/>
        <w:ind w:left="720"/>
        <w:rPr>
          <w:rFonts w:ascii="Calibri" w:hAnsi="Calibri"/>
          <w:b/>
          <w:sz w:val="24"/>
        </w:rPr>
      </w:pPr>
    </w:p>
    <w:p w:rsidR="006E0CB6" w:rsidRPr="00556EFE" w:rsidRDefault="006E0CB6" w:rsidP="006E0CB6">
      <w:pPr>
        <w:rPr>
          <w:rFonts w:ascii="Calibri" w:hAnsi="Calibri"/>
          <w:sz w:val="24"/>
          <w:lang w:val="es-AR"/>
        </w:rPr>
      </w:pPr>
    </w:p>
    <w:p w:rsidR="00A4483E" w:rsidRPr="00FD089C" w:rsidRDefault="00FD089C" w:rsidP="00FD089C">
      <w:pPr>
        <w:numPr>
          <w:ilvl w:val="0"/>
          <w:numId w:val="16"/>
        </w:numPr>
        <w:rPr>
          <w:rFonts w:ascii="Calibri" w:hAnsi="Calibri"/>
          <w:b/>
          <w:sz w:val="28"/>
          <w:u w:val="single"/>
          <w:lang w:val="es-AR"/>
        </w:rPr>
      </w:pPr>
      <w:r>
        <w:rPr>
          <w:rFonts w:ascii="Calibri" w:hAnsi="Calibri"/>
          <w:sz w:val="24"/>
          <w:lang w:val="es-AR"/>
        </w:rPr>
        <w:t>Va a depender de periodicidad con la que se haga:</w:t>
      </w:r>
      <w:r w:rsidRPr="00FD089C">
        <w:rPr>
          <w:rFonts w:ascii="Calibri" w:hAnsi="Calibri"/>
          <w:sz w:val="24"/>
        </w:rPr>
        <w:br/>
      </w:r>
    </w:p>
    <w:p w:rsidR="00A4483E" w:rsidRPr="00556EFE" w:rsidRDefault="00A4483E" w:rsidP="00A4483E">
      <w:pPr>
        <w:numPr>
          <w:ilvl w:val="0"/>
          <w:numId w:val="11"/>
        </w:numPr>
        <w:autoSpaceDE w:val="0"/>
        <w:autoSpaceDN w:val="0"/>
        <w:adjustRightInd w:val="0"/>
        <w:rPr>
          <w:rFonts w:ascii="Calibri" w:hAnsi="Calibri"/>
          <w:sz w:val="24"/>
        </w:rPr>
      </w:pPr>
      <w:r w:rsidRPr="00FD089C">
        <w:rPr>
          <w:rFonts w:ascii="Calibri" w:hAnsi="Calibri"/>
          <w:b/>
          <w:sz w:val="28"/>
          <w:u w:val="single"/>
        </w:rPr>
        <w:t>Semanal:</w:t>
      </w:r>
      <w:r w:rsidRPr="00FD089C">
        <w:rPr>
          <w:rFonts w:ascii="Calibri" w:hAnsi="Calibri"/>
          <w:sz w:val="28"/>
        </w:rPr>
        <w:t xml:space="preserve"> </w:t>
      </w:r>
      <w:r w:rsidRPr="00556EFE">
        <w:rPr>
          <w:rFonts w:ascii="Calibri" w:hAnsi="Calibri"/>
          <w:sz w:val="24"/>
        </w:rPr>
        <w:t xml:space="preserve">3 </w:t>
      </w:r>
      <w:r w:rsidR="00FD089C" w:rsidRPr="00556EFE">
        <w:rPr>
          <w:rFonts w:ascii="Calibri" w:hAnsi="Calibri"/>
          <w:sz w:val="24"/>
        </w:rPr>
        <w:t>días</w:t>
      </w:r>
      <w:r w:rsidRPr="00556EFE">
        <w:rPr>
          <w:rFonts w:ascii="Calibri" w:hAnsi="Calibri"/>
          <w:sz w:val="24"/>
        </w:rPr>
        <w:t xml:space="preserve"> hábiles posteriores a la finalización de la semana ( si trabaja por hora)</w:t>
      </w:r>
    </w:p>
    <w:p w:rsidR="00A4483E" w:rsidRPr="00556EFE" w:rsidRDefault="00A4483E" w:rsidP="00A4483E">
      <w:pPr>
        <w:numPr>
          <w:ilvl w:val="0"/>
          <w:numId w:val="11"/>
        </w:numPr>
        <w:autoSpaceDE w:val="0"/>
        <w:autoSpaceDN w:val="0"/>
        <w:adjustRightInd w:val="0"/>
        <w:rPr>
          <w:rFonts w:ascii="Calibri" w:hAnsi="Calibri"/>
          <w:sz w:val="24"/>
        </w:rPr>
      </w:pPr>
      <w:r w:rsidRPr="00FD089C">
        <w:rPr>
          <w:rFonts w:ascii="Calibri" w:hAnsi="Calibri"/>
          <w:b/>
          <w:sz w:val="28"/>
          <w:u w:val="single"/>
        </w:rPr>
        <w:t>Quincenal:</w:t>
      </w:r>
      <w:r w:rsidRPr="00556EFE">
        <w:rPr>
          <w:rFonts w:ascii="Calibri" w:hAnsi="Calibri"/>
          <w:sz w:val="24"/>
        </w:rPr>
        <w:t xml:space="preserve"> 4 días </w:t>
      </w:r>
      <w:r w:rsidR="00FD089C" w:rsidRPr="00556EFE">
        <w:rPr>
          <w:rFonts w:ascii="Calibri" w:hAnsi="Calibri"/>
          <w:sz w:val="24"/>
        </w:rPr>
        <w:t>hábiles</w:t>
      </w:r>
      <w:r w:rsidRPr="00556EFE">
        <w:rPr>
          <w:rFonts w:ascii="Calibri" w:hAnsi="Calibri"/>
          <w:sz w:val="24"/>
        </w:rPr>
        <w:t xml:space="preserve"> posteriores a la finalización de la quincena.</w:t>
      </w:r>
    </w:p>
    <w:p w:rsidR="00FD089C" w:rsidRPr="00CD67E5" w:rsidRDefault="00A4483E" w:rsidP="00A4483E">
      <w:pPr>
        <w:numPr>
          <w:ilvl w:val="0"/>
          <w:numId w:val="11"/>
        </w:numPr>
        <w:autoSpaceDE w:val="0"/>
        <w:autoSpaceDN w:val="0"/>
        <w:adjustRightInd w:val="0"/>
        <w:rPr>
          <w:rFonts w:ascii="Calibri" w:hAnsi="Calibri"/>
          <w:sz w:val="24"/>
        </w:rPr>
      </w:pPr>
      <w:r w:rsidRPr="00FD089C">
        <w:rPr>
          <w:rFonts w:ascii="Calibri" w:hAnsi="Calibri"/>
          <w:b/>
          <w:sz w:val="28"/>
          <w:u w:val="single"/>
        </w:rPr>
        <w:t>Mensual:</w:t>
      </w:r>
      <w:r w:rsidRPr="00FD089C">
        <w:rPr>
          <w:rFonts w:ascii="Calibri" w:hAnsi="Calibri"/>
          <w:sz w:val="28"/>
        </w:rPr>
        <w:t xml:space="preserve"> </w:t>
      </w:r>
      <w:r w:rsidRPr="00556EFE">
        <w:rPr>
          <w:rFonts w:ascii="Calibri" w:hAnsi="Calibri"/>
          <w:sz w:val="24"/>
        </w:rPr>
        <w:t>4 días hábiles posteriores a la finalización del mes.</w:t>
      </w:r>
      <w:r w:rsidR="00FD089C">
        <w:rPr>
          <w:rFonts w:ascii="Calibri" w:hAnsi="Calibri"/>
          <w:sz w:val="24"/>
        </w:rPr>
        <w:br/>
      </w:r>
    </w:p>
    <w:p w:rsidR="00A4483E" w:rsidRPr="00CD67E5" w:rsidRDefault="00A4483E" w:rsidP="00A4483E">
      <w:pPr>
        <w:autoSpaceDE w:val="0"/>
        <w:autoSpaceDN w:val="0"/>
        <w:adjustRightInd w:val="0"/>
        <w:rPr>
          <w:rFonts w:ascii="Calibri" w:hAnsi="Calibri"/>
          <w:sz w:val="24"/>
          <w:u w:val="single"/>
        </w:rPr>
      </w:pPr>
      <w:r w:rsidRPr="00FD089C">
        <w:rPr>
          <w:rFonts w:ascii="Calibri" w:hAnsi="Calibri"/>
          <w:b/>
          <w:sz w:val="28"/>
          <w:u w:val="single"/>
        </w:rPr>
        <w:lastRenderedPageBreak/>
        <w:t>Mora automática:</w:t>
      </w:r>
      <w:r w:rsidRPr="00FD089C">
        <w:rPr>
          <w:rFonts w:ascii="Calibri" w:hAnsi="Calibri"/>
          <w:sz w:val="28"/>
        </w:rPr>
        <w:t xml:space="preserve"> </w:t>
      </w:r>
      <w:r w:rsidR="00FD089C" w:rsidRPr="00FD089C">
        <w:rPr>
          <w:rFonts w:ascii="Calibri" w:hAnsi="Calibri"/>
          <w:b/>
          <w:sz w:val="24"/>
        </w:rPr>
        <w:t>I</w:t>
      </w:r>
      <w:r w:rsidRPr="00FD089C">
        <w:rPr>
          <w:rFonts w:ascii="Calibri" w:hAnsi="Calibri"/>
          <w:b/>
          <w:sz w:val="24"/>
        </w:rPr>
        <w:t xml:space="preserve">ncumplimiento </w:t>
      </w:r>
      <w:r w:rsidR="00CD67E5">
        <w:rPr>
          <w:rFonts w:ascii="Calibri" w:hAnsi="Calibri"/>
          <w:b/>
          <w:sz w:val="28"/>
          <w:u w:val="single"/>
          <w:lang w:val="es-AR"/>
        </w:rPr>
        <w:t xml:space="preserve">Tiempo </w:t>
      </w:r>
      <w:r w:rsidR="00CD67E5" w:rsidRPr="00A4483E">
        <w:rPr>
          <w:rFonts w:ascii="Calibri" w:hAnsi="Calibri"/>
          <w:b/>
          <w:sz w:val="28"/>
          <w:u w:val="single"/>
          <w:lang w:val="es-AR"/>
        </w:rPr>
        <w:t>de pago del salario</w:t>
      </w:r>
      <w:r w:rsidR="00CD67E5">
        <w:rPr>
          <w:rFonts w:ascii="Calibri" w:hAnsi="Calibri"/>
          <w:b/>
          <w:sz w:val="28"/>
          <w:u w:val="single"/>
          <w:lang w:val="es-AR"/>
        </w:rPr>
        <w:t>:</w:t>
      </w:r>
      <w:r w:rsidR="00CD67E5">
        <w:rPr>
          <w:rFonts w:ascii="Calibri" w:hAnsi="Calibri"/>
          <w:b/>
          <w:sz w:val="24"/>
          <w:lang w:val="es-AR"/>
        </w:rPr>
        <w:t xml:space="preserve"> </w:t>
      </w:r>
      <w:r w:rsidRPr="00FD089C">
        <w:rPr>
          <w:rFonts w:ascii="Calibri" w:hAnsi="Calibri"/>
          <w:b/>
          <w:sz w:val="24"/>
        </w:rPr>
        <w:t>del empleador por los plazos señalados</w:t>
      </w:r>
      <w:r w:rsidRPr="00556EFE">
        <w:rPr>
          <w:rFonts w:ascii="Calibri" w:hAnsi="Calibri"/>
          <w:sz w:val="24"/>
        </w:rPr>
        <w:t xml:space="preserve">. </w:t>
      </w:r>
      <w:r w:rsidRPr="00FD089C">
        <w:rPr>
          <w:rFonts w:ascii="Calibri" w:hAnsi="Calibri"/>
          <w:b/>
          <w:sz w:val="24"/>
          <w:u w:val="single"/>
        </w:rPr>
        <w:t>Sin intimación previa por parte del trabajador, el empleador entra en mora y el trabajador tiene derecho al reclamo de la remuneración</w:t>
      </w:r>
      <w:r w:rsidRPr="00556EFE">
        <w:rPr>
          <w:rFonts w:ascii="Calibri" w:hAnsi="Calibri"/>
          <w:sz w:val="24"/>
        </w:rPr>
        <w:t xml:space="preserve">. A partir del </w:t>
      </w:r>
      <w:r w:rsidRPr="00CD67E5">
        <w:rPr>
          <w:rFonts w:ascii="Calibri" w:hAnsi="Calibri"/>
          <w:b/>
          <w:sz w:val="24"/>
        </w:rPr>
        <w:t>vencimiento</w:t>
      </w:r>
      <w:r w:rsidRPr="00556EFE">
        <w:rPr>
          <w:rFonts w:ascii="Calibri" w:hAnsi="Calibri"/>
          <w:sz w:val="24"/>
        </w:rPr>
        <w:t xml:space="preserve"> del </w:t>
      </w:r>
      <w:r w:rsidRPr="00CD67E5">
        <w:rPr>
          <w:rFonts w:ascii="Calibri" w:hAnsi="Calibri"/>
          <w:sz w:val="24"/>
        </w:rPr>
        <w:t>plazo máximo se devengan intereses</w:t>
      </w:r>
      <w:r w:rsidRPr="00556EFE">
        <w:rPr>
          <w:rFonts w:ascii="Calibri" w:hAnsi="Calibri"/>
          <w:sz w:val="24"/>
        </w:rPr>
        <w:t xml:space="preserve">, </w:t>
      </w:r>
      <w:r w:rsidRPr="00CD67E5">
        <w:rPr>
          <w:rFonts w:ascii="Calibri" w:hAnsi="Calibri"/>
          <w:sz w:val="24"/>
          <w:u w:val="single"/>
        </w:rPr>
        <w:t>el trabajador puede considerarse despedido previo requerimiento por medio fehaciente.</w:t>
      </w:r>
      <w:r w:rsidR="00CD67E5">
        <w:rPr>
          <w:rFonts w:ascii="Calibri" w:hAnsi="Calibri"/>
          <w:sz w:val="24"/>
          <w:u w:val="single"/>
        </w:rPr>
        <w:br/>
      </w:r>
    </w:p>
    <w:p w:rsidR="00A4483E" w:rsidRPr="00556EFE" w:rsidRDefault="00CD67E5" w:rsidP="00A4483E">
      <w:pPr>
        <w:autoSpaceDE w:val="0"/>
        <w:autoSpaceDN w:val="0"/>
        <w:adjustRightInd w:val="0"/>
        <w:rPr>
          <w:rFonts w:ascii="Calibri" w:hAnsi="Calibri"/>
          <w:sz w:val="24"/>
        </w:rPr>
      </w:pPr>
      <w:r>
        <w:rPr>
          <w:rFonts w:ascii="Calibri" w:hAnsi="Calibri"/>
          <w:b/>
          <w:sz w:val="28"/>
          <w:u w:val="single"/>
          <w:lang w:val="es-AR"/>
        </w:rPr>
        <w:t xml:space="preserve">Lugar </w:t>
      </w:r>
      <w:r w:rsidRPr="00A4483E">
        <w:rPr>
          <w:rFonts w:ascii="Calibri" w:hAnsi="Calibri"/>
          <w:b/>
          <w:sz w:val="28"/>
          <w:u w:val="single"/>
          <w:lang w:val="es-AR"/>
        </w:rPr>
        <w:t>de pago del salario</w:t>
      </w:r>
      <w:r>
        <w:rPr>
          <w:rFonts w:ascii="Calibri" w:hAnsi="Calibri"/>
          <w:b/>
          <w:sz w:val="28"/>
          <w:u w:val="single"/>
          <w:lang w:val="es-AR"/>
        </w:rPr>
        <w:t>:</w:t>
      </w:r>
      <w:r>
        <w:rPr>
          <w:rFonts w:ascii="Calibri" w:hAnsi="Calibri"/>
          <w:b/>
          <w:sz w:val="24"/>
          <w:lang w:val="es-AR"/>
        </w:rPr>
        <w:t xml:space="preserve"> </w:t>
      </w:r>
      <w:r w:rsidR="00A4483E" w:rsidRPr="00CD67E5">
        <w:rPr>
          <w:rFonts w:ascii="Calibri" w:hAnsi="Calibri"/>
          <w:i/>
          <w:sz w:val="24"/>
          <w:u w:val="single"/>
        </w:rPr>
        <w:t>En días hábiles en horario y lugar de trabajo.</w:t>
      </w:r>
      <w:r w:rsidRPr="00CD67E5">
        <w:rPr>
          <w:rFonts w:ascii="Calibri" w:hAnsi="Calibri"/>
          <w:i/>
          <w:sz w:val="24"/>
          <w:u w:val="single"/>
        </w:rPr>
        <w:br/>
      </w:r>
    </w:p>
    <w:p w:rsidR="00A4483E" w:rsidRPr="00CD67E5" w:rsidRDefault="00CD67E5" w:rsidP="00CD67E5">
      <w:pPr>
        <w:pStyle w:val="Prrafodelista"/>
        <w:numPr>
          <w:ilvl w:val="0"/>
          <w:numId w:val="1"/>
        </w:numPr>
        <w:autoSpaceDE w:val="0"/>
        <w:autoSpaceDN w:val="0"/>
        <w:adjustRightInd w:val="0"/>
        <w:rPr>
          <w:rFonts w:ascii="Calibri" w:hAnsi="Calibri"/>
          <w:sz w:val="24"/>
        </w:rPr>
      </w:pPr>
      <w:r w:rsidRPr="00CD67E5">
        <w:rPr>
          <w:rFonts w:ascii="Calibri" w:hAnsi="Calibri"/>
          <w:b/>
          <w:sz w:val="28"/>
          <w:u w:val="single"/>
        </w:rPr>
        <w:t>Adelantos de la remuneración:</w:t>
      </w:r>
      <w:r w:rsidRPr="00CD67E5">
        <w:rPr>
          <w:rFonts w:ascii="Calibri" w:hAnsi="Calibri"/>
          <w:b/>
          <w:sz w:val="28"/>
        </w:rPr>
        <w:t xml:space="preserve"> </w:t>
      </w:r>
      <w:r w:rsidR="00A4483E" w:rsidRPr="00CD67E5">
        <w:rPr>
          <w:rFonts w:ascii="Calibri" w:hAnsi="Calibri"/>
          <w:sz w:val="24"/>
        </w:rPr>
        <w:t>Se busca el pago íntegro, pe</w:t>
      </w:r>
      <w:r>
        <w:rPr>
          <w:rFonts w:ascii="Calibri" w:hAnsi="Calibri"/>
          <w:sz w:val="24"/>
        </w:rPr>
        <w:t>ro pueden darse adelantos con lí</w:t>
      </w:r>
      <w:r w:rsidR="00A4483E" w:rsidRPr="00CD67E5">
        <w:rPr>
          <w:rFonts w:ascii="Calibri" w:hAnsi="Calibri"/>
          <w:sz w:val="24"/>
        </w:rPr>
        <w:t xml:space="preserve">mites. </w:t>
      </w:r>
      <w:r w:rsidR="00A4483E" w:rsidRPr="00CD67E5">
        <w:rPr>
          <w:rFonts w:ascii="Calibri" w:hAnsi="Calibri"/>
          <w:b/>
          <w:sz w:val="24"/>
        </w:rPr>
        <w:t>El empleador no puede adelantar más del 50% del período en curso. Salvo casos excepcionales (ej: hipoteca, problemas de salud, etc.</w:t>
      </w:r>
      <w:r w:rsidRPr="00CD67E5">
        <w:rPr>
          <w:rFonts w:ascii="Calibri" w:hAnsi="Calibri"/>
          <w:b/>
          <w:sz w:val="24"/>
        </w:rPr>
        <w:br/>
      </w:r>
    </w:p>
    <w:p w:rsidR="00A4483E" w:rsidRPr="00CD67E5" w:rsidRDefault="00CD67E5" w:rsidP="00A4483E">
      <w:pPr>
        <w:pStyle w:val="Prrafodelista"/>
        <w:numPr>
          <w:ilvl w:val="0"/>
          <w:numId w:val="1"/>
        </w:numPr>
        <w:autoSpaceDE w:val="0"/>
        <w:autoSpaceDN w:val="0"/>
        <w:adjustRightInd w:val="0"/>
        <w:rPr>
          <w:rFonts w:ascii="Calibri" w:hAnsi="Calibri"/>
          <w:b/>
          <w:i/>
          <w:sz w:val="28"/>
          <w:u w:val="single"/>
        </w:rPr>
      </w:pPr>
      <w:r w:rsidRPr="00CD67E5">
        <w:rPr>
          <w:rFonts w:ascii="Calibri" w:hAnsi="Calibri"/>
          <w:b/>
          <w:sz w:val="28"/>
          <w:u w:val="single"/>
        </w:rPr>
        <w:t>Retenciones:</w:t>
      </w:r>
      <w:r w:rsidR="00A4483E" w:rsidRPr="00CD67E5">
        <w:rPr>
          <w:rFonts w:ascii="Calibri" w:hAnsi="Calibri"/>
          <w:sz w:val="24"/>
        </w:rPr>
        <w:t xml:space="preserve"> </w:t>
      </w:r>
      <w:r w:rsidR="00A4483E" w:rsidRPr="00CD67E5">
        <w:rPr>
          <w:rFonts w:ascii="Calibri" w:hAnsi="Calibri"/>
          <w:i/>
          <w:sz w:val="24"/>
          <w:u w:val="single"/>
        </w:rPr>
        <w:t xml:space="preserve">El empleador no podrá deducir, retener o compensar suma alguna que rebaje el monto de las remuneraciones. Quedan </w:t>
      </w:r>
      <w:r w:rsidRPr="00CD67E5">
        <w:rPr>
          <w:rFonts w:ascii="Calibri" w:hAnsi="Calibri"/>
          <w:i/>
          <w:sz w:val="24"/>
          <w:u w:val="single"/>
        </w:rPr>
        <w:t>comprendidos</w:t>
      </w:r>
      <w:r w:rsidR="00A4483E" w:rsidRPr="00CD67E5">
        <w:rPr>
          <w:rFonts w:ascii="Calibri" w:hAnsi="Calibri"/>
          <w:i/>
          <w:sz w:val="24"/>
          <w:u w:val="single"/>
        </w:rPr>
        <w:t xml:space="preserve"> en esta prohibición. Deducción por </w:t>
      </w:r>
      <w:r w:rsidRPr="00CD67E5">
        <w:rPr>
          <w:rFonts w:ascii="Calibri" w:hAnsi="Calibri"/>
          <w:i/>
          <w:sz w:val="24"/>
          <w:u w:val="single"/>
        </w:rPr>
        <w:t>provisión</w:t>
      </w:r>
      <w:r w:rsidR="00A4483E" w:rsidRPr="00CD67E5">
        <w:rPr>
          <w:rFonts w:ascii="Calibri" w:hAnsi="Calibri"/>
          <w:i/>
          <w:sz w:val="24"/>
          <w:u w:val="single"/>
        </w:rPr>
        <w:t xml:space="preserve"> de alimentos, vivienda o alojamiento, uso o empleo de herramientas o cualquier otra prestación de dinero o especie. </w:t>
      </w:r>
      <w:r>
        <w:rPr>
          <w:rFonts w:ascii="Calibri" w:hAnsi="Calibri"/>
          <w:i/>
          <w:sz w:val="24"/>
          <w:u w:val="single"/>
        </w:rPr>
        <w:br/>
      </w:r>
      <w:r w:rsidR="00A4483E" w:rsidRPr="00CD67E5">
        <w:rPr>
          <w:rFonts w:ascii="Calibri" w:hAnsi="Calibri"/>
          <w:i/>
          <w:sz w:val="24"/>
          <w:u w:val="single"/>
        </w:rPr>
        <w:t>No puede superar el 20 %.</w:t>
      </w:r>
    </w:p>
    <w:p w:rsidR="00CD67E5" w:rsidRPr="00CD67E5" w:rsidRDefault="00CD67E5" w:rsidP="00CD67E5">
      <w:pPr>
        <w:pStyle w:val="Prrafodelista"/>
        <w:autoSpaceDE w:val="0"/>
        <w:autoSpaceDN w:val="0"/>
        <w:adjustRightInd w:val="0"/>
        <w:rPr>
          <w:rFonts w:ascii="Calibri" w:hAnsi="Calibri"/>
          <w:b/>
          <w:sz w:val="28"/>
          <w:u w:val="single"/>
        </w:rPr>
      </w:pPr>
    </w:p>
    <w:p w:rsidR="00A4483E" w:rsidRPr="00CD67E5" w:rsidRDefault="00CD67E5" w:rsidP="00A4483E">
      <w:pPr>
        <w:autoSpaceDE w:val="0"/>
        <w:autoSpaceDN w:val="0"/>
        <w:adjustRightInd w:val="0"/>
        <w:rPr>
          <w:rFonts w:ascii="Calibri" w:hAnsi="Calibri"/>
          <w:b/>
          <w:sz w:val="28"/>
          <w:u w:val="single"/>
        </w:rPr>
      </w:pPr>
      <w:r w:rsidRPr="00CD67E5">
        <w:rPr>
          <w:rFonts w:ascii="Calibri" w:hAnsi="Calibri"/>
          <w:b/>
          <w:i/>
          <w:sz w:val="24"/>
        </w:rPr>
        <w:t xml:space="preserve">              </w:t>
      </w:r>
      <w:r w:rsidR="00A4483E" w:rsidRPr="00CD67E5">
        <w:rPr>
          <w:rFonts w:ascii="Calibri" w:hAnsi="Calibri"/>
          <w:b/>
          <w:sz w:val="28"/>
          <w:u w:val="single"/>
        </w:rPr>
        <w:t>Excepciones: Pueden retener:</w:t>
      </w:r>
      <w:r>
        <w:rPr>
          <w:rFonts w:ascii="Calibri" w:hAnsi="Calibri"/>
          <w:b/>
          <w:sz w:val="28"/>
          <w:u w:val="single"/>
        </w:rPr>
        <w:br/>
      </w:r>
    </w:p>
    <w:p w:rsidR="00A4483E" w:rsidRPr="00CD67E5" w:rsidRDefault="00CD67E5" w:rsidP="00A4483E">
      <w:pPr>
        <w:numPr>
          <w:ilvl w:val="0"/>
          <w:numId w:val="17"/>
        </w:numPr>
        <w:autoSpaceDE w:val="0"/>
        <w:autoSpaceDN w:val="0"/>
        <w:adjustRightInd w:val="0"/>
        <w:rPr>
          <w:rFonts w:ascii="Calibri" w:hAnsi="Calibri"/>
          <w:b/>
          <w:sz w:val="24"/>
        </w:rPr>
      </w:pPr>
      <w:r>
        <w:rPr>
          <w:rFonts w:ascii="Calibri" w:hAnsi="Calibri"/>
          <w:b/>
          <w:sz w:val="24"/>
        </w:rPr>
        <w:t>A</w:t>
      </w:r>
      <w:r w:rsidR="00A4483E" w:rsidRPr="00CD67E5">
        <w:rPr>
          <w:rFonts w:ascii="Calibri" w:hAnsi="Calibri"/>
          <w:b/>
          <w:sz w:val="24"/>
        </w:rPr>
        <w:t>delantos de remuneración.</w:t>
      </w:r>
      <w:r>
        <w:rPr>
          <w:rFonts w:ascii="Calibri" w:hAnsi="Calibri"/>
          <w:b/>
          <w:sz w:val="24"/>
        </w:rPr>
        <w:br/>
      </w:r>
    </w:p>
    <w:p w:rsidR="00A4483E" w:rsidRPr="00CD67E5" w:rsidRDefault="00A4483E" w:rsidP="00A4483E">
      <w:pPr>
        <w:numPr>
          <w:ilvl w:val="0"/>
          <w:numId w:val="17"/>
        </w:numPr>
        <w:autoSpaceDE w:val="0"/>
        <w:autoSpaceDN w:val="0"/>
        <w:adjustRightInd w:val="0"/>
        <w:rPr>
          <w:rFonts w:ascii="Calibri" w:hAnsi="Calibri"/>
          <w:b/>
          <w:sz w:val="24"/>
        </w:rPr>
      </w:pPr>
      <w:r w:rsidRPr="00CD67E5">
        <w:rPr>
          <w:rFonts w:ascii="Calibri" w:hAnsi="Calibri"/>
          <w:b/>
          <w:sz w:val="24"/>
        </w:rPr>
        <w:t>Retención de aportes jubilatorios y obligaciones fiscales a cargo del trabajador.</w:t>
      </w:r>
    </w:p>
    <w:p w:rsidR="00A4483E" w:rsidRPr="00CD67E5" w:rsidRDefault="00A4483E" w:rsidP="00A4483E">
      <w:pPr>
        <w:numPr>
          <w:ilvl w:val="1"/>
          <w:numId w:val="17"/>
        </w:numPr>
        <w:autoSpaceDE w:val="0"/>
        <w:autoSpaceDN w:val="0"/>
        <w:adjustRightInd w:val="0"/>
        <w:rPr>
          <w:rFonts w:ascii="Calibri" w:hAnsi="Calibri"/>
          <w:b/>
          <w:sz w:val="24"/>
        </w:rPr>
      </w:pPr>
      <w:r w:rsidRPr="00CD67E5">
        <w:rPr>
          <w:rFonts w:ascii="Calibri" w:hAnsi="Calibri"/>
          <w:b/>
          <w:sz w:val="24"/>
        </w:rPr>
        <w:t>Jubilación</w:t>
      </w:r>
    </w:p>
    <w:p w:rsidR="00A4483E" w:rsidRPr="00CD67E5" w:rsidRDefault="00A4483E" w:rsidP="00A4483E">
      <w:pPr>
        <w:numPr>
          <w:ilvl w:val="2"/>
          <w:numId w:val="17"/>
        </w:numPr>
        <w:autoSpaceDE w:val="0"/>
        <w:autoSpaceDN w:val="0"/>
        <w:adjustRightInd w:val="0"/>
        <w:rPr>
          <w:rFonts w:ascii="Calibri" w:hAnsi="Calibri"/>
          <w:b/>
          <w:sz w:val="24"/>
        </w:rPr>
      </w:pPr>
      <w:r w:rsidRPr="00CD67E5">
        <w:rPr>
          <w:rFonts w:ascii="Calibri" w:hAnsi="Calibri"/>
          <w:b/>
          <w:sz w:val="24"/>
        </w:rPr>
        <w:t>7% privada.</w:t>
      </w:r>
    </w:p>
    <w:p w:rsidR="00A4483E" w:rsidRPr="00CD67E5" w:rsidRDefault="00A4483E" w:rsidP="00A4483E">
      <w:pPr>
        <w:numPr>
          <w:ilvl w:val="2"/>
          <w:numId w:val="17"/>
        </w:numPr>
        <w:autoSpaceDE w:val="0"/>
        <w:autoSpaceDN w:val="0"/>
        <w:adjustRightInd w:val="0"/>
        <w:rPr>
          <w:rFonts w:ascii="Calibri" w:hAnsi="Calibri"/>
          <w:b/>
          <w:sz w:val="24"/>
        </w:rPr>
      </w:pPr>
      <w:r w:rsidRPr="00CD67E5">
        <w:rPr>
          <w:rFonts w:ascii="Calibri" w:hAnsi="Calibri"/>
          <w:b/>
          <w:sz w:val="24"/>
        </w:rPr>
        <w:t>11% estatal.</w:t>
      </w:r>
    </w:p>
    <w:p w:rsidR="00A4483E" w:rsidRPr="00CD67E5" w:rsidRDefault="00A4483E" w:rsidP="00A4483E">
      <w:pPr>
        <w:numPr>
          <w:ilvl w:val="1"/>
          <w:numId w:val="17"/>
        </w:numPr>
        <w:autoSpaceDE w:val="0"/>
        <w:autoSpaceDN w:val="0"/>
        <w:adjustRightInd w:val="0"/>
        <w:rPr>
          <w:rFonts w:ascii="Calibri" w:hAnsi="Calibri"/>
          <w:b/>
          <w:sz w:val="24"/>
        </w:rPr>
      </w:pPr>
      <w:r w:rsidRPr="00CD67E5">
        <w:rPr>
          <w:rFonts w:ascii="Calibri" w:hAnsi="Calibri"/>
          <w:b/>
          <w:sz w:val="24"/>
        </w:rPr>
        <w:t>Instituto Nacional de jubilaciones y pensiones, 3% (Ley 19042)</w:t>
      </w:r>
    </w:p>
    <w:p w:rsidR="00A4483E" w:rsidRPr="00CD67E5" w:rsidRDefault="00A4483E" w:rsidP="00A4483E">
      <w:pPr>
        <w:numPr>
          <w:ilvl w:val="1"/>
          <w:numId w:val="17"/>
        </w:numPr>
        <w:autoSpaceDE w:val="0"/>
        <w:autoSpaceDN w:val="0"/>
        <w:adjustRightInd w:val="0"/>
        <w:rPr>
          <w:rFonts w:ascii="Calibri" w:hAnsi="Calibri"/>
          <w:b/>
          <w:sz w:val="24"/>
        </w:rPr>
      </w:pPr>
      <w:r w:rsidRPr="00CD67E5">
        <w:rPr>
          <w:rFonts w:ascii="Calibri" w:hAnsi="Calibri"/>
          <w:b/>
          <w:sz w:val="24"/>
        </w:rPr>
        <w:t>Obra social: 3%.</w:t>
      </w:r>
      <w:r w:rsidR="00CD67E5">
        <w:rPr>
          <w:rFonts w:ascii="Calibri" w:hAnsi="Calibri"/>
          <w:b/>
          <w:sz w:val="24"/>
        </w:rPr>
        <w:br/>
      </w:r>
    </w:p>
    <w:p w:rsidR="00A4483E" w:rsidRPr="00CD67E5" w:rsidRDefault="00A4483E" w:rsidP="00A4483E">
      <w:pPr>
        <w:numPr>
          <w:ilvl w:val="0"/>
          <w:numId w:val="17"/>
        </w:numPr>
        <w:autoSpaceDE w:val="0"/>
        <w:autoSpaceDN w:val="0"/>
        <w:adjustRightInd w:val="0"/>
        <w:rPr>
          <w:rFonts w:ascii="Calibri" w:hAnsi="Calibri"/>
          <w:b/>
          <w:sz w:val="24"/>
        </w:rPr>
      </w:pPr>
      <w:r w:rsidRPr="00CD67E5">
        <w:rPr>
          <w:rFonts w:ascii="Calibri" w:hAnsi="Calibri"/>
          <w:b/>
          <w:sz w:val="24"/>
        </w:rPr>
        <w:t xml:space="preserve">Cuotas o afiliación sindical (cuota sindical), </w:t>
      </w:r>
      <w:r w:rsidR="00CD67E5" w:rsidRPr="00CD67E5">
        <w:rPr>
          <w:rFonts w:ascii="Calibri" w:hAnsi="Calibri"/>
          <w:b/>
          <w:sz w:val="24"/>
        </w:rPr>
        <w:t>también</w:t>
      </w:r>
      <w:r w:rsidRPr="00CD67E5">
        <w:rPr>
          <w:rFonts w:ascii="Calibri" w:hAnsi="Calibri"/>
          <w:b/>
          <w:sz w:val="24"/>
        </w:rPr>
        <w:t xml:space="preserve"> por servicios sociales.</w:t>
      </w:r>
      <w:r w:rsidR="00CD67E5">
        <w:rPr>
          <w:rFonts w:ascii="Calibri" w:hAnsi="Calibri"/>
          <w:b/>
          <w:sz w:val="24"/>
        </w:rPr>
        <w:br/>
      </w:r>
    </w:p>
    <w:p w:rsidR="00A4483E" w:rsidRPr="00CD67E5" w:rsidRDefault="00A4483E" w:rsidP="00A4483E">
      <w:pPr>
        <w:numPr>
          <w:ilvl w:val="0"/>
          <w:numId w:val="17"/>
        </w:numPr>
        <w:autoSpaceDE w:val="0"/>
        <w:autoSpaceDN w:val="0"/>
        <w:adjustRightInd w:val="0"/>
        <w:rPr>
          <w:rFonts w:ascii="Calibri" w:hAnsi="Calibri"/>
          <w:b/>
          <w:sz w:val="24"/>
        </w:rPr>
      </w:pPr>
      <w:r w:rsidRPr="00CD67E5">
        <w:rPr>
          <w:rFonts w:ascii="Calibri" w:hAnsi="Calibri"/>
          <w:b/>
          <w:sz w:val="24"/>
        </w:rPr>
        <w:t>Reintegro de precios por adquisición de viviendas, o compra de mercaderías (donde acreedores sean entidades, mutualistas o cooperativas).</w:t>
      </w:r>
      <w:r w:rsidR="00CD67E5">
        <w:rPr>
          <w:rFonts w:ascii="Calibri" w:hAnsi="Calibri"/>
          <w:b/>
          <w:sz w:val="24"/>
        </w:rPr>
        <w:br/>
      </w:r>
    </w:p>
    <w:p w:rsidR="00A4483E" w:rsidRPr="00CD67E5" w:rsidRDefault="00A4483E" w:rsidP="00A4483E">
      <w:pPr>
        <w:numPr>
          <w:ilvl w:val="0"/>
          <w:numId w:val="17"/>
        </w:numPr>
        <w:autoSpaceDE w:val="0"/>
        <w:autoSpaceDN w:val="0"/>
        <w:adjustRightInd w:val="0"/>
        <w:rPr>
          <w:rFonts w:ascii="Calibri" w:hAnsi="Calibri"/>
          <w:b/>
          <w:sz w:val="24"/>
        </w:rPr>
      </w:pPr>
      <w:r w:rsidRPr="00CD67E5">
        <w:rPr>
          <w:rFonts w:ascii="Calibri" w:hAnsi="Calibri"/>
          <w:b/>
          <w:sz w:val="24"/>
        </w:rPr>
        <w:t>Cuotas de prima de seguro de vida del trabajador o su familia</w:t>
      </w:r>
      <w:r w:rsidR="00CD67E5">
        <w:rPr>
          <w:rFonts w:ascii="Calibri" w:hAnsi="Calibri"/>
          <w:b/>
          <w:sz w:val="24"/>
        </w:rPr>
        <w:t>.</w:t>
      </w:r>
      <w:r w:rsidR="00CD67E5">
        <w:rPr>
          <w:rFonts w:ascii="Calibri" w:hAnsi="Calibri"/>
          <w:b/>
          <w:sz w:val="24"/>
        </w:rPr>
        <w:br/>
      </w:r>
    </w:p>
    <w:p w:rsidR="00A4483E" w:rsidRPr="00CD67E5" w:rsidRDefault="00CD67E5" w:rsidP="00A4483E">
      <w:pPr>
        <w:numPr>
          <w:ilvl w:val="0"/>
          <w:numId w:val="17"/>
        </w:numPr>
        <w:autoSpaceDE w:val="0"/>
        <w:autoSpaceDN w:val="0"/>
        <w:adjustRightInd w:val="0"/>
        <w:rPr>
          <w:rFonts w:ascii="Calibri" w:hAnsi="Calibri"/>
          <w:b/>
          <w:sz w:val="24"/>
        </w:rPr>
      </w:pPr>
      <w:r w:rsidRPr="00CD67E5">
        <w:rPr>
          <w:rFonts w:ascii="Calibri" w:hAnsi="Calibri"/>
          <w:b/>
          <w:sz w:val="24"/>
        </w:rPr>
        <w:t>Depósito</w:t>
      </w:r>
      <w:r w:rsidR="00A4483E" w:rsidRPr="00CD67E5">
        <w:rPr>
          <w:rFonts w:ascii="Calibri" w:hAnsi="Calibri"/>
          <w:b/>
          <w:sz w:val="24"/>
        </w:rPr>
        <w:t xml:space="preserve"> de caja de ahorro de instituciones del Estado Nacional, provincial o municipal</w:t>
      </w:r>
      <w:r>
        <w:rPr>
          <w:rFonts w:ascii="Calibri" w:hAnsi="Calibri"/>
          <w:b/>
          <w:sz w:val="24"/>
        </w:rPr>
        <w:t>.</w:t>
      </w:r>
      <w:r>
        <w:rPr>
          <w:rFonts w:ascii="Calibri" w:hAnsi="Calibri"/>
          <w:b/>
          <w:sz w:val="24"/>
        </w:rPr>
        <w:br/>
      </w:r>
    </w:p>
    <w:p w:rsidR="00A4483E" w:rsidRPr="00556EFE" w:rsidRDefault="00A4483E" w:rsidP="00A4483E">
      <w:pPr>
        <w:numPr>
          <w:ilvl w:val="0"/>
          <w:numId w:val="17"/>
        </w:numPr>
        <w:autoSpaceDE w:val="0"/>
        <w:autoSpaceDN w:val="0"/>
        <w:adjustRightInd w:val="0"/>
        <w:rPr>
          <w:rFonts w:ascii="Calibri" w:hAnsi="Calibri"/>
          <w:sz w:val="24"/>
        </w:rPr>
      </w:pPr>
      <w:r w:rsidRPr="00CD67E5">
        <w:rPr>
          <w:rFonts w:ascii="Calibri" w:hAnsi="Calibri"/>
          <w:b/>
          <w:sz w:val="24"/>
        </w:rPr>
        <w:t>Cuotas de pago de préstamos de consumo.</w:t>
      </w:r>
      <w:r w:rsidR="00CD67E5">
        <w:rPr>
          <w:rFonts w:ascii="Calibri" w:hAnsi="Calibri"/>
          <w:sz w:val="24"/>
        </w:rPr>
        <w:br/>
      </w:r>
    </w:p>
    <w:p w:rsidR="00A4483E" w:rsidRDefault="00A4483E" w:rsidP="00A4483E">
      <w:pPr>
        <w:autoSpaceDE w:val="0"/>
        <w:autoSpaceDN w:val="0"/>
        <w:adjustRightInd w:val="0"/>
        <w:rPr>
          <w:rFonts w:ascii="Calibri" w:hAnsi="Calibri"/>
          <w:b/>
          <w:sz w:val="28"/>
          <w:u w:val="single"/>
        </w:rPr>
      </w:pPr>
      <w:r w:rsidRPr="00CD67E5">
        <w:rPr>
          <w:rFonts w:ascii="Calibri" w:hAnsi="Calibri"/>
          <w:b/>
          <w:i/>
          <w:sz w:val="28"/>
          <w:u w:val="single"/>
        </w:rPr>
        <w:t>Art. 132 bis</w:t>
      </w:r>
      <w:r w:rsidR="00CD67E5">
        <w:rPr>
          <w:rFonts w:ascii="Calibri" w:hAnsi="Calibri"/>
          <w:b/>
          <w:i/>
          <w:sz w:val="28"/>
          <w:u w:val="single"/>
        </w:rPr>
        <w:t xml:space="preserve"> (LCT)</w:t>
      </w:r>
      <w:r w:rsidRPr="00CD67E5">
        <w:rPr>
          <w:rFonts w:ascii="Calibri" w:hAnsi="Calibri"/>
          <w:b/>
          <w:i/>
          <w:sz w:val="28"/>
          <w:u w:val="single"/>
        </w:rPr>
        <w:t>:</w:t>
      </w:r>
      <w:r w:rsidRPr="00CD67E5">
        <w:rPr>
          <w:rFonts w:ascii="Calibri" w:hAnsi="Calibri"/>
          <w:b/>
          <w:sz w:val="28"/>
          <w:u w:val="single"/>
        </w:rPr>
        <w:t xml:space="preserve"> Sanción conminatoria por falta de in</w:t>
      </w:r>
      <w:r w:rsidR="00CD67E5">
        <w:rPr>
          <w:rFonts w:ascii="Calibri" w:hAnsi="Calibri"/>
          <w:b/>
          <w:sz w:val="28"/>
          <w:u w:val="single"/>
        </w:rPr>
        <w:t>greso de aportes del trabajador:</w:t>
      </w:r>
      <w:r w:rsidR="00CD67E5" w:rsidRPr="00CD67E5">
        <w:rPr>
          <w:rFonts w:ascii="Calibri" w:hAnsi="Calibri"/>
          <w:b/>
          <w:i/>
          <w:sz w:val="28"/>
        </w:rPr>
        <w:t xml:space="preserve"> </w:t>
      </w:r>
      <w:r w:rsidR="00CD67E5">
        <w:rPr>
          <w:rFonts w:ascii="Calibri" w:hAnsi="Calibri"/>
          <w:b/>
          <w:i/>
          <w:sz w:val="28"/>
        </w:rPr>
        <w:br/>
      </w:r>
      <w:r w:rsidR="00CD67E5">
        <w:rPr>
          <w:rFonts w:ascii="Calibri" w:hAnsi="Calibri"/>
          <w:b/>
          <w:i/>
          <w:sz w:val="28"/>
        </w:rPr>
        <w:br/>
      </w:r>
      <w:r w:rsidRPr="00CD67E5">
        <w:rPr>
          <w:rFonts w:ascii="Calibri" w:hAnsi="Calibri"/>
          <w:i/>
          <w:sz w:val="24"/>
        </w:rPr>
        <w:t>Sanción para aquellos empleadores que retengan de la remuneración del trabajador sumas destinadas al pago de aportes de seguridad social o de la cuota sindical y no las depositen. Finalizada la relación laboral por cualquier causa, el trabajador puede intimar al empleador para que en un plazo de 30 días cumpla con sus obligaciones, es decir, que deposite la suma retenida más los intereses que correspondan.</w:t>
      </w:r>
      <w:r w:rsidR="00CD67E5">
        <w:rPr>
          <w:rFonts w:ascii="Calibri" w:hAnsi="Calibri"/>
          <w:i/>
          <w:sz w:val="24"/>
        </w:rPr>
        <w:br/>
      </w:r>
    </w:p>
    <w:p w:rsidR="0046754B" w:rsidRDefault="0046754B" w:rsidP="0046754B">
      <w:pPr>
        <w:pStyle w:val="Prrafodelista"/>
        <w:numPr>
          <w:ilvl w:val="0"/>
          <w:numId w:val="23"/>
        </w:numPr>
        <w:tabs>
          <w:tab w:val="left" w:pos="674"/>
        </w:tabs>
        <w:spacing w:after="200" w:line="276" w:lineRule="auto"/>
        <w:rPr>
          <w:rFonts w:asciiTheme="minorHAnsi" w:hAnsiTheme="minorHAnsi"/>
          <w:b/>
          <w:sz w:val="24"/>
          <w:lang w:val="es-AR"/>
        </w:rPr>
      </w:pPr>
      <w:r w:rsidRPr="0046754B">
        <w:rPr>
          <w:rFonts w:asciiTheme="minorHAnsi" w:hAnsiTheme="minorHAnsi"/>
          <w:b/>
          <w:sz w:val="24"/>
          <w:lang w:val="es-AR"/>
        </w:rPr>
        <w:t xml:space="preserve">INDEMNIZACIÓN: </w:t>
      </w:r>
      <w:r w:rsidRPr="0046754B">
        <w:rPr>
          <w:rFonts w:asciiTheme="minorHAnsi" w:hAnsiTheme="minorHAnsi"/>
          <w:sz w:val="24"/>
          <w:lang w:val="es-AR"/>
        </w:rPr>
        <w:t xml:space="preserve">Equivale a </w:t>
      </w:r>
      <w:r w:rsidRPr="0046754B">
        <w:rPr>
          <w:rFonts w:asciiTheme="minorHAnsi" w:hAnsiTheme="minorHAnsi"/>
          <w:b/>
          <w:sz w:val="24"/>
          <w:lang w:val="es-AR"/>
        </w:rPr>
        <w:t>1 mes de remuneración por cada mes que se reclama</w:t>
      </w:r>
    </w:p>
    <w:p w:rsidR="00491886" w:rsidRPr="0046754B" w:rsidRDefault="00491886" w:rsidP="00491886">
      <w:pPr>
        <w:pStyle w:val="Prrafodelista"/>
        <w:tabs>
          <w:tab w:val="left" w:pos="674"/>
        </w:tabs>
        <w:spacing w:after="200" w:line="276" w:lineRule="auto"/>
        <w:rPr>
          <w:rFonts w:asciiTheme="minorHAnsi" w:hAnsiTheme="minorHAnsi"/>
          <w:b/>
          <w:sz w:val="24"/>
          <w:lang w:val="es-AR"/>
        </w:rPr>
      </w:pPr>
    </w:p>
    <w:p w:rsidR="00A4483E" w:rsidRPr="000C6D60" w:rsidRDefault="00A4483E" w:rsidP="00A4483E">
      <w:pPr>
        <w:autoSpaceDE w:val="0"/>
        <w:autoSpaceDN w:val="0"/>
        <w:adjustRightInd w:val="0"/>
        <w:rPr>
          <w:rFonts w:ascii="Calibri" w:hAnsi="Calibri"/>
          <w:b/>
          <w:sz w:val="24"/>
        </w:rPr>
      </w:pPr>
      <w:r w:rsidRPr="000C6D60">
        <w:rPr>
          <w:rFonts w:ascii="Calibri" w:hAnsi="Calibri"/>
          <w:b/>
          <w:i/>
          <w:sz w:val="28"/>
        </w:rPr>
        <w:lastRenderedPageBreak/>
        <w:t>Art. 138 (LCT):</w:t>
      </w:r>
      <w:r w:rsidRPr="000C6D60">
        <w:rPr>
          <w:rFonts w:ascii="Calibri" w:hAnsi="Calibri"/>
          <w:b/>
          <w:sz w:val="28"/>
        </w:rPr>
        <w:t xml:space="preserve"> </w:t>
      </w:r>
      <w:r w:rsidRPr="00576A73">
        <w:rPr>
          <w:rFonts w:ascii="Calibri" w:hAnsi="Calibri"/>
          <w:b/>
          <w:sz w:val="28"/>
          <w:u w:val="single"/>
        </w:rPr>
        <w:t>Todo pago en concepto de salario u otra forma de remuneración deberá instrumentarse mediante recibo de sueldo firmado por el trabajador.</w:t>
      </w:r>
      <w:r w:rsidRPr="00576A73">
        <w:rPr>
          <w:rFonts w:ascii="Calibri" w:hAnsi="Calibri"/>
          <w:b/>
          <w:sz w:val="28"/>
          <w:u w:val="single"/>
        </w:rPr>
        <w:br/>
      </w:r>
    </w:p>
    <w:p w:rsidR="00491886" w:rsidRPr="00556EFE" w:rsidRDefault="00A4483E" w:rsidP="00A4483E">
      <w:pPr>
        <w:autoSpaceDE w:val="0"/>
        <w:autoSpaceDN w:val="0"/>
        <w:adjustRightInd w:val="0"/>
        <w:rPr>
          <w:rFonts w:ascii="Calibri" w:hAnsi="Calibri"/>
          <w:sz w:val="24"/>
        </w:rPr>
      </w:pPr>
      <w:r w:rsidRPr="000C6D60">
        <w:rPr>
          <w:rFonts w:ascii="Calibri" w:hAnsi="Calibri"/>
          <w:b/>
          <w:i/>
          <w:sz w:val="28"/>
        </w:rPr>
        <w:t>Art 139</w:t>
      </w:r>
      <w:r>
        <w:rPr>
          <w:rFonts w:ascii="Calibri" w:hAnsi="Calibri"/>
          <w:b/>
          <w:i/>
          <w:sz w:val="28"/>
        </w:rPr>
        <w:t xml:space="preserve"> (LCT)</w:t>
      </w:r>
      <w:r w:rsidRPr="000C6D60">
        <w:rPr>
          <w:rFonts w:ascii="Calibri" w:hAnsi="Calibri"/>
          <w:b/>
          <w:i/>
          <w:sz w:val="28"/>
        </w:rPr>
        <w:t>:</w:t>
      </w:r>
      <w:r w:rsidRPr="000C6D60">
        <w:rPr>
          <w:rFonts w:ascii="Calibri" w:hAnsi="Calibri"/>
          <w:sz w:val="28"/>
        </w:rPr>
        <w:t xml:space="preserve"> </w:t>
      </w:r>
      <w:r>
        <w:rPr>
          <w:rFonts w:ascii="Calibri" w:hAnsi="Calibri"/>
          <w:sz w:val="24"/>
        </w:rPr>
        <w:t>D</w:t>
      </w:r>
      <w:r w:rsidRPr="00556EFE">
        <w:rPr>
          <w:rFonts w:ascii="Calibri" w:hAnsi="Calibri"/>
          <w:sz w:val="24"/>
        </w:rPr>
        <w:t xml:space="preserve">oble ejemplar, el </w:t>
      </w:r>
      <w:r w:rsidRPr="000C6D60">
        <w:rPr>
          <w:rFonts w:ascii="Calibri" w:hAnsi="Calibri"/>
          <w:b/>
          <w:sz w:val="28"/>
          <w:u w:val="single"/>
        </w:rPr>
        <w:t>duplicado para el trabajador</w:t>
      </w:r>
      <w:r w:rsidRPr="00556EFE">
        <w:rPr>
          <w:rFonts w:ascii="Calibri" w:hAnsi="Calibri"/>
          <w:sz w:val="24"/>
        </w:rPr>
        <w:t>.</w:t>
      </w:r>
      <w:r>
        <w:rPr>
          <w:rFonts w:ascii="Calibri" w:hAnsi="Calibri"/>
          <w:sz w:val="24"/>
        </w:rPr>
        <w:br/>
      </w:r>
    </w:p>
    <w:p w:rsidR="00A4483E" w:rsidRPr="00556EFE" w:rsidRDefault="00A4483E" w:rsidP="00A4483E">
      <w:pPr>
        <w:autoSpaceDE w:val="0"/>
        <w:autoSpaceDN w:val="0"/>
        <w:adjustRightInd w:val="0"/>
        <w:rPr>
          <w:rFonts w:ascii="Calibri" w:hAnsi="Calibri"/>
          <w:sz w:val="24"/>
        </w:rPr>
      </w:pPr>
      <w:r w:rsidRPr="000C6D60">
        <w:rPr>
          <w:rFonts w:ascii="Calibri" w:hAnsi="Calibri"/>
          <w:b/>
          <w:i/>
          <w:sz w:val="28"/>
        </w:rPr>
        <w:t>Art. 140</w:t>
      </w:r>
      <w:r>
        <w:rPr>
          <w:rFonts w:ascii="Calibri" w:hAnsi="Calibri"/>
          <w:b/>
          <w:i/>
          <w:sz w:val="28"/>
        </w:rPr>
        <w:t xml:space="preserve"> (LCT)</w:t>
      </w:r>
      <w:r w:rsidRPr="000C6D60">
        <w:rPr>
          <w:rFonts w:ascii="Calibri" w:hAnsi="Calibri"/>
          <w:b/>
          <w:i/>
          <w:sz w:val="28"/>
        </w:rPr>
        <w:t>:</w:t>
      </w:r>
      <w:r w:rsidRPr="000C6D60">
        <w:rPr>
          <w:rFonts w:ascii="Calibri" w:hAnsi="Calibri"/>
          <w:sz w:val="28"/>
        </w:rPr>
        <w:t xml:space="preserve"> </w:t>
      </w:r>
      <w:r w:rsidRPr="00576A73">
        <w:rPr>
          <w:rFonts w:ascii="Calibri" w:hAnsi="Calibri"/>
          <w:b/>
          <w:sz w:val="28"/>
          <w:u w:val="single"/>
        </w:rPr>
        <w:t>Contenido necesario del recibo de sueldo</w:t>
      </w:r>
      <w:r w:rsidRPr="00556EFE">
        <w:rPr>
          <w:rFonts w:ascii="Calibri" w:hAnsi="Calibri"/>
          <w:sz w:val="24"/>
        </w:rPr>
        <w:t>:</w:t>
      </w:r>
      <w:r>
        <w:rPr>
          <w:rFonts w:ascii="Calibri" w:hAnsi="Calibri"/>
          <w:sz w:val="24"/>
        </w:rPr>
        <w:br/>
      </w:r>
    </w:p>
    <w:p w:rsidR="00A4483E" w:rsidRPr="00576A73" w:rsidRDefault="00A4483E" w:rsidP="00A4483E">
      <w:pPr>
        <w:numPr>
          <w:ilvl w:val="0"/>
          <w:numId w:val="18"/>
        </w:numPr>
        <w:autoSpaceDE w:val="0"/>
        <w:autoSpaceDN w:val="0"/>
        <w:adjustRightInd w:val="0"/>
        <w:rPr>
          <w:rFonts w:ascii="Calibri" w:hAnsi="Calibri"/>
          <w:b/>
          <w:sz w:val="24"/>
        </w:rPr>
      </w:pPr>
      <w:r w:rsidRPr="00576A73">
        <w:rPr>
          <w:rFonts w:ascii="Calibri" w:hAnsi="Calibri"/>
          <w:b/>
          <w:sz w:val="24"/>
        </w:rPr>
        <w:t>Número completo o razón social del empleador, domicilio y CUIT.</w:t>
      </w:r>
    </w:p>
    <w:p w:rsidR="00A4483E" w:rsidRPr="00576A73" w:rsidRDefault="00A4483E" w:rsidP="00A4483E">
      <w:pPr>
        <w:numPr>
          <w:ilvl w:val="0"/>
          <w:numId w:val="18"/>
        </w:numPr>
        <w:autoSpaceDE w:val="0"/>
        <w:autoSpaceDN w:val="0"/>
        <w:adjustRightInd w:val="0"/>
        <w:rPr>
          <w:rFonts w:ascii="Calibri" w:hAnsi="Calibri"/>
          <w:b/>
          <w:sz w:val="24"/>
        </w:rPr>
      </w:pPr>
      <w:r w:rsidRPr="00576A73">
        <w:rPr>
          <w:rFonts w:ascii="Calibri" w:hAnsi="Calibri"/>
          <w:b/>
          <w:sz w:val="24"/>
        </w:rPr>
        <w:t>Numero completo del trabajador, calificación profesional y CUIL.</w:t>
      </w:r>
    </w:p>
    <w:p w:rsidR="00A4483E" w:rsidRPr="00576A73" w:rsidRDefault="00A4483E" w:rsidP="00A4483E">
      <w:pPr>
        <w:numPr>
          <w:ilvl w:val="0"/>
          <w:numId w:val="18"/>
        </w:numPr>
        <w:autoSpaceDE w:val="0"/>
        <w:autoSpaceDN w:val="0"/>
        <w:adjustRightInd w:val="0"/>
        <w:rPr>
          <w:rFonts w:ascii="Calibri" w:hAnsi="Calibri"/>
          <w:b/>
          <w:sz w:val="24"/>
        </w:rPr>
      </w:pPr>
      <w:r w:rsidRPr="00576A73">
        <w:rPr>
          <w:rFonts w:ascii="Calibri" w:hAnsi="Calibri"/>
          <w:b/>
          <w:sz w:val="24"/>
        </w:rPr>
        <w:t>Tipo de remuneración que reciba. Si hay porcentaje de ventas se deben indicar.</w:t>
      </w:r>
      <w:r>
        <w:rPr>
          <w:rFonts w:ascii="Calibri" w:hAnsi="Calibri"/>
          <w:b/>
          <w:sz w:val="24"/>
        </w:rPr>
        <w:br/>
      </w:r>
    </w:p>
    <w:p w:rsidR="00A4483E" w:rsidRPr="00576A73" w:rsidRDefault="00A4483E" w:rsidP="00A4483E">
      <w:pPr>
        <w:numPr>
          <w:ilvl w:val="0"/>
          <w:numId w:val="18"/>
        </w:numPr>
        <w:autoSpaceDE w:val="0"/>
        <w:autoSpaceDN w:val="0"/>
        <w:adjustRightInd w:val="0"/>
        <w:rPr>
          <w:rFonts w:ascii="Calibri" w:hAnsi="Calibri"/>
          <w:b/>
          <w:sz w:val="24"/>
        </w:rPr>
      </w:pPr>
      <w:r w:rsidRPr="00576A73">
        <w:rPr>
          <w:rFonts w:ascii="Calibri" w:hAnsi="Calibri"/>
          <w:b/>
          <w:sz w:val="24"/>
        </w:rPr>
        <w:t>Total bruto de la remuneración básica o fija y porcentual devengada y tiempo correspondiente.</w:t>
      </w:r>
    </w:p>
    <w:p w:rsidR="00A4483E" w:rsidRPr="00576A73" w:rsidRDefault="00A4483E" w:rsidP="00A4483E">
      <w:pPr>
        <w:numPr>
          <w:ilvl w:val="1"/>
          <w:numId w:val="18"/>
        </w:numPr>
        <w:autoSpaceDE w:val="0"/>
        <w:autoSpaceDN w:val="0"/>
        <w:adjustRightInd w:val="0"/>
        <w:rPr>
          <w:rFonts w:ascii="Calibri" w:hAnsi="Calibri"/>
          <w:b/>
          <w:sz w:val="24"/>
        </w:rPr>
      </w:pPr>
      <w:r w:rsidRPr="00576A73">
        <w:rPr>
          <w:rFonts w:ascii="Calibri" w:hAnsi="Calibri"/>
          <w:b/>
          <w:sz w:val="24"/>
        </w:rPr>
        <w:t xml:space="preserve">Para trabajos remunerados a jornal/hora </w:t>
      </w:r>
      <w:r w:rsidRPr="00576A73">
        <w:rPr>
          <w:rFonts w:ascii="Calibri" w:hAnsi="Calibri"/>
          <w:b/>
          <w:sz w:val="24"/>
        </w:rPr>
        <w:sym w:font="Wingdings" w:char="F0E0"/>
      </w:r>
      <w:r w:rsidRPr="00576A73">
        <w:rPr>
          <w:rFonts w:ascii="Calibri" w:hAnsi="Calibri"/>
          <w:b/>
          <w:sz w:val="24"/>
        </w:rPr>
        <w:t xml:space="preserve"> Número de horas trabajadas.</w:t>
      </w:r>
    </w:p>
    <w:p w:rsidR="00A4483E" w:rsidRPr="00576A73" w:rsidRDefault="00A4483E" w:rsidP="00A4483E">
      <w:pPr>
        <w:numPr>
          <w:ilvl w:val="1"/>
          <w:numId w:val="18"/>
        </w:numPr>
        <w:autoSpaceDE w:val="0"/>
        <w:autoSpaceDN w:val="0"/>
        <w:adjustRightInd w:val="0"/>
        <w:rPr>
          <w:rFonts w:ascii="Calibri" w:hAnsi="Calibri"/>
          <w:b/>
          <w:sz w:val="24"/>
        </w:rPr>
      </w:pPr>
      <w:r w:rsidRPr="00576A73">
        <w:rPr>
          <w:rFonts w:ascii="Calibri" w:hAnsi="Calibri"/>
          <w:b/>
          <w:sz w:val="24"/>
        </w:rPr>
        <w:t xml:space="preserve">Para remuneración por pieza </w:t>
      </w:r>
      <w:r w:rsidRPr="00576A73">
        <w:rPr>
          <w:rFonts w:ascii="Calibri" w:hAnsi="Calibri"/>
          <w:b/>
          <w:sz w:val="24"/>
        </w:rPr>
        <w:sym w:font="Wingdings" w:char="F0E0"/>
      </w:r>
      <w:r>
        <w:rPr>
          <w:rFonts w:ascii="Calibri" w:hAnsi="Calibri"/>
          <w:b/>
          <w:sz w:val="24"/>
        </w:rPr>
        <w:t xml:space="preserve"> Nú</w:t>
      </w:r>
      <w:r w:rsidRPr="00576A73">
        <w:rPr>
          <w:rFonts w:ascii="Calibri" w:hAnsi="Calibri"/>
          <w:b/>
          <w:sz w:val="24"/>
        </w:rPr>
        <w:t>mero de estas</w:t>
      </w:r>
      <w:r w:rsidRPr="00576A73">
        <w:rPr>
          <w:rFonts w:ascii="Calibri" w:hAnsi="Calibri"/>
          <w:b/>
          <w:sz w:val="24"/>
        </w:rPr>
        <w:br/>
      </w:r>
    </w:p>
    <w:p w:rsidR="00A4483E" w:rsidRPr="00576A73" w:rsidRDefault="00A4483E" w:rsidP="00A4483E">
      <w:pPr>
        <w:numPr>
          <w:ilvl w:val="0"/>
          <w:numId w:val="18"/>
        </w:numPr>
        <w:autoSpaceDE w:val="0"/>
        <w:autoSpaceDN w:val="0"/>
        <w:adjustRightInd w:val="0"/>
        <w:rPr>
          <w:rFonts w:ascii="Calibri" w:hAnsi="Calibri"/>
          <w:b/>
          <w:sz w:val="24"/>
        </w:rPr>
      </w:pPr>
      <w:r w:rsidRPr="00576A73">
        <w:rPr>
          <w:rFonts w:ascii="Calibri" w:hAnsi="Calibri"/>
          <w:b/>
          <w:sz w:val="24"/>
        </w:rPr>
        <w:t>Importe de deducciones por aportes jubilatorios y demás departamentos legales.</w:t>
      </w:r>
    </w:p>
    <w:p w:rsidR="00A4483E" w:rsidRPr="00576A73" w:rsidRDefault="00A4483E" w:rsidP="00A4483E">
      <w:pPr>
        <w:numPr>
          <w:ilvl w:val="0"/>
          <w:numId w:val="18"/>
        </w:numPr>
        <w:autoSpaceDE w:val="0"/>
        <w:autoSpaceDN w:val="0"/>
        <w:adjustRightInd w:val="0"/>
        <w:rPr>
          <w:rFonts w:ascii="Calibri" w:hAnsi="Calibri"/>
          <w:b/>
          <w:sz w:val="24"/>
        </w:rPr>
      </w:pPr>
      <w:r w:rsidRPr="00576A73">
        <w:rPr>
          <w:rFonts w:ascii="Calibri" w:hAnsi="Calibri"/>
          <w:b/>
          <w:sz w:val="24"/>
        </w:rPr>
        <w:t>Importe neto, en número y letra.</w:t>
      </w:r>
    </w:p>
    <w:p w:rsidR="00A4483E" w:rsidRPr="00576A73" w:rsidRDefault="00A4483E" w:rsidP="00A4483E">
      <w:pPr>
        <w:numPr>
          <w:ilvl w:val="0"/>
          <w:numId w:val="18"/>
        </w:numPr>
        <w:autoSpaceDE w:val="0"/>
        <w:autoSpaceDN w:val="0"/>
        <w:adjustRightInd w:val="0"/>
        <w:rPr>
          <w:rFonts w:ascii="Calibri" w:hAnsi="Calibri"/>
          <w:b/>
          <w:sz w:val="24"/>
        </w:rPr>
      </w:pPr>
      <w:r w:rsidRPr="00576A73">
        <w:rPr>
          <w:rFonts w:ascii="Calibri" w:hAnsi="Calibri"/>
          <w:b/>
          <w:sz w:val="24"/>
        </w:rPr>
        <w:t>Constancia de la recepción del duplicado por el trabajador.</w:t>
      </w:r>
    </w:p>
    <w:p w:rsidR="00A4483E" w:rsidRPr="00576A73" w:rsidRDefault="00A4483E" w:rsidP="00A4483E">
      <w:pPr>
        <w:numPr>
          <w:ilvl w:val="0"/>
          <w:numId w:val="18"/>
        </w:numPr>
        <w:autoSpaceDE w:val="0"/>
        <w:autoSpaceDN w:val="0"/>
        <w:adjustRightInd w:val="0"/>
        <w:rPr>
          <w:rFonts w:ascii="Calibri" w:hAnsi="Calibri"/>
          <w:b/>
          <w:sz w:val="24"/>
        </w:rPr>
      </w:pPr>
      <w:r w:rsidRPr="00576A73">
        <w:rPr>
          <w:rFonts w:ascii="Calibri" w:hAnsi="Calibri"/>
          <w:b/>
          <w:sz w:val="24"/>
        </w:rPr>
        <w:t>Lugar y fecha del pago efectivo de la remuneración.</w:t>
      </w:r>
    </w:p>
    <w:p w:rsidR="00A4483E" w:rsidRPr="00576A73" w:rsidRDefault="00A4483E" w:rsidP="00A4483E">
      <w:pPr>
        <w:numPr>
          <w:ilvl w:val="0"/>
          <w:numId w:val="18"/>
        </w:numPr>
        <w:autoSpaceDE w:val="0"/>
        <w:autoSpaceDN w:val="0"/>
        <w:adjustRightInd w:val="0"/>
        <w:rPr>
          <w:rFonts w:ascii="Calibri" w:hAnsi="Calibri"/>
          <w:b/>
          <w:sz w:val="24"/>
        </w:rPr>
      </w:pPr>
      <w:r w:rsidRPr="00576A73">
        <w:rPr>
          <w:rFonts w:ascii="Calibri" w:hAnsi="Calibri"/>
          <w:b/>
          <w:sz w:val="24"/>
        </w:rPr>
        <w:t>Fecha de ingreso y tarea cumplida o categoría en la que se desempeña (durante ese período.</w:t>
      </w:r>
    </w:p>
    <w:p w:rsidR="00A4483E" w:rsidRPr="00576A73" w:rsidRDefault="00A4483E" w:rsidP="00A4483E">
      <w:pPr>
        <w:numPr>
          <w:ilvl w:val="0"/>
          <w:numId w:val="18"/>
        </w:numPr>
        <w:autoSpaceDE w:val="0"/>
        <w:autoSpaceDN w:val="0"/>
        <w:adjustRightInd w:val="0"/>
        <w:rPr>
          <w:rFonts w:ascii="Calibri" w:hAnsi="Calibri"/>
          <w:b/>
          <w:sz w:val="24"/>
        </w:rPr>
      </w:pPr>
      <w:r w:rsidRPr="00576A73">
        <w:rPr>
          <w:rFonts w:ascii="Calibri" w:hAnsi="Calibri"/>
          <w:b/>
          <w:sz w:val="24"/>
        </w:rPr>
        <w:t>El empleador puede firmar en disconformidad.</w:t>
      </w:r>
      <w:r>
        <w:rPr>
          <w:rFonts w:ascii="Calibri" w:hAnsi="Calibri"/>
          <w:b/>
          <w:sz w:val="24"/>
        </w:rPr>
        <w:br/>
      </w:r>
    </w:p>
    <w:p w:rsidR="00A4483E" w:rsidRPr="00576A73" w:rsidRDefault="00A4483E" w:rsidP="00A4483E">
      <w:pPr>
        <w:autoSpaceDE w:val="0"/>
        <w:autoSpaceDN w:val="0"/>
        <w:adjustRightInd w:val="0"/>
        <w:jc w:val="center"/>
        <w:rPr>
          <w:rFonts w:ascii="Calibri" w:hAnsi="Calibri"/>
          <w:b/>
          <w:sz w:val="28"/>
          <w:u w:val="single"/>
        </w:rPr>
      </w:pPr>
      <w:r w:rsidRPr="00576A73">
        <w:rPr>
          <w:rFonts w:ascii="Calibri" w:hAnsi="Calibri"/>
          <w:b/>
          <w:sz w:val="28"/>
          <w:u w:val="single"/>
        </w:rPr>
        <w:t>Recibos separados</w:t>
      </w:r>
      <w:r>
        <w:rPr>
          <w:rFonts w:ascii="Calibri" w:hAnsi="Calibri"/>
          <w:b/>
          <w:sz w:val="28"/>
          <w:u w:val="single"/>
        </w:rPr>
        <w:br/>
      </w:r>
    </w:p>
    <w:p w:rsidR="00A4483E" w:rsidRDefault="00A4483E" w:rsidP="00A4483E">
      <w:pPr>
        <w:autoSpaceDE w:val="0"/>
        <w:autoSpaceDN w:val="0"/>
        <w:adjustRightInd w:val="0"/>
        <w:rPr>
          <w:rFonts w:ascii="Calibri" w:hAnsi="Calibri"/>
          <w:sz w:val="24"/>
        </w:rPr>
      </w:pPr>
      <w:r w:rsidRPr="00576A73">
        <w:rPr>
          <w:rFonts w:ascii="Calibri" w:hAnsi="Calibri"/>
          <w:b/>
          <w:sz w:val="24"/>
          <w:u w:val="single"/>
        </w:rPr>
        <w:t>El importe de remuneración por vacaciones, licencias pagas, asignaciones familiares y otras de la relación de trabajo o su extinción</w:t>
      </w:r>
      <w:r>
        <w:rPr>
          <w:rFonts w:ascii="Calibri" w:hAnsi="Calibri"/>
          <w:sz w:val="24"/>
        </w:rPr>
        <w:t>:</w:t>
      </w:r>
      <w:r>
        <w:rPr>
          <w:rFonts w:ascii="Calibri" w:hAnsi="Calibri"/>
          <w:sz w:val="24"/>
        </w:rPr>
        <w:br/>
      </w:r>
    </w:p>
    <w:p w:rsidR="00A4483E" w:rsidRDefault="00A4483E" w:rsidP="00A4483E">
      <w:pPr>
        <w:pStyle w:val="Prrafodelista"/>
        <w:numPr>
          <w:ilvl w:val="0"/>
          <w:numId w:val="1"/>
        </w:numPr>
        <w:autoSpaceDE w:val="0"/>
        <w:autoSpaceDN w:val="0"/>
        <w:adjustRightInd w:val="0"/>
        <w:rPr>
          <w:rFonts w:ascii="Calibri" w:hAnsi="Calibri"/>
          <w:sz w:val="24"/>
        </w:rPr>
      </w:pPr>
      <w:r w:rsidRPr="00576A73">
        <w:rPr>
          <w:rFonts w:ascii="Calibri" w:hAnsi="Calibri"/>
          <w:b/>
          <w:i/>
          <w:sz w:val="24"/>
        </w:rPr>
        <w:t>podrá ser hecho constar por recibos separados de los que corresponden a remuneraciones ordinarias.</w:t>
      </w:r>
      <w:r w:rsidRPr="00576A73">
        <w:rPr>
          <w:rFonts w:ascii="Calibri" w:hAnsi="Calibri"/>
          <w:i/>
          <w:sz w:val="24"/>
        </w:rPr>
        <w:t xml:space="preserve"> </w:t>
      </w:r>
      <w:r w:rsidRPr="00576A73">
        <w:rPr>
          <w:rFonts w:ascii="Calibri" w:hAnsi="Calibri"/>
          <w:i/>
          <w:sz w:val="24"/>
        </w:rPr>
        <w:sym w:font="Wingdings" w:char="F0E0"/>
      </w:r>
      <w:r>
        <w:rPr>
          <w:rFonts w:ascii="Calibri" w:hAnsi="Calibri"/>
          <w:i/>
          <w:sz w:val="24"/>
        </w:rPr>
        <w:t xml:space="preserve"> (</w:t>
      </w:r>
      <w:r w:rsidRPr="00576A73">
        <w:rPr>
          <w:rFonts w:ascii="Calibri" w:hAnsi="Calibri"/>
          <w:i/>
          <w:sz w:val="24"/>
        </w:rPr>
        <w:t>Deberán cumplir con los mismos requisitos, en cuanto a forma y contenido</w:t>
      </w:r>
      <w:r>
        <w:rPr>
          <w:rFonts w:ascii="Calibri" w:hAnsi="Calibri"/>
          <w:i/>
          <w:sz w:val="24"/>
        </w:rPr>
        <w:t>)</w:t>
      </w:r>
    </w:p>
    <w:p w:rsidR="00A4483E" w:rsidRPr="00576A73" w:rsidRDefault="00A4483E" w:rsidP="00A4483E">
      <w:pPr>
        <w:pStyle w:val="Prrafodelista"/>
        <w:numPr>
          <w:ilvl w:val="0"/>
          <w:numId w:val="1"/>
        </w:numPr>
        <w:autoSpaceDE w:val="0"/>
        <w:autoSpaceDN w:val="0"/>
        <w:adjustRightInd w:val="0"/>
        <w:rPr>
          <w:rFonts w:ascii="Calibri" w:hAnsi="Calibri"/>
          <w:sz w:val="24"/>
        </w:rPr>
      </w:pPr>
      <w:r w:rsidRPr="00576A73">
        <w:rPr>
          <w:rFonts w:ascii="Calibri" w:hAnsi="Calibri"/>
          <w:b/>
          <w:sz w:val="24"/>
        </w:rPr>
        <w:t>Si el empleador opta por un recibo único, deberá ser debidamente discriminado en concepto y cantidad.</w:t>
      </w:r>
      <w:r w:rsidRPr="00576A73">
        <w:rPr>
          <w:rFonts w:ascii="Calibri" w:hAnsi="Calibri"/>
          <w:b/>
          <w:sz w:val="24"/>
        </w:rPr>
        <w:br/>
      </w:r>
    </w:p>
    <w:p w:rsidR="00A4483E" w:rsidRPr="00576A73" w:rsidRDefault="00A4483E" w:rsidP="00A4483E">
      <w:pPr>
        <w:autoSpaceDE w:val="0"/>
        <w:autoSpaceDN w:val="0"/>
        <w:adjustRightInd w:val="0"/>
        <w:jc w:val="center"/>
        <w:rPr>
          <w:rFonts w:ascii="Calibri" w:hAnsi="Calibri"/>
          <w:b/>
          <w:sz w:val="28"/>
          <w:u w:val="single"/>
        </w:rPr>
      </w:pPr>
      <w:r w:rsidRPr="00576A73">
        <w:rPr>
          <w:rFonts w:ascii="Calibri" w:hAnsi="Calibri"/>
          <w:b/>
          <w:sz w:val="28"/>
          <w:u w:val="single"/>
        </w:rPr>
        <w:t>Validez probatoria.</w:t>
      </w:r>
      <w:r>
        <w:rPr>
          <w:rFonts w:ascii="Calibri" w:hAnsi="Calibri"/>
          <w:b/>
          <w:sz w:val="28"/>
          <w:u w:val="single"/>
        </w:rPr>
        <w:br/>
      </w:r>
    </w:p>
    <w:p w:rsidR="00A4483E" w:rsidRPr="003A4FA8" w:rsidRDefault="00A4483E" w:rsidP="00A4483E">
      <w:pPr>
        <w:autoSpaceDE w:val="0"/>
        <w:autoSpaceDN w:val="0"/>
        <w:adjustRightInd w:val="0"/>
        <w:rPr>
          <w:rFonts w:ascii="Calibri" w:hAnsi="Calibri"/>
          <w:i/>
          <w:sz w:val="24"/>
          <w:u w:val="single"/>
        </w:rPr>
      </w:pPr>
      <w:r w:rsidRPr="003A4FA8">
        <w:rPr>
          <w:rFonts w:ascii="Calibri" w:hAnsi="Calibri"/>
          <w:i/>
          <w:sz w:val="24"/>
          <w:u w:val="single"/>
        </w:rPr>
        <w:t>Los jueces apreciarán la eficacia probatoria de los recibos de pago por cualquiera de los conceptos de la ley (contenido necesario y recibos separados) que no reúnan alguno de los requisitos mencionados.</w:t>
      </w:r>
    </w:p>
    <w:p w:rsidR="00A4483E" w:rsidRPr="00556EFE" w:rsidRDefault="00A4483E" w:rsidP="00A4483E">
      <w:pPr>
        <w:autoSpaceDE w:val="0"/>
        <w:autoSpaceDN w:val="0"/>
        <w:adjustRightInd w:val="0"/>
        <w:rPr>
          <w:rFonts w:ascii="Calibri" w:hAnsi="Calibri"/>
          <w:sz w:val="24"/>
        </w:rPr>
      </w:pPr>
    </w:p>
    <w:p w:rsidR="00A4483E" w:rsidRDefault="00A4483E" w:rsidP="00A4483E">
      <w:pPr>
        <w:autoSpaceDE w:val="0"/>
        <w:autoSpaceDN w:val="0"/>
        <w:adjustRightInd w:val="0"/>
        <w:jc w:val="center"/>
        <w:rPr>
          <w:rFonts w:ascii="Calibri" w:hAnsi="Calibri"/>
          <w:b/>
          <w:sz w:val="24"/>
          <w:u w:val="single"/>
        </w:rPr>
      </w:pPr>
      <w:r>
        <w:rPr>
          <w:rFonts w:ascii="Calibri" w:hAnsi="Calibri"/>
          <w:b/>
          <w:sz w:val="28"/>
          <w:u w:val="single"/>
        </w:rPr>
        <w:t xml:space="preserve">Conservación -  </w:t>
      </w:r>
      <w:r w:rsidRPr="003E775E">
        <w:rPr>
          <w:rFonts w:ascii="Calibri" w:hAnsi="Calibri"/>
          <w:b/>
          <w:sz w:val="28"/>
          <w:u w:val="single"/>
        </w:rPr>
        <w:t>Plazo</w:t>
      </w:r>
      <w:r w:rsidRPr="00556EFE">
        <w:rPr>
          <w:rFonts w:ascii="Calibri" w:hAnsi="Calibri"/>
          <w:b/>
          <w:sz w:val="24"/>
          <w:u w:val="single"/>
        </w:rPr>
        <w:t>.</w:t>
      </w:r>
    </w:p>
    <w:p w:rsidR="00A4483E" w:rsidRPr="00556EFE" w:rsidRDefault="00A4483E" w:rsidP="00A4483E">
      <w:pPr>
        <w:autoSpaceDE w:val="0"/>
        <w:autoSpaceDN w:val="0"/>
        <w:adjustRightInd w:val="0"/>
        <w:jc w:val="center"/>
        <w:rPr>
          <w:rFonts w:ascii="Calibri" w:hAnsi="Calibri"/>
          <w:b/>
          <w:sz w:val="24"/>
          <w:u w:val="single"/>
        </w:rPr>
      </w:pPr>
    </w:p>
    <w:p w:rsidR="00A4483E" w:rsidRPr="00A4483E" w:rsidRDefault="00A4483E" w:rsidP="00A4483E">
      <w:pPr>
        <w:pStyle w:val="Prrafodelista"/>
        <w:numPr>
          <w:ilvl w:val="0"/>
          <w:numId w:val="11"/>
        </w:numPr>
        <w:autoSpaceDE w:val="0"/>
        <w:autoSpaceDN w:val="0"/>
        <w:adjustRightInd w:val="0"/>
        <w:rPr>
          <w:rFonts w:ascii="Calibri" w:hAnsi="Calibri"/>
          <w:b/>
          <w:sz w:val="24"/>
        </w:rPr>
      </w:pPr>
      <w:r w:rsidRPr="00A4483E">
        <w:rPr>
          <w:rFonts w:ascii="Calibri" w:hAnsi="Calibri"/>
          <w:b/>
          <w:sz w:val="24"/>
        </w:rPr>
        <w:t>Empleador debe conservar los recibos y otras constancias de pago durante el plazo correspondiente a la prescripción liberatoria.</w:t>
      </w:r>
      <w:r w:rsidRPr="00A4483E">
        <w:rPr>
          <w:rFonts w:ascii="Calibri" w:hAnsi="Calibri"/>
          <w:b/>
          <w:sz w:val="24"/>
        </w:rPr>
        <w:br/>
      </w:r>
    </w:p>
    <w:p w:rsidR="00A4483E" w:rsidRPr="00A4483E" w:rsidRDefault="00A4483E" w:rsidP="00A4483E">
      <w:pPr>
        <w:pStyle w:val="Prrafodelista"/>
        <w:numPr>
          <w:ilvl w:val="0"/>
          <w:numId w:val="11"/>
        </w:numPr>
        <w:autoSpaceDE w:val="0"/>
        <w:autoSpaceDN w:val="0"/>
        <w:adjustRightInd w:val="0"/>
        <w:rPr>
          <w:rFonts w:ascii="Calibri" w:hAnsi="Calibri"/>
          <w:b/>
          <w:sz w:val="24"/>
        </w:rPr>
      </w:pPr>
      <w:r w:rsidRPr="00A4483E">
        <w:rPr>
          <w:rFonts w:ascii="Calibri" w:hAnsi="Calibri"/>
          <w:b/>
          <w:sz w:val="24"/>
        </w:rPr>
        <w:t>Trabajador: 2 años</w:t>
      </w:r>
    </w:p>
    <w:p w:rsidR="00A4483E" w:rsidRPr="00A4483E" w:rsidRDefault="00A4483E" w:rsidP="00A4483E">
      <w:pPr>
        <w:pStyle w:val="Prrafodelista"/>
        <w:numPr>
          <w:ilvl w:val="0"/>
          <w:numId w:val="11"/>
        </w:numPr>
        <w:autoSpaceDE w:val="0"/>
        <w:autoSpaceDN w:val="0"/>
        <w:adjustRightInd w:val="0"/>
        <w:rPr>
          <w:rFonts w:ascii="Calibri" w:hAnsi="Calibri"/>
          <w:b/>
          <w:sz w:val="24"/>
        </w:rPr>
      </w:pPr>
      <w:r w:rsidRPr="00A4483E">
        <w:rPr>
          <w:rFonts w:ascii="Calibri" w:hAnsi="Calibri"/>
          <w:b/>
          <w:sz w:val="24"/>
        </w:rPr>
        <w:t>Asociaciones sindicales: 5 años.</w:t>
      </w:r>
      <w:r>
        <w:rPr>
          <w:rFonts w:ascii="Calibri" w:hAnsi="Calibri"/>
          <w:b/>
          <w:sz w:val="24"/>
        </w:rPr>
        <w:br/>
      </w:r>
    </w:p>
    <w:p w:rsidR="00A4483E" w:rsidRPr="00A4483E" w:rsidRDefault="00A4483E" w:rsidP="00A4483E">
      <w:pPr>
        <w:autoSpaceDE w:val="0"/>
        <w:autoSpaceDN w:val="0"/>
        <w:adjustRightInd w:val="0"/>
        <w:ind w:left="360"/>
        <w:rPr>
          <w:rFonts w:ascii="Calibri" w:hAnsi="Calibri"/>
          <w:b/>
          <w:sz w:val="24"/>
        </w:rPr>
      </w:pPr>
      <w:r w:rsidRPr="00A4483E">
        <w:rPr>
          <w:rFonts w:ascii="Calibri" w:hAnsi="Calibri"/>
          <w:b/>
          <w:sz w:val="24"/>
        </w:rPr>
        <w:t>El pago hecho por el último período no hace presumir el pago de los anteriores. De manera que la única forma que tendrá el empleador de acreditar el pago es mediante la exhibición del recibo correspondiente a cada período. Cada recibo vale por sí mismo.</w:t>
      </w:r>
    </w:p>
    <w:p w:rsidR="00A4483E" w:rsidRDefault="00A4483E" w:rsidP="00A4483E">
      <w:pPr>
        <w:rPr>
          <w:rFonts w:ascii="Calibri" w:hAnsi="Calibri"/>
          <w:sz w:val="32"/>
          <w:lang w:val="es-AR"/>
        </w:rPr>
      </w:pPr>
    </w:p>
    <w:p w:rsidR="00A4483E" w:rsidRDefault="00A4483E" w:rsidP="00A4483E">
      <w:pPr>
        <w:rPr>
          <w:rFonts w:ascii="Calibri" w:hAnsi="Calibri"/>
          <w:b/>
          <w:sz w:val="28"/>
          <w:u w:val="single"/>
          <w:lang w:val="es-AR"/>
        </w:rPr>
      </w:pPr>
    </w:p>
    <w:p w:rsidR="007334D9" w:rsidRDefault="007334D9" w:rsidP="00A4483E">
      <w:pPr>
        <w:rPr>
          <w:rFonts w:ascii="Calibri" w:hAnsi="Calibri"/>
          <w:b/>
          <w:sz w:val="28"/>
          <w:u w:val="single"/>
          <w:lang w:val="es-AR"/>
        </w:rPr>
      </w:pPr>
    </w:p>
    <w:p w:rsidR="007334D9" w:rsidRDefault="007334D9" w:rsidP="007334D9">
      <w:pPr>
        <w:jc w:val="center"/>
        <w:rPr>
          <w:sz w:val="32"/>
        </w:rPr>
      </w:pPr>
      <w:r w:rsidRPr="007334D9">
        <w:rPr>
          <w:rFonts w:asciiTheme="minorHAnsi" w:hAnsiTheme="minorHAnsi"/>
          <w:b/>
          <w:sz w:val="32"/>
          <w:szCs w:val="32"/>
          <w:u w:val="single"/>
        </w:rPr>
        <w:lastRenderedPageBreak/>
        <w:t>Libros y registros - Exigencia del recibo de pago.</w:t>
      </w:r>
      <w:r w:rsidRPr="007334D9">
        <w:rPr>
          <w:sz w:val="32"/>
        </w:rPr>
        <w:t xml:space="preserve"> </w:t>
      </w:r>
    </w:p>
    <w:p w:rsidR="007334D9" w:rsidRDefault="007334D9" w:rsidP="007334D9">
      <w:pPr>
        <w:jc w:val="center"/>
        <w:rPr>
          <w:sz w:val="32"/>
        </w:rPr>
      </w:pPr>
    </w:p>
    <w:p w:rsidR="007334D9" w:rsidRDefault="007334D9" w:rsidP="007334D9">
      <w:pPr>
        <w:rPr>
          <w:rFonts w:asciiTheme="minorHAnsi" w:hAnsiTheme="minorHAnsi"/>
          <w:sz w:val="24"/>
        </w:rPr>
      </w:pPr>
      <w:r w:rsidRPr="007334D9">
        <w:rPr>
          <w:rFonts w:asciiTheme="minorHAnsi" w:hAnsiTheme="minorHAnsi"/>
          <w:sz w:val="24"/>
        </w:rPr>
        <w:t>La firma que se exigiera al trabajador en libros, planillas o documentos similares no excluye el otorgamiento de los recibos de pago con el contenido y formalidades previstas en esta ley.</w:t>
      </w:r>
    </w:p>
    <w:p w:rsidR="00E54309" w:rsidRDefault="00E54309" w:rsidP="007334D9">
      <w:pPr>
        <w:rPr>
          <w:rFonts w:asciiTheme="minorHAnsi" w:hAnsiTheme="minorHAnsi"/>
          <w:sz w:val="24"/>
        </w:rPr>
      </w:pPr>
    </w:p>
    <w:p w:rsidR="00E54309" w:rsidRDefault="00E54309" w:rsidP="00E54309">
      <w:pPr>
        <w:pStyle w:val="Prrafodelista"/>
        <w:numPr>
          <w:ilvl w:val="0"/>
          <w:numId w:val="22"/>
        </w:numPr>
        <w:autoSpaceDE w:val="0"/>
        <w:autoSpaceDN w:val="0"/>
        <w:adjustRightInd w:val="0"/>
        <w:rPr>
          <w:rFonts w:ascii="Calibri" w:hAnsi="Calibri"/>
          <w:b/>
          <w:sz w:val="32"/>
          <w:u w:val="single"/>
        </w:rPr>
      </w:pPr>
      <w:r w:rsidRPr="00E54309">
        <w:rPr>
          <w:rFonts w:ascii="Calibri" w:hAnsi="Calibri"/>
          <w:b/>
          <w:sz w:val="32"/>
          <w:u w:val="single"/>
        </w:rPr>
        <w:t>Garantías de protección del salario frente a acreedores.</w:t>
      </w:r>
    </w:p>
    <w:p w:rsidR="00E54309" w:rsidRPr="00E54309" w:rsidRDefault="00E54309" w:rsidP="00E54309">
      <w:pPr>
        <w:pStyle w:val="Prrafodelista"/>
        <w:autoSpaceDE w:val="0"/>
        <w:autoSpaceDN w:val="0"/>
        <w:adjustRightInd w:val="0"/>
        <w:ind w:left="1430"/>
        <w:rPr>
          <w:rFonts w:ascii="Calibri" w:hAnsi="Calibri"/>
          <w:b/>
          <w:sz w:val="32"/>
          <w:u w:val="single"/>
        </w:rPr>
      </w:pPr>
    </w:p>
    <w:p w:rsidR="00E54309" w:rsidRDefault="001176BB" w:rsidP="00E54309">
      <w:pPr>
        <w:autoSpaceDE w:val="0"/>
        <w:autoSpaceDN w:val="0"/>
        <w:adjustRightInd w:val="0"/>
        <w:rPr>
          <w:rFonts w:ascii="Calibri" w:hAnsi="Calibri"/>
          <w:sz w:val="24"/>
        </w:rPr>
      </w:pPr>
      <w:r>
        <w:rPr>
          <w:rFonts w:ascii="Calibri" w:hAnsi="Calibri"/>
          <w:sz w:val="24"/>
        </w:rPr>
        <w:t xml:space="preserve">La </w:t>
      </w:r>
      <w:r w:rsidR="00E54309" w:rsidRPr="00556EFE">
        <w:rPr>
          <w:rFonts w:ascii="Calibri" w:hAnsi="Calibri"/>
          <w:sz w:val="24"/>
        </w:rPr>
        <w:t xml:space="preserve">Remuneración que debe percibir el trabajador, asignaciones familiares y cualquier otro rubro que configuren créditos de la </w:t>
      </w:r>
      <w:r>
        <w:rPr>
          <w:rFonts w:ascii="Calibri" w:hAnsi="Calibri"/>
          <w:sz w:val="24"/>
        </w:rPr>
        <w:t>relación laboral (también indem</w:t>
      </w:r>
      <w:r w:rsidR="00E54309" w:rsidRPr="00556EFE">
        <w:rPr>
          <w:rFonts w:ascii="Calibri" w:hAnsi="Calibri"/>
          <w:sz w:val="24"/>
        </w:rPr>
        <w:t>nizaciones) no podrán ser cedidos, ni afectados por terceros por derecho o título alguno.</w:t>
      </w:r>
    </w:p>
    <w:p w:rsidR="001176BB" w:rsidRPr="00556EFE" w:rsidRDefault="001176BB" w:rsidP="00E54309">
      <w:pPr>
        <w:autoSpaceDE w:val="0"/>
        <w:autoSpaceDN w:val="0"/>
        <w:adjustRightInd w:val="0"/>
        <w:rPr>
          <w:rFonts w:ascii="Calibri" w:hAnsi="Calibri"/>
          <w:sz w:val="24"/>
        </w:rPr>
      </w:pPr>
    </w:p>
    <w:p w:rsidR="00E54309" w:rsidRPr="001176BB" w:rsidRDefault="00E54309" w:rsidP="00F13BC1">
      <w:pPr>
        <w:autoSpaceDE w:val="0"/>
        <w:autoSpaceDN w:val="0"/>
        <w:adjustRightInd w:val="0"/>
        <w:jc w:val="center"/>
        <w:rPr>
          <w:rFonts w:ascii="Calibri" w:hAnsi="Calibri"/>
          <w:sz w:val="24"/>
          <w:u w:val="single"/>
        </w:rPr>
      </w:pPr>
      <w:r w:rsidRPr="001176BB">
        <w:rPr>
          <w:rFonts w:ascii="Calibri" w:hAnsi="Calibri"/>
          <w:b/>
          <w:sz w:val="32"/>
          <w:u w:val="single"/>
        </w:rPr>
        <w:t xml:space="preserve">La </w:t>
      </w:r>
      <w:r w:rsidR="001176BB" w:rsidRPr="001176BB">
        <w:rPr>
          <w:rFonts w:ascii="Calibri" w:hAnsi="Calibri"/>
          <w:b/>
          <w:sz w:val="32"/>
          <w:u w:val="single"/>
        </w:rPr>
        <w:t>LCT</w:t>
      </w:r>
      <w:r w:rsidRPr="001176BB">
        <w:rPr>
          <w:rFonts w:ascii="Calibri" w:hAnsi="Calibri"/>
          <w:b/>
          <w:sz w:val="32"/>
          <w:u w:val="single"/>
        </w:rPr>
        <w:t xml:space="preserve"> adopta “Regla de </w:t>
      </w:r>
      <w:r w:rsidR="001176BB" w:rsidRPr="001176BB">
        <w:rPr>
          <w:rFonts w:ascii="Calibri" w:hAnsi="Calibri"/>
          <w:b/>
          <w:sz w:val="32"/>
          <w:u w:val="single"/>
        </w:rPr>
        <w:t>Embargabilidad</w:t>
      </w:r>
      <w:r w:rsidRPr="001176BB">
        <w:rPr>
          <w:rFonts w:ascii="Calibri" w:hAnsi="Calibri"/>
          <w:b/>
          <w:sz w:val="32"/>
          <w:u w:val="single"/>
        </w:rPr>
        <w:t>” para</w:t>
      </w:r>
      <w:r w:rsidRPr="001176BB">
        <w:rPr>
          <w:rFonts w:ascii="Calibri" w:hAnsi="Calibri"/>
          <w:sz w:val="32"/>
          <w:u w:val="single"/>
        </w:rPr>
        <w:t>:</w:t>
      </w:r>
      <w:r w:rsidR="001176BB" w:rsidRPr="001176BB">
        <w:rPr>
          <w:rFonts w:ascii="Calibri" w:hAnsi="Calibri"/>
          <w:sz w:val="24"/>
          <w:u w:val="single"/>
        </w:rPr>
        <w:br/>
      </w:r>
    </w:p>
    <w:p w:rsidR="00E54309" w:rsidRPr="001176BB" w:rsidRDefault="00E54309" w:rsidP="00E54309">
      <w:pPr>
        <w:numPr>
          <w:ilvl w:val="0"/>
          <w:numId w:val="11"/>
        </w:numPr>
        <w:autoSpaceDE w:val="0"/>
        <w:autoSpaceDN w:val="0"/>
        <w:adjustRightInd w:val="0"/>
        <w:rPr>
          <w:rFonts w:ascii="Calibri" w:hAnsi="Calibri"/>
          <w:b/>
          <w:sz w:val="28"/>
        </w:rPr>
      </w:pPr>
      <w:r w:rsidRPr="001176BB">
        <w:rPr>
          <w:rFonts w:ascii="Calibri" w:hAnsi="Calibri"/>
          <w:b/>
          <w:sz w:val="28"/>
        </w:rPr>
        <w:t xml:space="preserve">Retribuciones mayores al salario </w:t>
      </w:r>
      <w:r w:rsidR="001176BB" w:rsidRPr="001176BB">
        <w:rPr>
          <w:rFonts w:ascii="Calibri" w:hAnsi="Calibri"/>
          <w:b/>
          <w:sz w:val="28"/>
        </w:rPr>
        <w:t>mínimo</w:t>
      </w:r>
      <w:r w:rsidRPr="001176BB">
        <w:rPr>
          <w:rFonts w:ascii="Calibri" w:hAnsi="Calibri"/>
          <w:b/>
          <w:sz w:val="28"/>
        </w:rPr>
        <w:t xml:space="preserve">, vital y </w:t>
      </w:r>
      <w:r w:rsidR="001176BB" w:rsidRPr="001176BB">
        <w:rPr>
          <w:rFonts w:ascii="Calibri" w:hAnsi="Calibri"/>
          <w:b/>
          <w:sz w:val="28"/>
        </w:rPr>
        <w:t>móvil</w:t>
      </w:r>
      <w:r w:rsidR="001176BB">
        <w:rPr>
          <w:rFonts w:ascii="Calibri" w:hAnsi="Calibri"/>
          <w:b/>
          <w:sz w:val="28"/>
        </w:rPr>
        <w:t>.</w:t>
      </w:r>
    </w:p>
    <w:p w:rsidR="00E54309" w:rsidRPr="001176BB" w:rsidRDefault="00E54309" w:rsidP="00E54309">
      <w:pPr>
        <w:numPr>
          <w:ilvl w:val="0"/>
          <w:numId w:val="11"/>
        </w:numPr>
        <w:autoSpaceDE w:val="0"/>
        <w:autoSpaceDN w:val="0"/>
        <w:adjustRightInd w:val="0"/>
        <w:rPr>
          <w:rFonts w:ascii="Calibri" w:hAnsi="Calibri"/>
          <w:b/>
          <w:sz w:val="28"/>
        </w:rPr>
      </w:pPr>
      <w:r w:rsidRPr="001176BB">
        <w:rPr>
          <w:rFonts w:ascii="Calibri" w:hAnsi="Calibri"/>
          <w:b/>
          <w:sz w:val="28"/>
        </w:rPr>
        <w:t>Embargos de trabajadores por acreedores hasta el SMVM</w:t>
      </w:r>
      <w:r w:rsidR="001176BB">
        <w:rPr>
          <w:rFonts w:ascii="Calibri" w:hAnsi="Calibri"/>
          <w:b/>
          <w:sz w:val="28"/>
        </w:rPr>
        <w:t>.</w:t>
      </w:r>
    </w:p>
    <w:p w:rsidR="00E54309" w:rsidRPr="001176BB" w:rsidRDefault="00E54309" w:rsidP="00E54309">
      <w:pPr>
        <w:numPr>
          <w:ilvl w:val="0"/>
          <w:numId w:val="11"/>
        </w:numPr>
        <w:autoSpaceDE w:val="0"/>
        <w:autoSpaceDN w:val="0"/>
        <w:adjustRightInd w:val="0"/>
        <w:rPr>
          <w:rFonts w:ascii="Calibri" w:hAnsi="Calibri"/>
          <w:b/>
          <w:sz w:val="28"/>
        </w:rPr>
      </w:pPr>
      <w:r w:rsidRPr="001176BB">
        <w:rPr>
          <w:rFonts w:ascii="Calibri" w:hAnsi="Calibri"/>
          <w:b/>
          <w:sz w:val="28"/>
        </w:rPr>
        <w:t xml:space="preserve">Mayores al salario mínimo vital y </w:t>
      </w:r>
      <w:r w:rsidR="001176BB" w:rsidRPr="001176BB">
        <w:rPr>
          <w:rFonts w:ascii="Calibri" w:hAnsi="Calibri"/>
          <w:b/>
          <w:sz w:val="28"/>
        </w:rPr>
        <w:t>móvil</w:t>
      </w:r>
      <w:r w:rsidR="001176BB">
        <w:rPr>
          <w:rFonts w:ascii="Calibri" w:hAnsi="Calibri"/>
          <w:b/>
          <w:sz w:val="28"/>
        </w:rPr>
        <w:t>.</w:t>
      </w:r>
    </w:p>
    <w:p w:rsidR="001176BB" w:rsidRPr="001176BB" w:rsidRDefault="00E54309" w:rsidP="001176BB">
      <w:pPr>
        <w:numPr>
          <w:ilvl w:val="0"/>
          <w:numId w:val="11"/>
        </w:numPr>
        <w:autoSpaceDE w:val="0"/>
        <w:autoSpaceDN w:val="0"/>
        <w:adjustRightInd w:val="0"/>
        <w:rPr>
          <w:rFonts w:ascii="Calibri" w:hAnsi="Calibri"/>
          <w:b/>
          <w:sz w:val="28"/>
        </w:rPr>
      </w:pPr>
      <w:r w:rsidRPr="001176BB">
        <w:rPr>
          <w:rFonts w:ascii="Calibri" w:hAnsi="Calibri"/>
          <w:b/>
          <w:sz w:val="28"/>
        </w:rPr>
        <w:t>Salvo deudas por alimento que pueden embargar el SMVM.</w:t>
      </w:r>
    </w:p>
    <w:p w:rsidR="00E54309" w:rsidRDefault="00E54309" w:rsidP="001176BB">
      <w:pPr>
        <w:pStyle w:val="Prrafodelista"/>
        <w:numPr>
          <w:ilvl w:val="0"/>
          <w:numId w:val="11"/>
        </w:numPr>
        <w:autoSpaceDE w:val="0"/>
        <w:autoSpaceDN w:val="0"/>
        <w:adjustRightInd w:val="0"/>
        <w:rPr>
          <w:rFonts w:ascii="Calibri" w:hAnsi="Calibri"/>
          <w:b/>
          <w:sz w:val="28"/>
        </w:rPr>
      </w:pPr>
      <w:r w:rsidRPr="001176BB">
        <w:rPr>
          <w:rFonts w:ascii="Calibri" w:hAnsi="Calibri"/>
          <w:b/>
          <w:sz w:val="28"/>
        </w:rPr>
        <w:t xml:space="preserve">Cuota SAC: </w:t>
      </w:r>
      <w:r w:rsidR="001176BB" w:rsidRPr="001176BB">
        <w:rPr>
          <w:rFonts w:ascii="Calibri" w:hAnsi="Calibri"/>
          <w:b/>
          <w:sz w:val="28"/>
        </w:rPr>
        <w:t>T</w:t>
      </w:r>
      <w:r w:rsidRPr="001176BB">
        <w:rPr>
          <w:rFonts w:ascii="Calibri" w:hAnsi="Calibri"/>
          <w:b/>
          <w:sz w:val="28"/>
        </w:rPr>
        <w:t>ambién será inembargable hasta el valor del sueldo mínimo.</w:t>
      </w:r>
    </w:p>
    <w:p w:rsidR="001176BB" w:rsidRPr="001176BB" w:rsidRDefault="001176BB" w:rsidP="001176BB">
      <w:pPr>
        <w:pStyle w:val="Prrafodelista"/>
        <w:autoSpaceDE w:val="0"/>
        <w:autoSpaceDN w:val="0"/>
        <w:adjustRightInd w:val="0"/>
        <w:rPr>
          <w:rFonts w:ascii="Calibri" w:hAnsi="Calibri"/>
          <w:b/>
          <w:sz w:val="28"/>
        </w:rPr>
      </w:pPr>
    </w:p>
    <w:p w:rsidR="00E54309" w:rsidRPr="001176BB" w:rsidRDefault="00E54309" w:rsidP="00F13BC1">
      <w:pPr>
        <w:autoSpaceDE w:val="0"/>
        <w:autoSpaceDN w:val="0"/>
        <w:adjustRightInd w:val="0"/>
        <w:jc w:val="center"/>
        <w:rPr>
          <w:rFonts w:ascii="Calibri" w:hAnsi="Calibri"/>
          <w:b/>
          <w:sz w:val="32"/>
          <w:u w:val="single"/>
        </w:rPr>
      </w:pPr>
      <w:r w:rsidRPr="00556EFE">
        <w:rPr>
          <w:rFonts w:ascii="Calibri" w:hAnsi="Calibri"/>
          <w:sz w:val="24"/>
        </w:rPr>
        <w:t>“</w:t>
      </w:r>
      <w:r w:rsidRPr="001176BB">
        <w:rPr>
          <w:rFonts w:ascii="Calibri" w:hAnsi="Calibri"/>
          <w:b/>
          <w:sz w:val="32"/>
          <w:u w:val="single"/>
        </w:rPr>
        <w:t xml:space="preserve">Limite de </w:t>
      </w:r>
      <w:r w:rsidR="001176BB" w:rsidRPr="001176BB">
        <w:rPr>
          <w:rFonts w:ascii="Calibri" w:hAnsi="Calibri"/>
          <w:b/>
          <w:sz w:val="32"/>
          <w:u w:val="single"/>
        </w:rPr>
        <w:t>Embargabilidad</w:t>
      </w:r>
      <w:r w:rsidRPr="001176BB">
        <w:rPr>
          <w:rFonts w:ascii="Calibri" w:hAnsi="Calibri"/>
          <w:b/>
          <w:sz w:val="32"/>
          <w:u w:val="single"/>
        </w:rPr>
        <w:t>”</w:t>
      </w:r>
      <w:r w:rsidR="001176BB">
        <w:rPr>
          <w:rFonts w:ascii="Calibri" w:hAnsi="Calibri"/>
          <w:b/>
          <w:sz w:val="32"/>
          <w:u w:val="single"/>
        </w:rPr>
        <w:br/>
      </w:r>
    </w:p>
    <w:p w:rsidR="00E54309" w:rsidRDefault="00E54309" w:rsidP="00E54309">
      <w:pPr>
        <w:numPr>
          <w:ilvl w:val="0"/>
          <w:numId w:val="11"/>
        </w:numPr>
        <w:autoSpaceDE w:val="0"/>
        <w:autoSpaceDN w:val="0"/>
        <w:adjustRightInd w:val="0"/>
        <w:rPr>
          <w:rFonts w:ascii="Calibri" w:hAnsi="Calibri"/>
          <w:b/>
          <w:sz w:val="24"/>
        </w:rPr>
      </w:pPr>
      <w:r w:rsidRPr="002B4AFD">
        <w:rPr>
          <w:rFonts w:ascii="Calibri" w:hAnsi="Calibri"/>
          <w:b/>
          <w:sz w:val="28"/>
        </w:rPr>
        <w:t>Aquel en el que la remuneración no supera el valor de 2 SMVM, el límite es del 10% de aquella parte de la remuneración que supere el valor del SMVM</w:t>
      </w:r>
      <w:r w:rsidRPr="001176BB">
        <w:rPr>
          <w:rFonts w:ascii="Calibri" w:hAnsi="Calibri"/>
          <w:b/>
          <w:sz w:val="24"/>
        </w:rPr>
        <w:t>.</w:t>
      </w:r>
    </w:p>
    <w:p w:rsidR="001176BB" w:rsidRPr="001176BB" w:rsidRDefault="001176BB" w:rsidP="001176BB">
      <w:pPr>
        <w:autoSpaceDE w:val="0"/>
        <w:autoSpaceDN w:val="0"/>
        <w:adjustRightInd w:val="0"/>
        <w:ind w:left="720"/>
        <w:rPr>
          <w:rFonts w:ascii="Calibri" w:hAnsi="Calibri"/>
          <w:b/>
          <w:sz w:val="24"/>
        </w:rPr>
      </w:pPr>
    </w:p>
    <w:p w:rsidR="00E54309" w:rsidRPr="00556EFE" w:rsidRDefault="00E54309" w:rsidP="00E54309">
      <w:pPr>
        <w:autoSpaceDE w:val="0"/>
        <w:autoSpaceDN w:val="0"/>
        <w:adjustRightInd w:val="0"/>
        <w:rPr>
          <w:rFonts w:ascii="Calibri" w:hAnsi="Calibri"/>
          <w:sz w:val="24"/>
        </w:rPr>
      </w:pPr>
      <w:r w:rsidRPr="002B4AFD">
        <w:rPr>
          <w:rFonts w:ascii="Calibri" w:hAnsi="Calibri"/>
          <w:b/>
          <w:sz w:val="24"/>
        </w:rPr>
        <w:t>Ej</w:t>
      </w:r>
      <w:r w:rsidR="002B4AFD" w:rsidRPr="002B4AFD">
        <w:rPr>
          <w:rFonts w:ascii="Calibri" w:hAnsi="Calibri"/>
          <w:b/>
          <w:sz w:val="24"/>
        </w:rPr>
        <w:t>.</w:t>
      </w:r>
      <w:r w:rsidRPr="002B4AFD">
        <w:rPr>
          <w:rFonts w:ascii="Calibri" w:hAnsi="Calibri"/>
          <w:b/>
          <w:sz w:val="24"/>
        </w:rPr>
        <w:t>:</w:t>
      </w:r>
      <w:r w:rsidRPr="00556EFE">
        <w:rPr>
          <w:rFonts w:ascii="Calibri" w:hAnsi="Calibri"/>
          <w:sz w:val="24"/>
        </w:rPr>
        <w:t xml:space="preserve"> </w:t>
      </w:r>
      <w:r w:rsidR="001176BB">
        <w:rPr>
          <w:rFonts w:ascii="Calibri" w:hAnsi="Calibri"/>
          <w:sz w:val="24"/>
        </w:rPr>
        <w:t>C</w:t>
      </w:r>
      <w:r w:rsidRPr="00556EFE">
        <w:rPr>
          <w:rFonts w:ascii="Calibri" w:hAnsi="Calibri"/>
          <w:sz w:val="24"/>
        </w:rPr>
        <w:t xml:space="preserve">obra </w:t>
      </w:r>
      <w:r w:rsidR="001176BB">
        <w:rPr>
          <w:rFonts w:ascii="Calibri" w:hAnsi="Calibri"/>
          <w:sz w:val="24"/>
        </w:rPr>
        <w:t>$7</w:t>
      </w:r>
      <w:r w:rsidR="002B4AFD">
        <w:rPr>
          <w:rFonts w:ascii="Calibri" w:hAnsi="Calibri"/>
          <w:sz w:val="24"/>
        </w:rPr>
        <w:t>.</w:t>
      </w:r>
      <w:r w:rsidR="001176BB">
        <w:rPr>
          <w:rFonts w:ascii="Calibri" w:hAnsi="Calibri"/>
          <w:sz w:val="24"/>
        </w:rPr>
        <w:t>000</w:t>
      </w:r>
      <w:r w:rsidRPr="00556EFE">
        <w:rPr>
          <w:rFonts w:ascii="Calibri" w:hAnsi="Calibri"/>
          <w:sz w:val="24"/>
        </w:rPr>
        <w:t xml:space="preserve">, parte inembargable </w:t>
      </w:r>
      <w:r w:rsidR="001176BB">
        <w:rPr>
          <w:rFonts w:ascii="Calibri" w:hAnsi="Calibri"/>
          <w:sz w:val="24"/>
        </w:rPr>
        <w:t>$6</w:t>
      </w:r>
      <w:r w:rsidR="002B4AFD">
        <w:rPr>
          <w:rFonts w:ascii="Calibri" w:hAnsi="Calibri"/>
          <w:sz w:val="24"/>
        </w:rPr>
        <w:t>.</w:t>
      </w:r>
      <w:r w:rsidR="001176BB">
        <w:rPr>
          <w:rFonts w:ascii="Calibri" w:hAnsi="Calibri"/>
          <w:sz w:val="24"/>
        </w:rPr>
        <w:t>060</w:t>
      </w:r>
      <w:r w:rsidRPr="00556EFE">
        <w:rPr>
          <w:rFonts w:ascii="Calibri" w:hAnsi="Calibri"/>
          <w:sz w:val="24"/>
        </w:rPr>
        <w:t xml:space="preserve">, se embarga el 10% de </w:t>
      </w:r>
      <w:r w:rsidR="001176BB">
        <w:rPr>
          <w:rFonts w:ascii="Calibri" w:hAnsi="Calibri"/>
          <w:sz w:val="24"/>
        </w:rPr>
        <w:t>940</w:t>
      </w:r>
      <w:r w:rsidRPr="00556EFE">
        <w:rPr>
          <w:rFonts w:ascii="Calibri" w:hAnsi="Calibri"/>
          <w:sz w:val="24"/>
        </w:rPr>
        <w:t xml:space="preserve"> o</w:t>
      </w:r>
      <w:r w:rsidR="001176BB">
        <w:rPr>
          <w:rFonts w:ascii="Calibri" w:hAnsi="Calibri"/>
          <w:sz w:val="24"/>
        </w:rPr>
        <w:t xml:space="preserve"> </w:t>
      </w:r>
      <w:r w:rsidRPr="00556EFE">
        <w:rPr>
          <w:rFonts w:ascii="Calibri" w:hAnsi="Calibri"/>
          <w:sz w:val="24"/>
        </w:rPr>
        <w:t xml:space="preserve">sea </w:t>
      </w:r>
      <w:r w:rsidRPr="001176BB">
        <w:rPr>
          <w:rFonts w:ascii="Calibri" w:hAnsi="Calibri"/>
          <w:b/>
          <w:sz w:val="24"/>
        </w:rPr>
        <w:t>$</w:t>
      </w:r>
      <w:r w:rsidR="001176BB" w:rsidRPr="001176BB">
        <w:rPr>
          <w:rFonts w:ascii="Calibri" w:hAnsi="Calibri"/>
          <w:b/>
          <w:sz w:val="24"/>
        </w:rPr>
        <w:t>94</w:t>
      </w:r>
      <w:r w:rsidR="001176BB">
        <w:rPr>
          <w:rFonts w:ascii="Calibri" w:hAnsi="Calibri"/>
          <w:b/>
          <w:sz w:val="24"/>
        </w:rPr>
        <w:t xml:space="preserve"> </w:t>
      </w:r>
      <w:r w:rsidRPr="001176BB">
        <w:rPr>
          <w:rFonts w:ascii="Calibri" w:hAnsi="Calibri"/>
          <w:b/>
          <w:sz w:val="24"/>
        </w:rPr>
        <w:t>es el máximo que se puede retener por embargo.</w:t>
      </w:r>
      <w:r w:rsidR="001176BB">
        <w:rPr>
          <w:rFonts w:ascii="Calibri" w:hAnsi="Calibri"/>
          <w:sz w:val="24"/>
        </w:rPr>
        <w:br/>
      </w:r>
    </w:p>
    <w:p w:rsidR="00E54309" w:rsidRPr="002B4AFD" w:rsidRDefault="00E54309" w:rsidP="00E54309">
      <w:pPr>
        <w:numPr>
          <w:ilvl w:val="0"/>
          <w:numId w:val="11"/>
        </w:numPr>
        <w:autoSpaceDE w:val="0"/>
        <w:autoSpaceDN w:val="0"/>
        <w:adjustRightInd w:val="0"/>
        <w:rPr>
          <w:rFonts w:ascii="Calibri" w:hAnsi="Calibri"/>
          <w:b/>
          <w:sz w:val="28"/>
        </w:rPr>
      </w:pPr>
      <w:r w:rsidRPr="002B4AFD">
        <w:rPr>
          <w:rFonts w:ascii="Calibri" w:hAnsi="Calibri"/>
          <w:b/>
          <w:sz w:val="28"/>
        </w:rPr>
        <w:t>Aquel que tiene remuneración superior a dos SMVM. El límite es del 20% de aquella parte que excede del valor de un SMVM.</w:t>
      </w:r>
      <w:r w:rsidR="002B4AFD" w:rsidRPr="002B4AFD">
        <w:rPr>
          <w:rFonts w:ascii="Calibri" w:hAnsi="Calibri"/>
          <w:b/>
          <w:sz w:val="28"/>
        </w:rPr>
        <w:br/>
      </w:r>
    </w:p>
    <w:p w:rsidR="002B4AFD" w:rsidRPr="00556EFE" w:rsidRDefault="002B4AFD" w:rsidP="002B4AFD">
      <w:pPr>
        <w:autoSpaceDE w:val="0"/>
        <w:autoSpaceDN w:val="0"/>
        <w:adjustRightInd w:val="0"/>
        <w:rPr>
          <w:rFonts w:ascii="Calibri" w:hAnsi="Calibri"/>
          <w:sz w:val="24"/>
        </w:rPr>
      </w:pPr>
      <w:r>
        <w:rPr>
          <w:rFonts w:ascii="Calibri" w:hAnsi="Calibri"/>
          <w:b/>
          <w:sz w:val="24"/>
        </w:rPr>
        <w:t xml:space="preserve">Ej.: </w:t>
      </w:r>
      <w:r>
        <w:rPr>
          <w:rFonts w:ascii="Calibri" w:hAnsi="Calibri"/>
          <w:sz w:val="24"/>
        </w:rPr>
        <w:t xml:space="preserve">Cobra $15.000, parte inembargable 6.060, se embarga el 20% de 8940, o sea </w:t>
      </w:r>
      <w:r>
        <w:rPr>
          <w:rFonts w:ascii="Calibri" w:hAnsi="Calibri"/>
          <w:b/>
          <w:sz w:val="24"/>
        </w:rPr>
        <w:t>$1788</w:t>
      </w:r>
      <w:r>
        <w:rPr>
          <w:rFonts w:ascii="Calibri" w:hAnsi="Calibri"/>
          <w:sz w:val="24"/>
        </w:rPr>
        <w:t xml:space="preserve"> </w:t>
      </w:r>
      <w:r>
        <w:rPr>
          <w:rFonts w:ascii="Calibri" w:hAnsi="Calibri"/>
          <w:b/>
          <w:sz w:val="24"/>
        </w:rPr>
        <w:t>es el máximo que se puede retener por embargo.</w:t>
      </w:r>
    </w:p>
    <w:p w:rsidR="00E54309" w:rsidRPr="00556EFE" w:rsidRDefault="00E54309" w:rsidP="00E54309">
      <w:pPr>
        <w:autoSpaceDE w:val="0"/>
        <w:autoSpaceDN w:val="0"/>
        <w:adjustRightInd w:val="0"/>
        <w:rPr>
          <w:rFonts w:ascii="Calibri" w:hAnsi="Calibri"/>
          <w:sz w:val="24"/>
        </w:rPr>
      </w:pPr>
    </w:p>
    <w:p w:rsidR="00E54309" w:rsidRDefault="00E54309" w:rsidP="00E54309">
      <w:pPr>
        <w:numPr>
          <w:ilvl w:val="0"/>
          <w:numId w:val="11"/>
        </w:numPr>
        <w:autoSpaceDE w:val="0"/>
        <w:autoSpaceDN w:val="0"/>
        <w:adjustRightInd w:val="0"/>
        <w:rPr>
          <w:rFonts w:ascii="Calibri" w:hAnsi="Calibri"/>
          <w:b/>
          <w:sz w:val="28"/>
          <w:u w:val="single"/>
        </w:rPr>
      </w:pPr>
      <w:r w:rsidRPr="002B4AFD">
        <w:rPr>
          <w:rFonts w:ascii="Calibri" w:hAnsi="Calibri"/>
          <w:b/>
          <w:sz w:val="28"/>
          <w:u w:val="single"/>
        </w:rPr>
        <w:t>Las remuneraciones pagadas en especie</w:t>
      </w:r>
      <w:r w:rsidRPr="002B4AFD">
        <w:rPr>
          <w:rFonts w:ascii="Calibri" w:hAnsi="Calibri"/>
          <w:b/>
          <w:sz w:val="32"/>
          <w:u w:val="single"/>
        </w:rPr>
        <w:t xml:space="preserve"> </w:t>
      </w:r>
      <w:r w:rsidRPr="002B4AFD">
        <w:rPr>
          <w:rFonts w:ascii="Calibri" w:hAnsi="Calibri"/>
          <w:b/>
          <w:sz w:val="28"/>
          <w:u w:val="single"/>
        </w:rPr>
        <w:t>no son embargables pero se las tiene en cuenta para determinar la cuota embargable.</w:t>
      </w:r>
    </w:p>
    <w:p w:rsidR="00F13BC1" w:rsidRPr="002B4AFD" w:rsidRDefault="00F13BC1" w:rsidP="00F13BC1">
      <w:pPr>
        <w:autoSpaceDE w:val="0"/>
        <w:autoSpaceDN w:val="0"/>
        <w:adjustRightInd w:val="0"/>
        <w:ind w:left="720"/>
        <w:rPr>
          <w:rFonts w:ascii="Calibri" w:hAnsi="Calibri"/>
          <w:b/>
          <w:sz w:val="28"/>
          <w:u w:val="single"/>
        </w:rPr>
      </w:pPr>
    </w:p>
    <w:p w:rsidR="00E54309" w:rsidRDefault="00E54309" w:rsidP="007334D9">
      <w:pPr>
        <w:rPr>
          <w:rFonts w:asciiTheme="minorHAnsi" w:hAnsiTheme="minorHAnsi"/>
          <w:b/>
          <w:sz w:val="20"/>
          <w:u w:val="single"/>
          <w:lang w:val="es-AR"/>
        </w:rPr>
      </w:pPr>
    </w:p>
    <w:p w:rsidR="00F13BC1" w:rsidRDefault="00F13BC1" w:rsidP="00F13BC1">
      <w:pPr>
        <w:pStyle w:val="Prrafodelista"/>
        <w:numPr>
          <w:ilvl w:val="0"/>
          <w:numId w:val="22"/>
        </w:numPr>
        <w:autoSpaceDE w:val="0"/>
        <w:autoSpaceDN w:val="0"/>
        <w:adjustRightInd w:val="0"/>
        <w:rPr>
          <w:rFonts w:ascii="Calibri" w:hAnsi="Calibri"/>
          <w:b/>
          <w:sz w:val="32"/>
          <w:u w:val="single"/>
        </w:rPr>
      </w:pPr>
      <w:r w:rsidRPr="00F13BC1">
        <w:rPr>
          <w:rFonts w:ascii="Calibri" w:hAnsi="Calibri"/>
          <w:b/>
          <w:sz w:val="32"/>
          <w:u w:val="single"/>
        </w:rPr>
        <w:t>Garantía de protección frente a otros acreedores del empleador.</w:t>
      </w:r>
    </w:p>
    <w:p w:rsidR="00F13BC1" w:rsidRPr="00F13BC1" w:rsidRDefault="00F13BC1" w:rsidP="00F13BC1">
      <w:pPr>
        <w:pStyle w:val="Prrafodelista"/>
        <w:autoSpaceDE w:val="0"/>
        <w:autoSpaceDN w:val="0"/>
        <w:adjustRightInd w:val="0"/>
        <w:ind w:left="1430"/>
        <w:jc w:val="center"/>
        <w:rPr>
          <w:rFonts w:ascii="Calibri" w:hAnsi="Calibri"/>
          <w:b/>
          <w:sz w:val="32"/>
          <w:u w:val="single"/>
        </w:rPr>
      </w:pPr>
    </w:p>
    <w:p w:rsidR="00F13BC1" w:rsidRPr="00556EFE" w:rsidRDefault="00D31FDD" w:rsidP="00F13BC1">
      <w:pPr>
        <w:autoSpaceDE w:val="0"/>
        <w:autoSpaceDN w:val="0"/>
        <w:adjustRightInd w:val="0"/>
        <w:jc w:val="center"/>
        <w:rPr>
          <w:rFonts w:ascii="Calibri" w:hAnsi="Calibri"/>
          <w:sz w:val="24"/>
        </w:rPr>
      </w:pPr>
      <w:r w:rsidRPr="00D31FDD">
        <w:rPr>
          <w:rFonts w:ascii="Calibri" w:hAnsi="Calibri"/>
          <w:b/>
          <w:i/>
          <w:sz w:val="24"/>
        </w:rPr>
        <w:t>Todos los trabajadores tienen privilegios para satisfacer sus créditos por igual en caso de concurso o quiebra</w:t>
      </w:r>
      <w:r>
        <w:rPr>
          <w:rFonts w:ascii="Calibri" w:hAnsi="Calibri"/>
          <w:b/>
          <w:i/>
          <w:sz w:val="24"/>
        </w:rPr>
        <w:t>.</w:t>
      </w:r>
      <w:r w:rsidR="00F13BC1" w:rsidRPr="00D31FDD">
        <w:rPr>
          <w:rFonts w:ascii="Calibri" w:hAnsi="Calibri"/>
          <w:b/>
          <w:i/>
          <w:sz w:val="24"/>
        </w:rPr>
        <w:br/>
      </w:r>
    </w:p>
    <w:p w:rsidR="00F13BC1" w:rsidRPr="00556EFE" w:rsidRDefault="00F13BC1" w:rsidP="00F13BC1">
      <w:pPr>
        <w:numPr>
          <w:ilvl w:val="0"/>
          <w:numId w:val="11"/>
        </w:numPr>
        <w:autoSpaceDE w:val="0"/>
        <w:autoSpaceDN w:val="0"/>
        <w:adjustRightInd w:val="0"/>
        <w:rPr>
          <w:rFonts w:ascii="Calibri" w:hAnsi="Calibri"/>
          <w:sz w:val="24"/>
        </w:rPr>
      </w:pPr>
      <w:r w:rsidRPr="00D31FDD">
        <w:rPr>
          <w:rFonts w:ascii="Calibri" w:hAnsi="Calibri"/>
          <w:b/>
          <w:sz w:val="24"/>
          <w:u w:val="single"/>
        </w:rPr>
        <w:t xml:space="preserve">Concurso preventivo: </w:t>
      </w:r>
      <w:r w:rsidRPr="00556EFE">
        <w:rPr>
          <w:rFonts w:ascii="Calibri" w:hAnsi="Calibri"/>
          <w:sz w:val="24"/>
        </w:rPr>
        <w:t>Acuerdo de acreedores.</w:t>
      </w:r>
    </w:p>
    <w:p w:rsidR="00F13BC1" w:rsidRPr="00556EFE" w:rsidRDefault="00F13BC1" w:rsidP="00F13BC1">
      <w:pPr>
        <w:numPr>
          <w:ilvl w:val="0"/>
          <w:numId w:val="11"/>
        </w:numPr>
        <w:autoSpaceDE w:val="0"/>
        <w:autoSpaceDN w:val="0"/>
        <w:adjustRightInd w:val="0"/>
        <w:rPr>
          <w:rFonts w:ascii="Calibri" w:hAnsi="Calibri"/>
          <w:sz w:val="24"/>
        </w:rPr>
      </w:pPr>
      <w:r w:rsidRPr="00D31FDD">
        <w:rPr>
          <w:rFonts w:ascii="Calibri" w:hAnsi="Calibri"/>
          <w:b/>
          <w:sz w:val="24"/>
        </w:rPr>
        <w:t>Quiebra:</w:t>
      </w:r>
      <w:r w:rsidRPr="00556EFE">
        <w:rPr>
          <w:rFonts w:ascii="Calibri" w:hAnsi="Calibri"/>
          <w:sz w:val="24"/>
        </w:rPr>
        <w:t xml:space="preserve"> realización de los bienes</w:t>
      </w:r>
      <w:r w:rsidR="00D31FDD">
        <w:rPr>
          <w:rFonts w:ascii="Calibri" w:hAnsi="Calibri"/>
          <w:sz w:val="24"/>
        </w:rPr>
        <w:t>}</w:t>
      </w:r>
    </w:p>
    <w:p w:rsidR="00D31FDD" w:rsidRPr="00D31FDD" w:rsidRDefault="00F13BC1" w:rsidP="00D31FDD">
      <w:pPr>
        <w:numPr>
          <w:ilvl w:val="1"/>
          <w:numId w:val="11"/>
        </w:numPr>
        <w:autoSpaceDE w:val="0"/>
        <w:autoSpaceDN w:val="0"/>
        <w:adjustRightInd w:val="0"/>
        <w:rPr>
          <w:rFonts w:ascii="Calibri" w:hAnsi="Calibri"/>
          <w:sz w:val="24"/>
        </w:rPr>
      </w:pPr>
      <w:r w:rsidRPr="00556EFE">
        <w:rPr>
          <w:rFonts w:ascii="Calibri" w:hAnsi="Calibri"/>
          <w:sz w:val="24"/>
        </w:rPr>
        <w:t>Se encuentran previstos en la ley de concursos y quiebras, son la cesión de pagos por no poder afrontar todas las deudas que tiene.</w:t>
      </w:r>
      <w:r w:rsidR="00D31FDD">
        <w:rPr>
          <w:rFonts w:ascii="Calibri" w:hAnsi="Calibri"/>
          <w:sz w:val="24"/>
        </w:rPr>
        <w:br/>
      </w:r>
    </w:p>
    <w:p w:rsidR="008638FE" w:rsidRDefault="008638FE" w:rsidP="00D31FDD">
      <w:pPr>
        <w:autoSpaceDE w:val="0"/>
        <w:autoSpaceDN w:val="0"/>
        <w:adjustRightInd w:val="0"/>
        <w:jc w:val="center"/>
        <w:rPr>
          <w:rFonts w:ascii="Calibri" w:hAnsi="Calibri"/>
          <w:sz w:val="32"/>
          <w:u w:val="single"/>
        </w:rPr>
      </w:pPr>
    </w:p>
    <w:p w:rsidR="00D31FDD" w:rsidRPr="00D31FDD" w:rsidRDefault="00D31FDD" w:rsidP="00D31FDD">
      <w:pPr>
        <w:autoSpaceDE w:val="0"/>
        <w:autoSpaceDN w:val="0"/>
        <w:adjustRightInd w:val="0"/>
        <w:jc w:val="center"/>
        <w:rPr>
          <w:rFonts w:ascii="Calibri" w:hAnsi="Calibri"/>
          <w:sz w:val="32"/>
          <w:u w:val="single"/>
        </w:rPr>
      </w:pPr>
      <w:r>
        <w:rPr>
          <w:rFonts w:ascii="Calibri" w:hAnsi="Calibri"/>
          <w:sz w:val="32"/>
          <w:u w:val="single"/>
        </w:rPr>
        <w:lastRenderedPageBreak/>
        <w:t>Privilegios:</w:t>
      </w:r>
    </w:p>
    <w:p w:rsidR="00D31FDD" w:rsidRDefault="00D31FDD" w:rsidP="00F13BC1">
      <w:pPr>
        <w:autoSpaceDE w:val="0"/>
        <w:autoSpaceDN w:val="0"/>
        <w:adjustRightInd w:val="0"/>
        <w:rPr>
          <w:rFonts w:ascii="Calibri" w:hAnsi="Calibri"/>
          <w:sz w:val="24"/>
        </w:rPr>
      </w:pPr>
    </w:p>
    <w:p w:rsidR="00F701B4" w:rsidRDefault="00F13BC1" w:rsidP="00406E31">
      <w:pPr>
        <w:autoSpaceDE w:val="0"/>
        <w:autoSpaceDN w:val="0"/>
        <w:adjustRightInd w:val="0"/>
        <w:jc w:val="center"/>
        <w:rPr>
          <w:rFonts w:ascii="Calibri" w:hAnsi="Calibri"/>
          <w:b/>
          <w:sz w:val="24"/>
        </w:rPr>
      </w:pPr>
      <w:r w:rsidRPr="00F701B4">
        <w:rPr>
          <w:rFonts w:ascii="Calibri" w:hAnsi="Calibri"/>
          <w:b/>
          <w:sz w:val="24"/>
          <w:u w:val="single"/>
        </w:rPr>
        <w:t>Hay acreedores que tienen sistema de privilegios</w:t>
      </w:r>
      <w:r w:rsidR="00406E31">
        <w:rPr>
          <w:rFonts w:ascii="Calibri" w:hAnsi="Calibri"/>
          <w:b/>
          <w:sz w:val="24"/>
        </w:rPr>
        <w:t>:</w:t>
      </w:r>
    </w:p>
    <w:p w:rsidR="00F701B4" w:rsidRDefault="00F701B4" w:rsidP="00F13BC1">
      <w:pPr>
        <w:autoSpaceDE w:val="0"/>
        <w:autoSpaceDN w:val="0"/>
        <w:adjustRightInd w:val="0"/>
        <w:rPr>
          <w:rFonts w:ascii="Calibri" w:hAnsi="Calibri"/>
          <w:b/>
          <w:sz w:val="24"/>
        </w:rPr>
      </w:pPr>
    </w:p>
    <w:p w:rsidR="00F701B4" w:rsidRPr="00F701B4" w:rsidRDefault="00F701B4" w:rsidP="00F13BC1">
      <w:pPr>
        <w:autoSpaceDE w:val="0"/>
        <w:autoSpaceDN w:val="0"/>
        <w:adjustRightInd w:val="0"/>
        <w:rPr>
          <w:rFonts w:ascii="Calibri" w:hAnsi="Calibri"/>
          <w:b/>
          <w:sz w:val="24"/>
        </w:rPr>
      </w:pPr>
      <w:r w:rsidRPr="00F701B4">
        <w:rPr>
          <w:rFonts w:ascii="Calibri" w:hAnsi="Calibri"/>
          <w:b/>
          <w:sz w:val="28"/>
          <w:u w:val="single"/>
        </w:rPr>
        <w:t>Concepto</w:t>
      </w:r>
      <w:r>
        <w:rPr>
          <w:rFonts w:ascii="Calibri" w:hAnsi="Calibri"/>
          <w:b/>
          <w:sz w:val="24"/>
        </w:rPr>
        <w:t>:</w:t>
      </w:r>
      <w:r w:rsidR="00F13BC1" w:rsidRPr="00F701B4">
        <w:rPr>
          <w:rFonts w:ascii="Calibri" w:hAnsi="Calibri"/>
          <w:b/>
          <w:sz w:val="24"/>
        </w:rPr>
        <w:t xml:space="preserve"> </w:t>
      </w:r>
      <w:r>
        <w:rPr>
          <w:rFonts w:ascii="Calibri" w:hAnsi="Calibri"/>
          <w:b/>
          <w:sz w:val="24"/>
        </w:rPr>
        <w:t>Q</w:t>
      </w:r>
      <w:r w:rsidR="00F13BC1" w:rsidRPr="00F701B4">
        <w:rPr>
          <w:rFonts w:ascii="Calibri" w:hAnsi="Calibri"/>
          <w:b/>
          <w:sz w:val="24"/>
        </w:rPr>
        <w:t>ue es el derecho de preferencia en el cobro</w:t>
      </w:r>
      <w:r>
        <w:rPr>
          <w:rFonts w:ascii="Calibri" w:hAnsi="Calibri"/>
          <w:b/>
          <w:sz w:val="24"/>
        </w:rPr>
        <w:t xml:space="preserve"> de los créditos laborales</w:t>
      </w:r>
      <w:r w:rsidR="00D74AF3">
        <w:rPr>
          <w:rFonts w:ascii="Calibri" w:hAnsi="Calibri"/>
          <w:sz w:val="24"/>
        </w:rPr>
        <w:t xml:space="preserve"> </w:t>
      </w:r>
      <w:r w:rsidR="00D74AF3">
        <w:rPr>
          <w:rFonts w:ascii="Calibri" w:hAnsi="Calibri"/>
          <w:b/>
          <w:sz w:val="24"/>
        </w:rPr>
        <w:t>LOS PRIVILEGIOS LOS DETERMINA LA LEY</w:t>
      </w:r>
      <w:r>
        <w:rPr>
          <w:rFonts w:ascii="Calibri" w:hAnsi="Calibri"/>
          <w:sz w:val="24"/>
        </w:rPr>
        <w:t xml:space="preserve"> Existen </w:t>
      </w:r>
      <w:r>
        <w:rPr>
          <w:rFonts w:ascii="Calibri" w:hAnsi="Calibri"/>
          <w:b/>
          <w:sz w:val="24"/>
        </w:rPr>
        <w:t>2 tipos de privilegios:</w:t>
      </w:r>
    </w:p>
    <w:p w:rsidR="00F13BC1" w:rsidRPr="00556EFE" w:rsidRDefault="00F13BC1" w:rsidP="00F13BC1">
      <w:pPr>
        <w:autoSpaceDE w:val="0"/>
        <w:autoSpaceDN w:val="0"/>
        <w:adjustRightInd w:val="0"/>
        <w:rPr>
          <w:rFonts w:ascii="Calibri" w:hAnsi="Calibri"/>
          <w:sz w:val="24"/>
        </w:rPr>
      </w:pPr>
    </w:p>
    <w:p w:rsidR="00F13BC1" w:rsidRPr="00D74AF3" w:rsidRDefault="00F13BC1" w:rsidP="00F13BC1">
      <w:pPr>
        <w:numPr>
          <w:ilvl w:val="0"/>
          <w:numId w:val="11"/>
        </w:numPr>
        <w:autoSpaceDE w:val="0"/>
        <w:autoSpaceDN w:val="0"/>
        <w:adjustRightInd w:val="0"/>
        <w:rPr>
          <w:rFonts w:ascii="Calibri" w:hAnsi="Calibri"/>
          <w:b/>
          <w:sz w:val="24"/>
        </w:rPr>
      </w:pPr>
      <w:r w:rsidRPr="00F701B4">
        <w:rPr>
          <w:rFonts w:ascii="Calibri" w:hAnsi="Calibri"/>
          <w:b/>
          <w:sz w:val="28"/>
          <w:u w:val="single"/>
        </w:rPr>
        <w:t>Privilegio especial:</w:t>
      </w:r>
      <w:r w:rsidRPr="00F701B4">
        <w:rPr>
          <w:rFonts w:ascii="Calibri" w:hAnsi="Calibri"/>
          <w:sz w:val="28"/>
        </w:rPr>
        <w:t xml:space="preserve"> </w:t>
      </w:r>
      <w:r w:rsidR="00D74AF3">
        <w:rPr>
          <w:rFonts w:ascii="Calibri" w:hAnsi="Calibri"/>
          <w:sz w:val="24"/>
        </w:rPr>
        <w:t xml:space="preserve">Los créditos por remuneraciones debidos al trabajador por 6 meses y los provenientes de indemnizaciones por accidentes de trabajo, antigüedad o despido, falta de preaviso y fondo de desempleo. </w:t>
      </w:r>
      <w:r w:rsidR="00D74AF3" w:rsidRPr="00D74AF3">
        <w:rPr>
          <w:rFonts w:ascii="Calibri" w:hAnsi="Calibri"/>
          <w:b/>
          <w:sz w:val="24"/>
        </w:rPr>
        <w:t>Es un privilegio especial p</w:t>
      </w:r>
      <w:r w:rsidRPr="00D74AF3">
        <w:rPr>
          <w:rFonts w:ascii="Calibri" w:hAnsi="Calibri"/>
          <w:b/>
          <w:sz w:val="24"/>
        </w:rPr>
        <w:t xml:space="preserve">orque recae sobre un bien determinado </w:t>
      </w:r>
      <w:r w:rsidR="008638FE" w:rsidRPr="00D74AF3">
        <w:rPr>
          <w:rFonts w:ascii="Calibri" w:hAnsi="Calibri"/>
          <w:b/>
          <w:sz w:val="24"/>
        </w:rPr>
        <w:t xml:space="preserve">del deudor </w:t>
      </w:r>
      <w:r w:rsidRPr="00D74AF3">
        <w:rPr>
          <w:rFonts w:ascii="Calibri" w:hAnsi="Calibri"/>
          <w:b/>
          <w:sz w:val="24"/>
        </w:rPr>
        <w:t>(</w:t>
      </w:r>
      <w:r w:rsidR="00406E31">
        <w:rPr>
          <w:rFonts w:ascii="Calibri" w:hAnsi="Calibri"/>
          <w:b/>
          <w:sz w:val="28"/>
        </w:rPr>
        <w:t>E</w:t>
      </w:r>
      <w:r w:rsidRPr="00406E31">
        <w:rPr>
          <w:rFonts w:ascii="Calibri" w:hAnsi="Calibri"/>
          <w:b/>
          <w:sz w:val="28"/>
        </w:rPr>
        <w:t>j</w:t>
      </w:r>
      <w:r w:rsidR="00406E31">
        <w:rPr>
          <w:rFonts w:ascii="Calibri" w:hAnsi="Calibri"/>
          <w:b/>
          <w:sz w:val="28"/>
        </w:rPr>
        <w:t>.</w:t>
      </w:r>
      <w:r w:rsidRPr="00406E31">
        <w:rPr>
          <w:rFonts w:ascii="Calibri" w:hAnsi="Calibri"/>
          <w:b/>
          <w:sz w:val="28"/>
        </w:rPr>
        <w:t>: bien hipotecario</w:t>
      </w:r>
      <w:r w:rsidR="00406E31" w:rsidRPr="00406E31">
        <w:rPr>
          <w:rFonts w:ascii="Calibri" w:hAnsi="Calibri"/>
          <w:b/>
          <w:sz w:val="28"/>
        </w:rPr>
        <w:t>, maquinaria, materia prima y mercaderías</w:t>
      </w:r>
      <w:r w:rsidRPr="00D74AF3">
        <w:rPr>
          <w:rFonts w:ascii="Calibri" w:hAnsi="Calibri"/>
          <w:b/>
          <w:sz w:val="24"/>
        </w:rPr>
        <w:t>).</w:t>
      </w:r>
    </w:p>
    <w:p w:rsidR="00F701B4" w:rsidRPr="00556EFE" w:rsidRDefault="00F701B4" w:rsidP="00F701B4">
      <w:pPr>
        <w:autoSpaceDE w:val="0"/>
        <w:autoSpaceDN w:val="0"/>
        <w:adjustRightInd w:val="0"/>
        <w:ind w:left="720"/>
        <w:rPr>
          <w:rFonts w:ascii="Calibri" w:hAnsi="Calibri"/>
          <w:sz w:val="24"/>
        </w:rPr>
      </w:pPr>
    </w:p>
    <w:p w:rsidR="00406E31" w:rsidRPr="00406E31" w:rsidRDefault="00F13BC1" w:rsidP="00406E31">
      <w:pPr>
        <w:numPr>
          <w:ilvl w:val="0"/>
          <w:numId w:val="11"/>
        </w:numPr>
        <w:tabs>
          <w:tab w:val="left" w:pos="6521"/>
        </w:tabs>
        <w:autoSpaceDE w:val="0"/>
        <w:autoSpaceDN w:val="0"/>
        <w:adjustRightInd w:val="0"/>
        <w:rPr>
          <w:rFonts w:ascii="Calibri" w:hAnsi="Calibri"/>
          <w:sz w:val="24"/>
        </w:rPr>
      </w:pPr>
      <w:r w:rsidRPr="00F701B4">
        <w:rPr>
          <w:rFonts w:ascii="Calibri" w:hAnsi="Calibri"/>
          <w:b/>
          <w:sz w:val="28"/>
          <w:u w:val="single"/>
        </w:rPr>
        <w:t>Privilegio general:</w:t>
      </w:r>
      <w:r w:rsidRPr="00F701B4">
        <w:rPr>
          <w:rFonts w:ascii="Calibri" w:hAnsi="Calibri"/>
          <w:sz w:val="28"/>
        </w:rPr>
        <w:t xml:space="preserve"> </w:t>
      </w:r>
      <w:r w:rsidR="00D74AF3">
        <w:rPr>
          <w:rFonts w:ascii="Calibri" w:hAnsi="Calibri"/>
          <w:sz w:val="24"/>
        </w:rPr>
        <w:t xml:space="preserve">Los créditos por remuneraciones debidos al trabajador por 6 meses y los provenientes de indemnizaciones por accidentes de trabajo, antigüedad o despido, falta de preaviso y cualquier otro derivado de la relación laboral. </w:t>
      </w:r>
      <w:r w:rsidR="00D74AF3" w:rsidRPr="00D74AF3">
        <w:rPr>
          <w:rFonts w:ascii="Calibri" w:hAnsi="Calibri"/>
          <w:b/>
          <w:sz w:val="24"/>
        </w:rPr>
        <w:t>Es un privilegio general porque n</w:t>
      </w:r>
      <w:r w:rsidRPr="00D74AF3">
        <w:rPr>
          <w:rFonts w:ascii="Calibri" w:hAnsi="Calibri"/>
          <w:b/>
          <w:sz w:val="24"/>
        </w:rPr>
        <w:t>o recaen sobre los bienes determinados, sino sobre la totalidad del patrimonio. Una vez pagados los créditos con privilegio especial, con el remanente se pagan estos.</w:t>
      </w:r>
      <w:r w:rsidR="00406E31">
        <w:rPr>
          <w:rFonts w:ascii="Calibri" w:hAnsi="Calibri"/>
          <w:b/>
          <w:sz w:val="24"/>
        </w:rPr>
        <w:t xml:space="preserve"> </w:t>
      </w:r>
      <w:r w:rsidR="00406E31" w:rsidRPr="00406E31">
        <w:rPr>
          <w:rFonts w:ascii="Calibri" w:hAnsi="Calibri"/>
          <w:b/>
          <w:sz w:val="28"/>
        </w:rPr>
        <w:t>(Ej.: Importe SAC, Vacaciones adeudadas al trabajador, también cualquier otro crédito de origen laboral, intereses por plazo máximo de 2 años desde la mora</w:t>
      </w:r>
      <w:r w:rsidR="00406E31" w:rsidRPr="00406E31">
        <w:rPr>
          <w:rFonts w:ascii="Calibri" w:hAnsi="Calibri"/>
          <w:b/>
          <w:sz w:val="32"/>
        </w:rPr>
        <w:t xml:space="preserve"> </w:t>
      </w:r>
      <w:r w:rsidR="00406E31">
        <w:rPr>
          <w:rFonts w:ascii="Calibri" w:hAnsi="Calibri"/>
          <w:b/>
          <w:sz w:val="28"/>
        </w:rPr>
        <w:t>Costos del juicio laboral -</w:t>
      </w:r>
      <w:r w:rsidR="00406E31" w:rsidRPr="00406E31">
        <w:rPr>
          <w:rFonts w:ascii="Calibri" w:hAnsi="Calibri"/>
          <w:b/>
          <w:sz w:val="28"/>
        </w:rPr>
        <w:t>Honorarios al abogado del trabajador)</w:t>
      </w:r>
    </w:p>
    <w:p w:rsidR="00F701B4" w:rsidRPr="00556EFE" w:rsidRDefault="00F701B4" w:rsidP="00F701B4">
      <w:pPr>
        <w:autoSpaceDE w:val="0"/>
        <w:autoSpaceDN w:val="0"/>
        <w:adjustRightInd w:val="0"/>
        <w:rPr>
          <w:rFonts w:ascii="Calibri" w:hAnsi="Calibri"/>
          <w:sz w:val="24"/>
        </w:rPr>
      </w:pPr>
    </w:p>
    <w:p w:rsidR="00D74AF3" w:rsidRPr="00406E31" w:rsidRDefault="00F13BC1" w:rsidP="00406E31">
      <w:pPr>
        <w:numPr>
          <w:ilvl w:val="0"/>
          <w:numId w:val="11"/>
        </w:numPr>
        <w:autoSpaceDE w:val="0"/>
        <w:autoSpaceDN w:val="0"/>
        <w:adjustRightInd w:val="0"/>
        <w:rPr>
          <w:rFonts w:ascii="Calibri" w:hAnsi="Calibri"/>
          <w:b/>
          <w:sz w:val="28"/>
        </w:rPr>
      </w:pPr>
      <w:r w:rsidRPr="00F701B4">
        <w:rPr>
          <w:rFonts w:ascii="Calibri" w:hAnsi="Calibri"/>
          <w:b/>
          <w:sz w:val="28"/>
          <w:u w:val="single"/>
        </w:rPr>
        <w:t>No privilegiados:</w:t>
      </w:r>
      <w:r w:rsidRPr="00F701B4">
        <w:rPr>
          <w:rFonts w:ascii="Calibri" w:hAnsi="Calibri"/>
          <w:sz w:val="28"/>
        </w:rPr>
        <w:t xml:space="preserve"> </w:t>
      </w:r>
      <w:r w:rsidRPr="00556EFE">
        <w:rPr>
          <w:rFonts w:ascii="Calibri" w:hAnsi="Calibri"/>
          <w:sz w:val="24"/>
        </w:rPr>
        <w:t>Comunes, con menos posibilidad de ser cobrados.</w:t>
      </w:r>
      <w:r w:rsidR="00406E31">
        <w:rPr>
          <w:rFonts w:ascii="Calibri" w:hAnsi="Calibri"/>
          <w:sz w:val="24"/>
        </w:rPr>
        <w:t xml:space="preserve"> </w:t>
      </w:r>
      <w:r w:rsidR="00406E31" w:rsidRPr="00406E31">
        <w:rPr>
          <w:rFonts w:ascii="Calibri" w:hAnsi="Calibri"/>
          <w:b/>
          <w:sz w:val="28"/>
        </w:rPr>
        <w:t>(Ej.: Intereses que superan los dos años)</w:t>
      </w:r>
    </w:p>
    <w:p w:rsidR="00F13BC1" w:rsidRPr="00556EFE" w:rsidRDefault="00F13BC1" w:rsidP="00406E31">
      <w:pPr>
        <w:tabs>
          <w:tab w:val="left" w:pos="7245"/>
        </w:tabs>
        <w:autoSpaceDE w:val="0"/>
        <w:autoSpaceDN w:val="0"/>
        <w:adjustRightInd w:val="0"/>
        <w:rPr>
          <w:rFonts w:ascii="Calibri" w:hAnsi="Calibri"/>
          <w:sz w:val="24"/>
        </w:rPr>
      </w:pPr>
      <w:r>
        <w:rPr>
          <w:rFonts w:ascii="Calibri" w:hAnsi="Calibri"/>
          <w:sz w:val="24"/>
        </w:rPr>
        <w:tab/>
      </w:r>
    </w:p>
    <w:p w:rsidR="00F13BC1" w:rsidRDefault="00406E31" w:rsidP="00406E31">
      <w:pPr>
        <w:autoSpaceDE w:val="0"/>
        <w:autoSpaceDN w:val="0"/>
        <w:adjustRightInd w:val="0"/>
        <w:jc w:val="center"/>
        <w:rPr>
          <w:rFonts w:ascii="Calibri" w:hAnsi="Calibri"/>
          <w:b/>
          <w:sz w:val="32"/>
          <w:u w:val="single"/>
        </w:rPr>
      </w:pPr>
      <w:r w:rsidRPr="00406E31">
        <w:rPr>
          <w:rFonts w:ascii="Calibri" w:hAnsi="Calibri"/>
          <w:b/>
          <w:sz w:val="32"/>
          <w:u w:val="single"/>
        </w:rPr>
        <w:t>Pronto pago laboral</w:t>
      </w:r>
      <w:r>
        <w:rPr>
          <w:rFonts w:ascii="Calibri" w:hAnsi="Calibri"/>
          <w:b/>
          <w:sz w:val="32"/>
          <w:u w:val="single"/>
        </w:rPr>
        <w:t>:</w:t>
      </w:r>
    </w:p>
    <w:p w:rsidR="00406E31" w:rsidRPr="00406E31" w:rsidRDefault="00406E31" w:rsidP="00406E31">
      <w:pPr>
        <w:autoSpaceDE w:val="0"/>
        <w:autoSpaceDN w:val="0"/>
        <w:adjustRightInd w:val="0"/>
        <w:jc w:val="center"/>
        <w:rPr>
          <w:rFonts w:ascii="Calibri" w:hAnsi="Calibri"/>
          <w:b/>
          <w:sz w:val="32"/>
          <w:u w:val="single"/>
        </w:rPr>
      </w:pPr>
    </w:p>
    <w:p w:rsidR="000A49C1" w:rsidRDefault="00F13BC1" w:rsidP="000A49C1">
      <w:pPr>
        <w:autoSpaceDE w:val="0"/>
        <w:autoSpaceDN w:val="0"/>
        <w:adjustRightInd w:val="0"/>
        <w:jc w:val="center"/>
        <w:rPr>
          <w:rFonts w:ascii="Calibri" w:hAnsi="Calibri"/>
          <w:sz w:val="24"/>
        </w:rPr>
      </w:pPr>
      <w:r w:rsidRPr="000A49C1">
        <w:rPr>
          <w:rFonts w:ascii="Calibri" w:hAnsi="Calibri"/>
          <w:b/>
          <w:sz w:val="24"/>
        </w:rPr>
        <w:t>Para créditos laborales privilegiados</w:t>
      </w:r>
      <w:r w:rsidRPr="00556EFE">
        <w:rPr>
          <w:rFonts w:ascii="Calibri" w:hAnsi="Calibri"/>
          <w:sz w:val="24"/>
        </w:rPr>
        <w:t xml:space="preserve">, </w:t>
      </w:r>
      <w:r w:rsidRPr="000A49C1">
        <w:rPr>
          <w:rFonts w:ascii="Calibri" w:hAnsi="Calibri"/>
          <w:b/>
          <w:sz w:val="24"/>
        </w:rPr>
        <w:t>hay procedimiento especial que</w:t>
      </w:r>
      <w:r w:rsidR="00406E31" w:rsidRPr="000A49C1">
        <w:rPr>
          <w:rFonts w:ascii="Calibri" w:hAnsi="Calibri"/>
          <w:b/>
          <w:sz w:val="24"/>
        </w:rPr>
        <w:t xml:space="preserve"> se llama “Pronto pago laboral”.</w:t>
      </w:r>
      <w:r w:rsidR="00406E31">
        <w:rPr>
          <w:rFonts w:ascii="Calibri" w:hAnsi="Calibri"/>
          <w:sz w:val="24"/>
        </w:rPr>
        <w:t xml:space="preserve"> </w:t>
      </w:r>
    </w:p>
    <w:p w:rsidR="000A49C1" w:rsidRDefault="000A49C1" w:rsidP="000A49C1">
      <w:pPr>
        <w:autoSpaceDE w:val="0"/>
        <w:autoSpaceDN w:val="0"/>
        <w:adjustRightInd w:val="0"/>
        <w:jc w:val="center"/>
        <w:rPr>
          <w:rFonts w:ascii="Calibri" w:hAnsi="Calibri"/>
          <w:sz w:val="24"/>
        </w:rPr>
      </w:pPr>
    </w:p>
    <w:p w:rsidR="00825B06" w:rsidRDefault="00F13BC1" w:rsidP="000A49C1">
      <w:pPr>
        <w:autoSpaceDE w:val="0"/>
        <w:autoSpaceDN w:val="0"/>
        <w:adjustRightInd w:val="0"/>
        <w:rPr>
          <w:rFonts w:ascii="Calibri" w:hAnsi="Calibri"/>
          <w:sz w:val="24"/>
        </w:rPr>
      </w:pPr>
      <w:r w:rsidRPr="00556EFE">
        <w:rPr>
          <w:rFonts w:ascii="Calibri" w:hAnsi="Calibri"/>
          <w:sz w:val="24"/>
        </w:rPr>
        <w:t xml:space="preserve">Una vez </w:t>
      </w:r>
      <w:r w:rsidRPr="000A49C1">
        <w:rPr>
          <w:rFonts w:ascii="Calibri" w:hAnsi="Calibri"/>
          <w:b/>
          <w:sz w:val="24"/>
          <w:u w:val="single"/>
        </w:rPr>
        <w:t>decretado el concurso de acreedores de una empresa el</w:t>
      </w:r>
      <w:r w:rsidRPr="00556EFE">
        <w:rPr>
          <w:rFonts w:ascii="Calibri" w:hAnsi="Calibri"/>
          <w:sz w:val="24"/>
        </w:rPr>
        <w:t xml:space="preserve"> </w:t>
      </w:r>
      <w:r w:rsidRPr="000A49C1">
        <w:rPr>
          <w:rFonts w:ascii="Calibri" w:hAnsi="Calibri"/>
          <w:b/>
          <w:sz w:val="24"/>
          <w:u w:val="single"/>
        </w:rPr>
        <w:t>juez</w:t>
      </w:r>
      <w:r w:rsidRPr="00556EFE">
        <w:rPr>
          <w:rFonts w:ascii="Calibri" w:hAnsi="Calibri"/>
          <w:sz w:val="24"/>
        </w:rPr>
        <w:t xml:space="preserve"> </w:t>
      </w:r>
      <w:r w:rsidRPr="000A49C1">
        <w:rPr>
          <w:rFonts w:ascii="Calibri" w:hAnsi="Calibri"/>
          <w:b/>
          <w:sz w:val="24"/>
          <w:u w:val="single"/>
        </w:rPr>
        <w:t>debe declarar de oficio</w:t>
      </w:r>
      <w:r w:rsidRPr="00556EFE">
        <w:rPr>
          <w:rFonts w:ascii="Calibri" w:hAnsi="Calibri"/>
          <w:sz w:val="24"/>
        </w:rPr>
        <w:t xml:space="preserve"> (</w:t>
      </w:r>
      <w:r w:rsidR="000A49C1">
        <w:rPr>
          <w:rFonts w:ascii="Calibri" w:hAnsi="Calibri"/>
          <w:sz w:val="24"/>
        </w:rPr>
        <w:t>S</w:t>
      </w:r>
      <w:r w:rsidRPr="00556EFE">
        <w:rPr>
          <w:rFonts w:ascii="Calibri" w:hAnsi="Calibri"/>
          <w:sz w:val="24"/>
        </w:rPr>
        <w:t>in que nad</w:t>
      </w:r>
      <w:r w:rsidR="00406E31">
        <w:rPr>
          <w:rFonts w:ascii="Calibri" w:hAnsi="Calibri"/>
          <w:sz w:val="24"/>
        </w:rPr>
        <w:t xml:space="preserve">ie se lo pida), cuales son </w:t>
      </w:r>
      <w:r w:rsidR="00406E31" w:rsidRPr="000A49C1">
        <w:rPr>
          <w:rFonts w:ascii="Calibri" w:hAnsi="Calibri"/>
          <w:b/>
          <w:sz w:val="24"/>
          <w:u w:val="single"/>
        </w:rPr>
        <w:t>los c</w:t>
      </w:r>
      <w:r w:rsidRPr="000A49C1">
        <w:rPr>
          <w:rFonts w:ascii="Calibri" w:hAnsi="Calibri"/>
          <w:b/>
          <w:sz w:val="24"/>
          <w:u w:val="single"/>
        </w:rPr>
        <w:t>réditos laborales que tienen derecho al pronto pago</w:t>
      </w:r>
      <w:r w:rsidRPr="00556EFE">
        <w:rPr>
          <w:rFonts w:ascii="Calibri" w:hAnsi="Calibri"/>
          <w:sz w:val="24"/>
        </w:rPr>
        <w:t>. Previamente el síndico le informa cu</w:t>
      </w:r>
      <w:r w:rsidR="00406E31">
        <w:rPr>
          <w:rFonts w:ascii="Calibri" w:hAnsi="Calibri"/>
          <w:sz w:val="24"/>
        </w:rPr>
        <w:t xml:space="preserve">ales son los créditos laborales </w:t>
      </w:r>
      <w:r w:rsidRPr="00556EFE">
        <w:rPr>
          <w:rFonts w:ascii="Calibri" w:hAnsi="Calibri"/>
          <w:sz w:val="24"/>
        </w:rPr>
        <w:t>denunciados por la propia empresa y también si de lo</w:t>
      </w:r>
      <w:r w:rsidR="00406E31">
        <w:rPr>
          <w:rFonts w:ascii="Calibri" w:hAnsi="Calibri"/>
          <w:sz w:val="24"/>
        </w:rPr>
        <w:t xml:space="preserve">s libros surgen otros créditos. El trabajador también puede </w:t>
      </w:r>
      <w:r w:rsidRPr="00556EFE">
        <w:rPr>
          <w:rFonts w:ascii="Calibri" w:hAnsi="Calibri"/>
          <w:sz w:val="24"/>
        </w:rPr>
        <w:t>plantearlo y el juez resolverá esto, es</w:t>
      </w:r>
      <w:r w:rsidR="00406E31">
        <w:rPr>
          <w:rFonts w:ascii="Calibri" w:hAnsi="Calibri"/>
          <w:sz w:val="24"/>
        </w:rPr>
        <w:t xml:space="preserve"> decir, si le corresponde o no. </w:t>
      </w:r>
      <w:r w:rsidR="00825B06">
        <w:rPr>
          <w:rFonts w:ascii="Calibri" w:hAnsi="Calibri"/>
          <w:sz w:val="24"/>
        </w:rPr>
        <w:br/>
      </w:r>
      <w:r w:rsidRPr="00825B06">
        <w:rPr>
          <w:rFonts w:ascii="Calibri" w:hAnsi="Calibri"/>
          <w:b/>
          <w:sz w:val="24"/>
          <w:u w:val="single"/>
        </w:rPr>
        <w:t>Funciona siempre que en la empresa exist</w:t>
      </w:r>
      <w:r w:rsidR="00406E31" w:rsidRPr="00825B06">
        <w:rPr>
          <w:rFonts w:ascii="Calibri" w:hAnsi="Calibri"/>
          <w:b/>
          <w:sz w:val="24"/>
          <w:u w:val="single"/>
        </w:rPr>
        <w:t>an fondos para atender su pago</w:t>
      </w:r>
      <w:r w:rsidR="00406E31">
        <w:rPr>
          <w:rFonts w:ascii="Calibri" w:hAnsi="Calibri"/>
          <w:sz w:val="24"/>
        </w:rPr>
        <w:t xml:space="preserve">. </w:t>
      </w:r>
      <w:r w:rsidRPr="00556EFE">
        <w:rPr>
          <w:rFonts w:ascii="Calibri" w:hAnsi="Calibri"/>
          <w:sz w:val="24"/>
        </w:rPr>
        <w:t>Con los resultados de la explotación (</w:t>
      </w:r>
      <w:r w:rsidR="00825B06">
        <w:rPr>
          <w:rFonts w:ascii="Calibri" w:hAnsi="Calibri"/>
          <w:sz w:val="24"/>
        </w:rPr>
        <w:t>Resulta</w:t>
      </w:r>
      <w:r w:rsidRPr="00556EFE">
        <w:rPr>
          <w:rFonts w:ascii="Calibri" w:hAnsi="Calibri"/>
          <w:sz w:val="24"/>
        </w:rPr>
        <w:t xml:space="preserve">dos. De la empresa), van a </w:t>
      </w:r>
      <w:r w:rsidR="00406E31">
        <w:rPr>
          <w:rFonts w:ascii="Calibri" w:hAnsi="Calibri"/>
          <w:sz w:val="24"/>
        </w:rPr>
        <w:t xml:space="preserve">ser satisfechos estos reclamos. </w:t>
      </w:r>
    </w:p>
    <w:p w:rsidR="00F13BC1" w:rsidRPr="003D276B" w:rsidRDefault="00F13BC1" w:rsidP="000A49C1">
      <w:pPr>
        <w:autoSpaceDE w:val="0"/>
        <w:autoSpaceDN w:val="0"/>
        <w:adjustRightInd w:val="0"/>
        <w:rPr>
          <w:rFonts w:ascii="Calibri" w:hAnsi="Calibri"/>
          <w:i/>
          <w:sz w:val="24"/>
          <w:u w:val="single"/>
        </w:rPr>
      </w:pPr>
      <w:r w:rsidRPr="003D276B">
        <w:rPr>
          <w:rFonts w:ascii="Calibri" w:hAnsi="Calibri"/>
          <w:i/>
          <w:sz w:val="24"/>
          <w:u w:val="single"/>
        </w:rPr>
        <w:t>Fondo Laboral: 1% de los ingresos que la empresa vaya generando. Lo consti</w:t>
      </w:r>
      <w:r w:rsidR="00406E31" w:rsidRPr="003D276B">
        <w:rPr>
          <w:rFonts w:ascii="Calibri" w:hAnsi="Calibri"/>
          <w:i/>
          <w:sz w:val="24"/>
          <w:u w:val="single"/>
        </w:rPr>
        <w:t xml:space="preserve">tuye el síndico para ir pagando </w:t>
      </w:r>
      <w:r w:rsidRPr="003D276B">
        <w:rPr>
          <w:rFonts w:ascii="Calibri" w:hAnsi="Calibri"/>
          <w:i/>
          <w:sz w:val="24"/>
          <w:u w:val="single"/>
        </w:rPr>
        <w:t>proporcionalmente los créditos laborales.</w:t>
      </w:r>
    </w:p>
    <w:p w:rsidR="00F13BC1" w:rsidRPr="00556EFE" w:rsidRDefault="00F13BC1" w:rsidP="00F13BC1">
      <w:pPr>
        <w:autoSpaceDE w:val="0"/>
        <w:autoSpaceDN w:val="0"/>
        <w:adjustRightInd w:val="0"/>
        <w:rPr>
          <w:rFonts w:ascii="Calibri" w:hAnsi="Calibri"/>
          <w:sz w:val="24"/>
        </w:rPr>
      </w:pPr>
    </w:p>
    <w:p w:rsidR="00F13BC1" w:rsidRDefault="00F13BC1" w:rsidP="003D276B">
      <w:pPr>
        <w:autoSpaceDE w:val="0"/>
        <w:autoSpaceDN w:val="0"/>
        <w:adjustRightInd w:val="0"/>
        <w:jc w:val="center"/>
        <w:rPr>
          <w:rFonts w:ascii="Calibri" w:hAnsi="Calibri"/>
          <w:b/>
          <w:sz w:val="32"/>
          <w:u w:val="single"/>
        </w:rPr>
      </w:pPr>
      <w:r w:rsidRPr="003D276B">
        <w:rPr>
          <w:rFonts w:ascii="Calibri" w:hAnsi="Calibri"/>
          <w:b/>
          <w:sz w:val="32"/>
          <w:u w:val="single"/>
        </w:rPr>
        <w:t>Fuero de atracción</w:t>
      </w:r>
      <w:r w:rsidR="003D276B">
        <w:rPr>
          <w:rFonts w:ascii="Calibri" w:hAnsi="Calibri"/>
          <w:b/>
          <w:sz w:val="32"/>
          <w:u w:val="single"/>
        </w:rPr>
        <w:t>:</w:t>
      </w:r>
    </w:p>
    <w:p w:rsidR="003D276B" w:rsidRPr="003D276B" w:rsidRDefault="003D276B" w:rsidP="003D276B">
      <w:pPr>
        <w:autoSpaceDE w:val="0"/>
        <w:autoSpaceDN w:val="0"/>
        <w:adjustRightInd w:val="0"/>
        <w:jc w:val="center"/>
        <w:rPr>
          <w:rFonts w:ascii="Calibri" w:hAnsi="Calibri"/>
          <w:b/>
          <w:sz w:val="32"/>
          <w:u w:val="single"/>
        </w:rPr>
      </w:pPr>
    </w:p>
    <w:p w:rsidR="003D276B" w:rsidRDefault="00F13BC1" w:rsidP="003D276B">
      <w:pPr>
        <w:autoSpaceDE w:val="0"/>
        <w:autoSpaceDN w:val="0"/>
        <w:adjustRightInd w:val="0"/>
        <w:rPr>
          <w:rFonts w:ascii="Calibri" w:hAnsi="Calibri"/>
          <w:sz w:val="24"/>
        </w:rPr>
      </w:pPr>
      <w:r w:rsidRPr="003D276B">
        <w:rPr>
          <w:rFonts w:ascii="Calibri" w:hAnsi="Calibri"/>
          <w:i/>
          <w:sz w:val="24"/>
          <w:u w:val="single"/>
        </w:rPr>
        <w:t xml:space="preserve">Procesos universales, porque cualquier acreedor que quiera reclamar su pago debe presentarse ante el juez y el síndico. </w:t>
      </w:r>
      <w:r w:rsidR="003D276B" w:rsidRPr="003D276B">
        <w:rPr>
          <w:rFonts w:ascii="Calibri" w:hAnsi="Calibri"/>
          <w:i/>
          <w:sz w:val="24"/>
          <w:u w:val="single"/>
        </w:rPr>
        <w:br/>
      </w:r>
    </w:p>
    <w:p w:rsidR="00F13BC1" w:rsidRPr="003D276B" w:rsidRDefault="00F13BC1" w:rsidP="00F13BC1">
      <w:pPr>
        <w:autoSpaceDE w:val="0"/>
        <w:autoSpaceDN w:val="0"/>
        <w:adjustRightInd w:val="0"/>
        <w:rPr>
          <w:rFonts w:ascii="Calibri" w:hAnsi="Calibri"/>
          <w:sz w:val="24"/>
        </w:rPr>
      </w:pPr>
      <w:r w:rsidRPr="00556EFE">
        <w:rPr>
          <w:rFonts w:ascii="Calibri" w:hAnsi="Calibri"/>
          <w:sz w:val="24"/>
        </w:rPr>
        <w:t>Todos los juicios de carácter patrimonial deben continuar su tramitación ante el juez del concur</w:t>
      </w:r>
      <w:r w:rsidR="003D276B">
        <w:rPr>
          <w:rFonts w:ascii="Calibri" w:hAnsi="Calibri"/>
          <w:sz w:val="24"/>
        </w:rPr>
        <w:t>so o quiebra, resultan atraídos</w:t>
      </w:r>
      <w:r w:rsidR="003D276B">
        <w:rPr>
          <w:rFonts w:ascii="Calibri" w:hAnsi="Calibri"/>
          <w:sz w:val="24"/>
        </w:rPr>
        <w:br/>
      </w:r>
      <w:r w:rsidR="003D276B" w:rsidRPr="003D276B">
        <w:rPr>
          <w:rFonts w:asciiTheme="minorHAnsi" w:hAnsiTheme="minorHAnsi" w:cs="Helvetica"/>
          <w:color w:val="000000"/>
          <w:sz w:val="24"/>
          <w:shd w:val="clear" w:color="auto" w:fill="FFFFFF"/>
        </w:rPr>
        <w:t>El Juez del sucesorio o del concurso además de entender en estos procesos, entenderá en otros vinculados a ellos, que pudieran afectarlos, en beneficio de las partes y de terceros interesados</w:t>
      </w:r>
      <w:r w:rsidR="003D276B">
        <w:rPr>
          <w:rFonts w:ascii="Helvetica" w:hAnsi="Helvetica" w:cs="Helvetica"/>
          <w:color w:val="000000"/>
          <w:sz w:val="21"/>
          <w:szCs w:val="21"/>
          <w:shd w:val="clear" w:color="auto" w:fill="FFFFFF"/>
        </w:rPr>
        <w:t>.</w:t>
      </w:r>
      <w:r w:rsidR="003D276B">
        <w:rPr>
          <w:rFonts w:ascii="Helvetica" w:hAnsi="Helvetica" w:cs="Helvetica"/>
          <w:color w:val="000000"/>
          <w:sz w:val="21"/>
          <w:szCs w:val="21"/>
          <w:shd w:val="clear" w:color="auto" w:fill="FFFFFF"/>
        </w:rPr>
        <w:br/>
      </w:r>
      <w:r w:rsidR="003D276B" w:rsidRPr="003D276B">
        <w:rPr>
          <w:rFonts w:asciiTheme="minorHAnsi" w:hAnsiTheme="minorHAnsi" w:cs="Helvetica"/>
          <w:b/>
          <w:color w:val="000000"/>
          <w:sz w:val="24"/>
          <w:shd w:val="clear" w:color="auto" w:fill="FFFFFF"/>
        </w:rPr>
        <w:t>El procedimiento debe ser remitido  al juzgado  del Estado de sede laboral. Se deja  la opción del trabajador de verificar su crédito en sede comercial.</w:t>
      </w:r>
      <w:r w:rsidR="003D276B" w:rsidRPr="003D276B">
        <w:rPr>
          <w:rFonts w:asciiTheme="minorHAnsi" w:hAnsiTheme="minorHAnsi" w:cs="Helvetica"/>
          <w:b/>
          <w:color w:val="000000"/>
          <w:sz w:val="24"/>
          <w:shd w:val="clear" w:color="auto" w:fill="FFFFFF"/>
        </w:rPr>
        <w:br/>
        <w:t>Cuando la totalidad del patrimonio genera el fuero de atracción Ej.: Casos laborales. Pido absorber todos los juicios de una empresa en un mismo juzgado.</w:t>
      </w:r>
      <w:r w:rsidR="003D276B">
        <w:rPr>
          <w:rFonts w:ascii="Helvetica" w:hAnsi="Helvetica" w:cs="Helvetica"/>
          <w:color w:val="000000"/>
          <w:sz w:val="21"/>
          <w:szCs w:val="21"/>
          <w:bdr w:val="none" w:sz="0" w:space="0" w:color="auto" w:frame="1"/>
        </w:rPr>
        <w:br/>
      </w:r>
    </w:p>
    <w:p w:rsidR="00F13BC1" w:rsidRDefault="00F13BC1" w:rsidP="003D276B">
      <w:pPr>
        <w:autoSpaceDE w:val="0"/>
        <w:autoSpaceDN w:val="0"/>
        <w:adjustRightInd w:val="0"/>
        <w:jc w:val="center"/>
        <w:rPr>
          <w:rFonts w:ascii="Calibri" w:hAnsi="Calibri"/>
          <w:b/>
          <w:sz w:val="24"/>
          <w:u w:val="single"/>
        </w:rPr>
      </w:pPr>
      <w:r w:rsidRPr="003D276B">
        <w:rPr>
          <w:rFonts w:ascii="Calibri" w:hAnsi="Calibri"/>
          <w:b/>
          <w:sz w:val="32"/>
          <w:u w:val="single"/>
        </w:rPr>
        <w:lastRenderedPageBreak/>
        <w:t>Continuación en la empresa</w:t>
      </w:r>
      <w:r w:rsidR="003D276B" w:rsidRPr="003D276B">
        <w:rPr>
          <w:rFonts w:ascii="Calibri" w:hAnsi="Calibri"/>
          <w:b/>
          <w:sz w:val="32"/>
          <w:u w:val="single"/>
        </w:rPr>
        <w:t>:</w:t>
      </w:r>
    </w:p>
    <w:p w:rsidR="003D276B" w:rsidRPr="00556EFE" w:rsidRDefault="003D276B" w:rsidP="003D276B">
      <w:pPr>
        <w:autoSpaceDE w:val="0"/>
        <w:autoSpaceDN w:val="0"/>
        <w:adjustRightInd w:val="0"/>
        <w:jc w:val="center"/>
        <w:rPr>
          <w:rFonts w:ascii="Calibri" w:hAnsi="Calibri"/>
          <w:b/>
          <w:sz w:val="24"/>
          <w:u w:val="single"/>
        </w:rPr>
      </w:pPr>
    </w:p>
    <w:p w:rsidR="00F13BC1" w:rsidRPr="00BB3E8C" w:rsidRDefault="00F13BC1" w:rsidP="00BB3E8C">
      <w:pPr>
        <w:autoSpaceDE w:val="0"/>
        <w:autoSpaceDN w:val="0"/>
        <w:adjustRightInd w:val="0"/>
        <w:jc w:val="center"/>
        <w:rPr>
          <w:rFonts w:ascii="Calibri" w:hAnsi="Calibri"/>
          <w:b/>
          <w:i/>
          <w:sz w:val="28"/>
        </w:rPr>
      </w:pPr>
      <w:r w:rsidRPr="00BB3E8C">
        <w:rPr>
          <w:rFonts w:ascii="Calibri" w:hAnsi="Calibri"/>
          <w:b/>
          <w:i/>
          <w:sz w:val="28"/>
        </w:rPr>
        <w:t>Transferencia de la empresa, luego de la quiebra o concurso, no se transfieren los contratos de trabajo. El trabajador va a tener que reclamar los créditos laborales ante el juez de la quiebra.</w:t>
      </w:r>
    </w:p>
    <w:p w:rsidR="00F13BC1" w:rsidRPr="00BB3E8C" w:rsidRDefault="00F13BC1" w:rsidP="00F13BC1">
      <w:pPr>
        <w:autoSpaceDE w:val="0"/>
        <w:autoSpaceDN w:val="0"/>
        <w:adjustRightInd w:val="0"/>
        <w:rPr>
          <w:rFonts w:ascii="Calibri" w:hAnsi="Calibri"/>
          <w:sz w:val="28"/>
        </w:rPr>
      </w:pPr>
    </w:p>
    <w:p w:rsidR="00F13BC1" w:rsidRPr="00556EFE" w:rsidRDefault="00F13BC1" w:rsidP="00BB3E8C">
      <w:pPr>
        <w:autoSpaceDE w:val="0"/>
        <w:autoSpaceDN w:val="0"/>
        <w:adjustRightInd w:val="0"/>
        <w:jc w:val="center"/>
        <w:rPr>
          <w:rFonts w:ascii="Calibri" w:hAnsi="Calibri"/>
          <w:b/>
          <w:sz w:val="24"/>
          <w:u w:val="single"/>
        </w:rPr>
      </w:pPr>
      <w:r w:rsidRPr="00BB3E8C">
        <w:rPr>
          <w:rFonts w:ascii="Calibri" w:hAnsi="Calibri"/>
          <w:b/>
          <w:sz w:val="28"/>
          <w:u w:val="single"/>
        </w:rPr>
        <w:t>Extinción del crédito laboral</w:t>
      </w:r>
      <w:r w:rsidR="00BB3E8C" w:rsidRPr="00BB3E8C">
        <w:rPr>
          <w:rFonts w:ascii="Calibri" w:hAnsi="Calibri"/>
          <w:b/>
          <w:sz w:val="28"/>
          <w:u w:val="single"/>
        </w:rPr>
        <w:t xml:space="preserve"> - Puede ser:</w:t>
      </w:r>
      <w:r w:rsidR="003D276B" w:rsidRPr="00BB3E8C">
        <w:rPr>
          <w:rFonts w:ascii="Calibri" w:hAnsi="Calibri"/>
          <w:b/>
          <w:sz w:val="28"/>
          <w:u w:val="single"/>
        </w:rPr>
        <w:br/>
      </w:r>
    </w:p>
    <w:p w:rsidR="00F13BC1" w:rsidRPr="00556EFE" w:rsidRDefault="00F13BC1" w:rsidP="00F13BC1">
      <w:pPr>
        <w:numPr>
          <w:ilvl w:val="0"/>
          <w:numId w:val="11"/>
        </w:numPr>
        <w:autoSpaceDE w:val="0"/>
        <w:autoSpaceDN w:val="0"/>
        <w:adjustRightInd w:val="0"/>
        <w:rPr>
          <w:rFonts w:ascii="Calibri" w:hAnsi="Calibri"/>
          <w:sz w:val="24"/>
        </w:rPr>
      </w:pPr>
      <w:r w:rsidRPr="00BB3E8C">
        <w:rPr>
          <w:rFonts w:ascii="Calibri" w:hAnsi="Calibri"/>
          <w:b/>
          <w:sz w:val="24"/>
        </w:rPr>
        <w:t>Pago de modo normal</w:t>
      </w:r>
      <w:r w:rsidRPr="00556EFE">
        <w:rPr>
          <w:rFonts w:ascii="Calibri" w:hAnsi="Calibri"/>
          <w:sz w:val="24"/>
        </w:rPr>
        <w:t>.</w:t>
      </w:r>
    </w:p>
    <w:p w:rsidR="00F13BC1" w:rsidRPr="00556EFE" w:rsidRDefault="00F13BC1" w:rsidP="00F13BC1">
      <w:pPr>
        <w:numPr>
          <w:ilvl w:val="0"/>
          <w:numId w:val="11"/>
        </w:numPr>
        <w:autoSpaceDE w:val="0"/>
        <w:autoSpaceDN w:val="0"/>
        <w:adjustRightInd w:val="0"/>
        <w:rPr>
          <w:rFonts w:ascii="Calibri" w:hAnsi="Calibri"/>
          <w:sz w:val="24"/>
        </w:rPr>
      </w:pPr>
      <w:r w:rsidRPr="00BB3E8C">
        <w:rPr>
          <w:rFonts w:ascii="Calibri" w:hAnsi="Calibri"/>
          <w:b/>
          <w:sz w:val="24"/>
        </w:rPr>
        <w:t>No cualquier pago extingue la obligación, debe ser íntegro y oportuno. Un pago parcial (art. 260), si no es oportuno, el empleador entra en mora automática, y el trabajador podrá reclamar los intereses correspondientes.</w:t>
      </w:r>
    </w:p>
    <w:p w:rsidR="00F13BC1" w:rsidRPr="00556EFE" w:rsidRDefault="00F13BC1" w:rsidP="00F13BC1">
      <w:pPr>
        <w:autoSpaceDE w:val="0"/>
        <w:autoSpaceDN w:val="0"/>
        <w:adjustRightInd w:val="0"/>
        <w:rPr>
          <w:rFonts w:ascii="Calibri" w:hAnsi="Calibri"/>
          <w:sz w:val="24"/>
        </w:rPr>
      </w:pPr>
    </w:p>
    <w:p w:rsidR="00BB3E8C" w:rsidRDefault="00BB3E8C" w:rsidP="00BB3E8C">
      <w:pPr>
        <w:autoSpaceDE w:val="0"/>
        <w:autoSpaceDN w:val="0"/>
        <w:adjustRightInd w:val="0"/>
        <w:jc w:val="center"/>
        <w:rPr>
          <w:rFonts w:ascii="Calibri" w:hAnsi="Calibri"/>
          <w:i/>
          <w:sz w:val="24"/>
        </w:rPr>
      </w:pPr>
      <w:r w:rsidRPr="00BB3E8C">
        <w:rPr>
          <w:rFonts w:ascii="Calibri" w:hAnsi="Calibri"/>
          <w:b/>
          <w:sz w:val="32"/>
          <w:u w:val="single"/>
        </w:rPr>
        <w:t>Prescripción</w:t>
      </w:r>
      <w:r w:rsidR="00F13BC1" w:rsidRPr="00BB3E8C">
        <w:rPr>
          <w:rFonts w:ascii="Calibri" w:hAnsi="Calibri"/>
          <w:b/>
          <w:sz w:val="32"/>
          <w:u w:val="single"/>
        </w:rPr>
        <w:t>:</w:t>
      </w:r>
      <w:r>
        <w:rPr>
          <w:rFonts w:ascii="Calibri" w:hAnsi="Calibri"/>
          <w:b/>
          <w:sz w:val="32"/>
          <w:u w:val="single"/>
        </w:rPr>
        <w:br/>
      </w:r>
      <w:r>
        <w:rPr>
          <w:rFonts w:ascii="Calibri" w:hAnsi="Calibri"/>
          <w:b/>
          <w:sz w:val="32"/>
          <w:u w:val="single"/>
        </w:rPr>
        <w:br/>
      </w:r>
      <w:r w:rsidRPr="00BB3E8C">
        <w:rPr>
          <w:rFonts w:ascii="Calibri" w:hAnsi="Calibri"/>
          <w:b/>
          <w:sz w:val="28"/>
          <w:u w:val="single"/>
        </w:rPr>
        <w:t>Concepto</w:t>
      </w:r>
      <w:r>
        <w:rPr>
          <w:rFonts w:ascii="Calibri" w:hAnsi="Calibri"/>
          <w:sz w:val="32"/>
        </w:rPr>
        <w:t>:</w:t>
      </w:r>
      <w:r w:rsidR="00F13BC1" w:rsidRPr="00BB3E8C">
        <w:rPr>
          <w:rFonts w:ascii="Calibri" w:hAnsi="Calibri"/>
          <w:sz w:val="32"/>
        </w:rPr>
        <w:t xml:space="preserve"> </w:t>
      </w:r>
      <w:r w:rsidRPr="00BB3E8C">
        <w:rPr>
          <w:rFonts w:ascii="Calibri" w:hAnsi="Calibri"/>
          <w:i/>
          <w:sz w:val="24"/>
        </w:rPr>
        <w:t>M</w:t>
      </w:r>
      <w:r w:rsidR="00F13BC1" w:rsidRPr="00BB3E8C">
        <w:rPr>
          <w:rFonts w:ascii="Calibri" w:hAnsi="Calibri"/>
          <w:i/>
          <w:sz w:val="24"/>
        </w:rPr>
        <w:t>edio de liberarse de una obligación por el transcurso de</w:t>
      </w:r>
      <w:r>
        <w:rPr>
          <w:rFonts w:ascii="Calibri" w:hAnsi="Calibri"/>
          <w:i/>
          <w:sz w:val="24"/>
        </w:rPr>
        <w:t>l tiempo.</w:t>
      </w:r>
    </w:p>
    <w:p w:rsidR="00BB3E8C" w:rsidRPr="00BB3E8C" w:rsidRDefault="00BB3E8C" w:rsidP="00BB3E8C">
      <w:pPr>
        <w:autoSpaceDE w:val="0"/>
        <w:autoSpaceDN w:val="0"/>
        <w:adjustRightInd w:val="0"/>
        <w:rPr>
          <w:rFonts w:ascii="Calibri" w:hAnsi="Calibri"/>
          <w:b/>
          <w:sz w:val="28"/>
          <w:u w:val="single"/>
        </w:rPr>
      </w:pPr>
      <w:r>
        <w:rPr>
          <w:rFonts w:ascii="Calibri" w:hAnsi="Calibri"/>
          <w:i/>
          <w:sz w:val="24"/>
        </w:rPr>
        <w:br/>
      </w:r>
      <w:r w:rsidRPr="00BB3E8C">
        <w:rPr>
          <w:rFonts w:ascii="Calibri" w:hAnsi="Calibri"/>
          <w:b/>
          <w:sz w:val="28"/>
          <w:u w:val="single"/>
        </w:rPr>
        <w:t>Existen 2 tipos de prescripción:</w:t>
      </w:r>
    </w:p>
    <w:p w:rsidR="00BB3E8C" w:rsidRPr="00556EFE" w:rsidRDefault="00BB3E8C" w:rsidP="00BB3E8C">
      <w:pPr>
        <w:autoSpaceDE w:val="0"/>
        <w:autoSpaceDN w:val="0"/>
        <w:adjustRightInd w:val="0"/>
        <w:jc w:val="center"/>
        <w:rPr>
          <w:rFonts w:ascii="Calibri" w:hAnsi="Calibri"/>
          <w:sz w:val="24"/>
        </w:rPr>
      </w:pPr>
    </w:p>
    <w:p w:rsidR="003C5792" w:rsidRDefault="00BB3E8C" w:rsidP="003C5792">
      <w:pPr>
        <w:autoSpaceDE w:val="0"/>
        <w:autoSpaceDN w:val="0"/>
        <w:adjustRightInd w:val="0"/>
        <w:rPr>
          <w:rFonts w:ascii="Calibri" w:hAnsi="Calibri"/>
          <w:sz w:val="24"/>
        </w:rPr>
      </w:pPr>
      <w:r w:rsidRPr="00BB3E8C">
        <w:rPr>
          <w:rFonts w:ascii="Calibri" w:hAnsi="Calibri"/>
          <w:b/>
          <w:sz w:val="28"/>
          <w:u w:val="single"/>
        </w:rPr>
        <w:t>L</w:t>
      </w:r>
      <w:r w:rsidR="00F13BC1" w:rsidRPr="00BB3E8C">
        <w:rPr>
          <w:rFonts w:ascii="Calibri" w:hAnsi="Calibri"/>
          <w:b/>
          <w:sz w:val="28"/>
          <w:u w:val="single"/>
        </w:rPr>
        <w:t>iberatoria</w:t>
      </w:r>
      <w:r w:rsidRPr="00BB3E8C">
        <w:rPr>
          <w:rFonts w:ascii="Calibri" w:hAnsi="Calibri"/>
          <w:b/>
          <w:sz w:val="28"/>
          <w:u w:val="single"/>
        </w:rPr>
        <w:t>:</w:t>
      </w:r>
      <w:r w:rsidR="00F13BC1" w:rsidRPr="00556EFE">
        <w:rPr>
          <w:rFonts w:ascii="Calibri" w:hAnsi="Calibri"/>
          <w:sz w:val="24"/>
        </w:rPr>
        <w:t xml:space="preserve"> </w:t>
      </w:r>
      <w:r>
        <w:rPr>
          <w:rFonts w:ascii="Calibri" w:hAnsi="Calibri"/>
          <w:sz w:val="24"/>
        </w:rPr>
        <w:t>Liberarse de una obligación p</w:t>
      </w:r>
      <w:r w:rsidR="00F13BC1" w:rsidRPr="00556EFE">
        <w:rPr>
          <w:rFonts w:ascii="Calibri" w:hAnsi="Calibri"/>
          <w:sz w:val="24"/>
        </w:rPr>
        <w:t xml:space="preserve">or el transcurso de un determinado </w:t>
      </w:r>
      <w:r w:rsidR="00F13BC1" w:rsidRPr="00BB3E8C">
        <w:rPr>
          <w:rFonts w:ascii="Calibri" w:hAnsi="Calibri"/>
          <w:b/>
          <w:sz w:val="28"/>
          <w:u w:val="single"/>
        </w:rPr>
        <w:t>tiempo</w:t>
      </w:r>
      <w:r w:rsidRPr="00BB3E8C">
        <w:rPr>
          <w:rFonts w:ascii="Calibri" w:hAnsi="Calibri"/>
          <w:b/>
          <w:sz w:val="28"/>
          <w:u w:val="single"/>
        </w:rPr>
        <w:t xml:space="preserve"> plazo establecido por la ley</w:t>
      </w:r>
      <w:r w:rsidR="00F13BC1" w:rsidRPr="00BB3E8C">
        <w:rPr>
          <w:rFonts w:ascii="Calibri" w:hAnsi="Calibri"/>
          <w:b/>
          <w:sz w:val="28"/>
          <w:u w:val="single"/>
        </w:rPr>
        <w:t xml:space="preserve"> </w:t>
      </w:r>
      <w:r w:rsidRPr="00BB3E8C">
        <w:rPr>
          <w:rFonts w:ascii="Calibri" w:hAnsi="Calibri"/>
          <w:b/>
          <w:sz w:val="28"/>
          <w:u w:val="single"/>
        </w:rPr>
        <w:t>2 años</w:t>
      </w:r>
      <w:r>
        <w:rPr>
          <w:rFonts w:ascii="Calibri" w:hAnsi="Calibri"/>
          <w:b/>
          <w:sz w:val="28"/>
        </w:rPr>
        <w:t xml:space="preserve"> (El plazo no </w:t>
      </w:r>
      <w:r w:rsidR="003C5792">
        <w:rPr>
          <w:rFonts w:ascii="Calibri" w:hAnsi="Calibri"/>
          <w:b/>
          <w:sz w:val="28"/>
        </w:rPr>
        <w:t>puede ser propuesto por las partes)</w:t>
      </w:r>
      <w:r>
        <w:rPr>
          <w:rFonts w:ascii="Calibri" w:hAnsi="Calibri"/>
          <w:sz w:val="24"/>
        </w:rPr>
        <w:t xml:space="preserve"> </w:t>
      </w:r>
      <w:r w:rsidR="00F13BC1" w:rsidRPr="003C5792">
        <w:rPr>
          <w:rFonts w:ascii="Calibri" w:hAnsi="Calibri"/>
          <w:b/>
          <w:sz w:val="28"/>
          <w:u w:val="single"/>
        </w:rPr>
        <w:t>y la inacción del acreedor</w:t>
      </w:r>
      <w:r w:rsidR="00F13BC1" w:rsidRPr="00556EFE">
        <w:rPr>
          <w:rFonts w:ascii="Calibri" w:hAnsi="Calibri"/>
          <w:sz w:val="24"/>
        </w:rPr>
        <w:t>, el trabajador puede plantearla:</w:t>
      </w:r>
    </w:p>
    <w:p w:rsidR="003C5792" w:rsidRDefault="003C5792" w:rsidP="003C5792">
      <w:pPr>
        <w:autoSpaceDE w:val="0"/>
        <w:autoSpaceDN w:val="0"/>
        <w:adjustRightInd w:val="0"/>
        <w:rPr>
          <w:rFonts w:ascii="Calibri" w:hAnsi="Calibri"/>
          <w:sz w:val="24"/>
        </w:rPr>
      </w:pPr>
    </w:p>
    <w:p w:rsidR="00F13BC1" w:rsidRPr="003C5792" w:rsidRDefault="00F13BC1" w:rsidP="003C5792">
      <w:pPr>
        <w:pStyle w:val="Prrafodelista"/>
        <w:numPr>
          <w:ilvl w:val="0"/>
          <w:numId w:val="1"/>
        </w:numPr>
        <w:autoSpaceDE w:val="0"/>
        <w:autoSpaceDN w:val="0"/>
        <w:adjustRightInd w:val="0"/>
        <w:rPr>
          <w:rFonts w:ascii="Calibri" w:hAnsi="Calibri"/>
          <w:b/>
          <w:sz w:val="28"/>
          <w:u w:val="single"/>
        </w:rPr>
      </w:pPr>
      <w:r w:rsidRPr="003C5792">
        <w:rPr>
          <w:rFonts w:ascii="Calibri" w:hAnsi="Calibri"/>
          <w:b/>
          <w:sz w:val="28"/>
          <w:u w:val="single"/>
        </w:rPr>
        <w:t>Para que sea aplicable es necesario:</w:t>
      </w:r>
      <w:r w:rsidR="003C5792">
        <w:rPr>
          <w:rFonts w:ascii="Calibri" w:hAnsi="Calibri"/>
          <w:b/>
          <w:sz w:val="28"/>
          <w:u w:val="single"/>
        </w:rPr>
        <w:br/>
      </w:r>
    </w:p>
    <w:p w:rsidR="00F13BC1" w:rsidRPr="00556EFE" w:rsidRDefault="00F13BC1" w:rsidP="00F13BC1">
      <w:pPr>
        <w:numPr>
          <w:ilvl w:val="1"/>
          <w:numId w:val="11"/>
        </w:numPr>
        <w:autoSpaceDE w:val="0"/>
        <w:autoSpaceDN w:val="0"/>
        <w:adjustRightInd w:val="0"/>
        <w:rPr>
          <w:rFonts w:ascii="Calibri" w:hAnsi="Calibri"/>
          <w:sz w:val="24"/>
        </w:rPr>
      </w:pPr>
      <w:r w:rsidRPr="00556EFE">
        <w:rPr>
          <w:rFonts w:ascii="Calibri" w:hAnsi="Calibri"/>
          <w:sz w:val="24"/>
        </w:rPr>
        <w:t>Que exista inacción del titular del derecho laboral</w:t>
      </w:r>
    </w:p>
    <w:p w:rsidR="00F13BC1" w:rsidRPr="00556EFE" w:rsidRDefault="00F13BC1" w:rsidP="00F13BC1">
      <w:pPr>
        <w:numPr>
          <w:ilvl w:val="1"/>
          <w:numId w:val="11"/>
        </w:numPr>
        <w:autoSpaceDE w:val="0"/>
        <w:autoSpaceDN w:val="0"/>
        <w:adjustRightInd w:val="0"/>
        <w:rPr>
          <w:rFonts w:ascii="Calibri" w:hAnsi="Calibri"/>
          <w:sz w:val="24"/>
        </w:rPr>
      </w:pPr>
      <w:r w:rsidRPr="00556EFE">
        <w:rPr>
          <w:rFonts w:ascii="Calibri" w:hAnsi="Calibri"/>
          <w:sz w:val="24"/>
        </w:rPr>
        <w:t>Que la pasividad se mantenga por 2 años.</w:t>
      </w:r>
      <w:r w:rsidR="003C5792">
        <w:rPr>
          <w:rFonts w:ascii="Calibri" w:hAnsi="Calibri"/>
          <w:sz w:val="24"/>
        </w:rPr>
        <w:br/>
      </w:r>
    </w:p>
    <w:p w:rsidR="00F13BC1" w:rsidRPr="003C5792" w:rsidRDefault="00F13BC1" w:rsidP="003C5792">
      <w:pPr>
        <w:pStyle w:val="Prrafodelista"/>
        <w:numPr>
          <w:ilvl w:val="0"/>
          <w:numId w:val="1"/>
        </w:numPr>
        <w:autoSpaceDE w:val="0"/>
        <w:autoSpaceDN w:val="0"/>
        <w:adjustRightInd w:val="0"/>
        <w:rPr>
          <w:rFonts w:ascii="Calibri" w:hAnsi="Calibri"/>
          <w:b/>
          <w:sz w:val="28"/>
          <w:u w:val="single"/>
        </w:rPr>
      </w:pPr>
      <w:r w:rsidRPr="003C5792">
        <w:rPr>
          <w:rFonts w:ascii="Calibri" w:hAnsi="Calibri"/>
          <w:b/>
          <w:sz w:val="28"/>
          <w:u w:val="single"/>
        </w:rPr>
        <w:t>Puede ser:</w:t>
      </w:r>
      <w:r w:rsidR="003C5792">
        <w:rPr>
          <w:rFonts w:ascii="Calibri" w:hAnsi="Calibri"/>
          <w:b/>
          <w:sz w:val="28"/>
          <w:u w:val="single"/>
        </w:rPr>
        <w:br/>
      </w:r>
    </w:p>
    <w:p w:rsidR="00F13BC1" w:rsidRPr="00C770A4" w:rsidRDefault="003C5792" w:rsidP="00C770A4">
      <w:pPr>
        <w:numPr>
          <w:ilvl w:val="1"/>
          <w:numId w:val="11"/>
        </w:numPr>
        <w:autoSpaceDE w:val="0"/>
        <w:autoSpaceDN w:val="0"/>
        <w:adjustRightInd w:val="0"/>
        <w:rPr>
          <w:rFonts w:ascii="Calibri" w:hAnsi="Calibri"/>
          <w:sz w:val="24"/>
        </w:rPr>
      </w:pPr>
      <w:r w:rsidRPr="003C5792">
        <w:rPr>
          <w:rFonts w:ascii="Calibri" w:hAnsi="Calibri"/>
          <w:b/>
          <w:sz w:val="28"/>
          <w:u w:val="single"/>
        </w:rPr>
        <w:t>Interrumpida:</w:t>
      </w:r>
      <w:r w:rsidR="00F13BC1" w:rsidRPr="003C5792">
        <w:rPr>
          <w:rFonts w:ascii="Calibri" w:hAnsi="Calibri"/>
          <w:sz w:val="28"/>
        </w:rPr>
        <w:t xml:space="preserve"> </w:t>
      </w:r>
      <w:r>
        <w:rPr>
          <w:rFonts w:ascii="Calibri" w:hAnsi="Calibri"/>
          <w:sz w:val="24"/>
        </w:rPr>
        <w:t>D</w:t>
      </w:r>
      <w:r w:rsidR="00F13BC1" w:rsidRPr="00556EFE">
        <w:rPr>
          <w:rFonts w:ascii="Calibri" w:hAnsi="Calibri"/>
          <w:sz w:val="24"/>
        </w:rPr>
        <w:t>urante su curso</w:t>
      </w:r>
      <w:r>
        <w:rPr>
          <w:rFonts w:ascii="Calibri" w:hAnsi="Calibri"/>
          <w:sz w:val="24"/>
        </w:rPr>
        <w:t xml:space="preserve">. Para interrumpir hay que </w:t>
      </w:r>
      <w:r>
        <w:rPr>
          <w:rFonts w:ascii="Calibri" w:hAnsi="Calibri"/>
          <w:b/>
          <w:sz w:val="24"/>
        </w:rPr>
        <w:t>iniciar juicio o demanda.  Se anula todo el plazo anterior y se computa el plazo otra vez es decir, de nuevo los 2 años comienzan a contarse. Cerrado el plazo se computa de vuelta.</w:t>
      </w:r>
      <w:r w:rsidR="00C770A4">
        <w:rPr>
          <w:rFonts w:ascii="Calibri" w:hAnsi="Calibri"/>
          <w:b/>
          <w:sz w:val="24"/>
        </w:rPr>
        <w:br/>
      </w:r>
      <w:r w:rsidR="00C770A4" w:rsidRPr="00C770A4">
        <w:rPr>
          <w:rFonts w:ascii="Calibri" w:hAnsi="Calibri"/>
          <w:b/>
          <w:sz w:val="28"/>
          <w:u w:val="single"/>
        </w:rPr>
        <w:t>Art. 257</w:t>
      </w:r>
      <w:r w:rsidR="00C770A4">
        <w:rPr>
          <w:rFonts w:ascii="Calibri" w:hAnsi="Calibri"/>
          <w:sz w:val="24"/>
        </w:rPr>
        <w:t>: E</w:t>
      </w:r>
      <w:r w:rsidR="00C770A4" w:rsidRPr="00556EFE">
        <w:rPr>
          <w:rFonts w:ascii="Calibri" w:hAnsi="Calibri"/>
          <w:sz w:val="24"/>
        </w:rPr>
        <w:t xml:space="preserve">stablece que la </w:t>
      </w:r>
      <w:r w:rsidR="00C770A4" w:rsidRPr="00C770A4">
        <w:rPr>
          <w:rFonts w:ascii="Calibri" w:hAnsi="Calibri"/>
          <w:b/>
          <w:sz w:val="24"/>
          <w:u w:val="single"/>
        </w:rPr>
        <w:t>reclamación ante la autoridad administrativa (Ministerio de trabajo) interrumpe el curso de la prescripción</w:t>
      </w:r>
      <w:r w:rsidR="00C770A4" w:rsidRPr="00556EFE">
        <w:rPr>
          <w:rFonts w:ascii="Calibri" w:hAnsi="Calibri"/>
          <w:sz w:val="24"/>
        </w:rPr>
        <w:t xml:space="preserve"> durante el trámite, pero en Ningún caso por un lapso mayor a 6 meses. </w:t>
      </w:r>
    </w:p>
    <w:p w:rsidR="00C770A4" w:rsidRPr="00556EFE" w:rsidRDefault="00C770A4" w:rsidP="00C770A4">
      <w:pPr>
        <w:autoSpaceDE w:val="0"/>
        <w:autoSpaceDN w:val="0"/>
        <w:adjustRightInd w:val="0"/>
        <w:ind w:left="1440"/>
        <w:rPr>
          <w:rFonts w:ascii="Calibri" w:hAnsi="Calibri"/>
          <w:sz w:val="24"/>
        </w:rPr>
      </w:pPr>
    </w:p>
    <w:p w:rsidR="00F13BC1" w:rsidRPr="00C770A4" w:rsidRDefault="00F13BC1" w:rsidP="00C770A4">
      <w:pPr>
        <w:numPr>
          <w:ilvl w:val="1"/>
          <w:numId w:val="11"/>
        </w:numPr>
        <w:autoSpaceDE w:val="0"/>
        <w:autoSpaceDN w:val="0"/>
        <w:adjustRightInd w:val="0"/>
        <w:rPr>
          <w:rFonts w:ascii="Calibri" w:hAnsi="Calibri"/>
          <w:sz w:val="24"/>
        </w:rPr>
      </w:pPr>
      <w:r w:rsidRPr="003C5792">
        <w:rPr>
          <w:rFonts w:ascii="Calibri" w:hAnsi="Calibri"/>
          <w:b/>
          <w:sz w:val="28"/>
          <w:u w:val="single"/>
        </w:rPr>
        <w:t>Suspendida</w:t>
      </w:r>
      <w:r w:rsidR="003C5792">
        <w:rPr>
          <w:rFonts w:ascii="Calibri" w:hAnsi="Calibri"/>
          <w:sz w:val="24"/>
        </w:rPr>
        <w:t>: D</w:t>
      </w:r>
      <w:r w:rsidRPr="00556EFE">
        <w:rPr>
          <w:rFonts w:ascii="Calibri" w:hAnsi="Calibri"/>
          <w:sz w:val="24"/>
        </w:rPr>
        <w:t>urante su curso.</w:t>
      </w:r>
      <w:r w:rsidR="003C5792">
        <w:rPr>
          <w:rFonts w:ascii="Calibri" w:hAnsi="Calibri"/>
          <w:sz w:val="24"/>
        </w:rPr>
        <w:t xml:space="preserve"> Es algo menor. Un acto para que no se detenga la acción. </w:t>
      </w:r>
      <w:r w:rsidR="003C5792">
        <w:rPr>
          <w:rFonts w:ascii="Calibri" w:hAnsi="Calibri"/>
          <w:b/>
          <w:sz w:val="24"/>
        </w:rPr>
        <w:t xml:space="preserve">Se puede generar por intimación por carta documento. </w:t>
      </w:r>
      <w:r w:rsidR="003C5792">
        <w:rPr>
          <w:rFonts w:ascii="Calibri" w:hAnsi="Calibri"/>
          <w:sz w:val="24"/>
        </w:rPr>
        <w:t xml:space="preserve"> </w:t>
      </w:r>
      <w:r w:rsidR="003C5792">
        <w:rPr>
          <w:rFonts w:ascii="Calibri" w:hAnsi="Calibri"/>
          <w:sz w:val="24"/>
        </w:rPr>
        <w:br/>
      </w:r>
      <w:r w:rsidR="003C5792">
        <w:rPr>
          <w:rFonts w:ascii="Calibri" w:hAnsi="Calibri"/>
          <w:b/>
          <w:sz w:val="24"/>
        </w:rPr>
        <w:t xml:space="preserve">El intercambio telegráfico es por 6 meses </w:t>
      </w:r>
      <w:r w:rsidR="003C5792">
        <w:rPr>
          <w:rFonts w:ascii="Calibri" w:hAnsi="Calibri"/>
          <w:b/>
          <w:sz w:val="24"/>
        </w:rPr>
        <w:tab/>
        <w:t>y no se computan para la prescripción, se agregan 6 meses más.</w:t>
      </w:r>
    </w:p>
    <w:p w:rsidR="00C770A4" w:rsidRPr="00556EFE" w:rsidRDefault="00C770A4" w:rsidP="00C770A4">
      <w:pPr>
        <w:autoSpaceDE w:val="0"/>
        <w:autoSpaceDN w:val="0"/>
        <w:adjustRightInd w:val="0"/>
        <w:ind w:left="1440"/>
        <w:rPr>
          <w:rFonts w:ascii="Calibri" w:hAnsi="Calibri"/>
          <w:sz w:val="24"/>
        </w:rPr>
      </w:pPr>
      <w:r w:rsidRPr="00556EFE">
        <w:rPr>
          <w:rFonts w:ascii="Calibri" w:hAnsi="Calibri"/>
          <w:sz w:val="24"/>
        </w:rPr>
        <w:t>Telegrama intimando el pago: suspende la prescripción por el término de 1 año.</w:t>
      </w:r>
    </w:p>
    <w:p w:rsidR="00F13BC1" w:rsidRDefault="00F13BC1" w:rsidP="00C770A4">
      <w:pPr>
        <w:autoSpaceDE w:val="0"/>
        <w:autoSpaceDN w:val="0"/>
        <w:adjustRightInd w:val="0"/>
        <w:ind w:left="720"/>
        <w:rPr>
          <w:rFonts w:ascii="Calibri" w:hAnsi="Calibri"/>
          <w:sz w:val="24"/>
        </w:rPr>
      </w:pPr>
    </w:p>
    <w:p w:rsidR="00C770A4" w:rsidRDefault="00C770A4" w:rsidP="00C770A4">
      <w:pPr>
        <w:autoSpaceDE w:val="0"/>
        <w:autoSpaceDN w:val="0"/>
        <w:adjustRightInd w:val="0"/>
        <w:ind w:left="720"/>
        <w:rPr>
          <w:rFonts w:ascii="Calibri" w:hAnsi="Calibri"/>
          <w:sz w:val="24"/>
        </w:rPr>
      </w:pPr>
    </w:p>
    <w:p w:rsidR="00C770A4" w:rsidRDefault="00C770A4" w:rsidP="00C770A4">
      <w:pPr>
        <w:autoSpaceDE w:val="0"/>
        <w:autoSpaceDN w:val="0"/>
        <w:adjustRightInd w:val="0"/>
        <w:ind w:left="720"/>
        <w:rPr>
          <w:rFonts w:ascii="Calibri" w:hAnsi="Calibri"/>
          <w:sz w:val="24"/>
        </w:rPr>
      </w:pPr>
    </w:p>
    <w:p w:rsidR="00C770A4" w:rsidRDefault="00C770A4" w:rsidP="00C770A4">
      <w:pPr>
        <w:autoSpaceDE w:val="0"/>
        <w:autoSpaceDN w:val="0"/>
        <w:adjustRightInd w:val="0"/>
        <w:ind w:left="720"/>
        <w:rPr>
          <w:rFonts w:ascii="Calibri" w:hAnsi="Calibri"/>
          <w:sz w:val="24"/>
        </w:rPr>
      </w:pPr>
    </w:p>
    <w:p w:rsidR="00C770A4" w:rsidRDefault="00C770A4" w:rsidP="00C770A4">
      <w:pPr>
        <w:autoSpaceDE w:val="0"/>
        <w:autoSpaceDN w:val="0"/>
        <w:adjustRightInd w:val="0"/>
        <w:ind w:left="720"/>
        <w:rPr>
          <w:rFonts w:ascii="Calibri" w:hAnsi="Calibri"/>
          <w:sz w:val="24"/>
        </w:rPr>
      </w:pPr>
    </w:p>
    <w:p w:rsidR="00C770A4" w:rsidRPr="00556EFE" w:rsidRDefault="00C770A4" w:rsidP="00C770A4">
      <w:pPr>
        <w:autoSpaceDE w:val="0"/>
        <w:autoSpaceDN w:val="0"/>
        <w:adjustRightInd w:val="0"/>
        <w:ind w:left="720"/>
        <w:rPr>
          <w:rFonts w:ascii="Calibri" w:hAnsi="Calibri"/>
          <w:sz w:val="24"/>
        </w:rPr>
      </w:pPr>
    </w:p>
    <w:p w:rsidR="00F13BC1" w:rsidRPr="00556EFE" w:rsidRDefault="00F13BC1" w:rsidP="00F13BC1">
      <w:pPr>
        <w:autoSpaceDE w:val="0"/>
        <w:autoSpaceDN w:val="0"/>
        <w:adjustRightInd w:val="0"/>
        <w:rPr>
          <w:rFonts w:ascii="Calibri" w:hAnsi="Calibri"/>
          <w:sz w:val="24"/>
        </w:rPr>
      </w:pPr>
    </w:p>
    <w:p w:rsidR="00F13BC1" w:rsidRDefault="00F13BC1" w:rsidP="00C770A4">
      <w:pPr>
        <w:autoSpaceDE w:val="0"/>
        <w:autoSpaceDN w:val="0"/>
        <w:adjustRightInd w:val="0"/>
        <w:jc w:val="center"/>
        <w:rPr>
          <w:rFonts w:ascii="Calibri" w:hAnsi="Calibri"/>
          <w:b/>
          <w:sz w:val="32"/>
          <w:u w:val="single"/>
        </w:rPr>
      </w:pPr>
      <w:r w:rsidRPr="00C770A4">
        <w:rPr>
          <w:rFonts w:ascii="Calibri" w:hAnsi="Calibri"/>
          <w:b/>
          <w:sz w:val="32"/>
          <w:u w:val="single"/>
        </w:rPr>
        <w:lastRenderedPageBreak/>
        <w:t>Caducidad</w:t>
      </w:r>
      <w:r w:rsidR="00C770A4">
        <w:rPr>
          <w:rFonts w:ascii="Calibri" w:hAnsi="Calibri"/>
          <w:b/>
          <w:sz w:val="32"/>
          <w:u w:val="single"/>
        </w:rPr>
        <w:t>:</w:t>
      </w:r>
    </w:p>
    <w:p w:rsidR="00C770A4" w:rsidRPr="00C770A4" w:rsidRDefault="00C770A4" w:rsidP="00C770A4">
      <w:pPr>
        <w:autoSpaceDE w:val="0"/>
        <w:autoSpaceDN w:val="0"/>
        <w:adjustRightInd w:val="0"/>
        <w:jc w:val="center"/>
        <w:rPr>
          <w:rFonts w:ascii="Calibri" w:hAnsi="Calibri"/>
          <w:b/>
          <w:i/>
          <w:sz w:val="32"/>
          <w:u w:val="single"/>
        </w:rPr>
      </w:pPr>
    </w:p>
    <w:p w:rsidR="00F13BC1" w:rsidRPr="00556EFE" w:rsidRDefault="00F13BC1" w:rsidP="00986A26">
      <w:pPr>
        <w:autoSpaceDE w:val="0"/>
        <w:autoSpaceDN w:val="0"/>
        <w:adjustRightInd w:val="0"/>
        <w:jc w:val="center"/>
        <w:rPr>
          <w:rFonts w:ascii="Calibri" w:hAnsi="Calibri"/>
          <w:sz w:val="24"/>
        </w:rPr>
      </w:pPr>
      <w:r w:rsidRPr="00C770A4">
        <w:rPr>
          <w:rFonts w:ascii="Calibri" w:hAnsi="Calibri"/>
          <w:b/>
          <w:i/>
          <w:sz w:val="24"/>
        </w:rPr>
        <w:t>Es un modo de extinción de ciertos derechos, en razón de la omisión de su ejercicio, durante el plazo fijado por ley.</w:t>
      </w:r>
      <w:r w:rsidR="00C770A4" w:rsidRPr="00C770A4">
        <w:rPr>
          <w:rFonts w:ascii="Calibri" w:hAnsi="Calibri"/>
          <w:b/>
          <w:i/>
          <w:sz w:val="24"/>
        </w:rPr>
        <w:br/>
      </w:r>
      <w:r w:rsidR="00C770A4">
        <w:rPr>
          <w:rFonts w:ascii="Calibri" w:hAnsi="Calibri"/>
          <w:b/>
          <w:sz w:val="28"/>
          <w:u w:val="single"/>
        </w:rPr>
        <w:t>Se pierde el derecho laboral</w:t>
      </w:r>
      <w:r w:rsidR="00986A26">
        <w:rPr>
          <w:rFonts w:ascii="Calibri" w:hAnsi="Calibri"/>
          <w:b/>
          <w:sz w:val="28"/>
          <w:u w:val="single"/>
        </w:rPr>
        <w:t>, LO EXTINGUE</w:t>
      </w:r>
      <w:r w:rsidR="00C770A4">
        <w:rPr>
          <w:rFonts w:ascii="Calibri" w:hAnsi="Calibri"/>
          <w:b/>
          <w:sz w:val="28"/>
          <w:u w:val="single"/>
        </w:rPr>
        <w:t>.</w:t>
      </w:r>
      <w:r w:rsidR="00C770A4">
        <w:rPr>
          <w:rFonts w:ascii="Calibri" w:hAnsi="Calibri"/>
          <w:sz w:val="24"/>
        </w:rPr>
        <w:br/>
      </w:r>
    </w:p>
    <w:p w:rsidR="00F13BC1" w:rsidRPr="00556EFE" w:rsidRDefault="00F13BC1" w:rsidP="00986A26">
      <w:pPr>
        <w:autoSpaceDE w:val="0"/>
        <w:autoSpaceDN w:val="0"/>
        <w:adjustRightInd w:val="0"/>
        <w:rPr>
          <w:rFonts w:ascii="Calibri" w:hAnsi="Calibri"/>
          <w:sz w:val="24"/>
        </w:rPr>
      </w:pPr>
      <w:r w:rsidRPr="00556EFE">
        <w:rPr>
          <w:rFonts w:ascii="Calibri" w:hAnsi="Calibri"/>
          <w:sz w:val="24"/>
        </w:rPr>
        <w:t xml:space="preserve">La </w:t>
      </w:r>
      <w:r w:rsidRPr="00986A26">
        <w:rPr>
          <w:rFonts w:ascii="Calibri" w:hAnsi="Calibri"/>
          <w:b/>
          <w:sz w:val="24"/>
          <w:u w:val="single"/>
        </w:rPr>
        <w:t>caducidad funciona de manera automática</w:t>
      </w:r>
      <w:r w:rsidRPr="00556EFE">
        <w:rPr>
          <w:rFonts w:ascii="Calibri" w:hAnsi="Calibri"/>
          <w:sz w:val="24"/>
        </w:rPr>
        <w:t>, no hace falt</w:t>
      </w:r>
      <w:r w:rsidR="00986A26">
        <w:rPr>
          <w:rFonts w:ascii="Calibri" w:hAnsi="Calibri"/>
          <w:sz w:val="24"/>
        </w:rPr>
        <w:t xml:space="preserve">a que el trabajador lo plantee. </w:t>
      </w:r>
      <w:r w:rsidR="00986A26" w:rsidRPr="00986A26">
        <w:rPr>
          <w:rFonts w:ascii="Calibri" w:hAnsi="Calibri"/>
          <w:b/>
          <w:sz w:val="24"/>
          <w:u w:val="single"/>
        </w:rPr>
        <w:t xml:space="preserve">NO </w:t>
      </w:r>
      <w:r w:rsidRPr="00986A26">
        <w:rPr>
          <w:rFonts w:ascii="Calibri" w:hAnsi="Calibri"/>
          <w:b/>
          <w:sz w:val="24"/>
          <w:u w:val="single"/>
        </w:rPr>
        <w:t xml:space="preserve">puede verse suspendida o </w:t>
      </w:r>
      <w:r w:rsidR="00986A26" w:rsidRPr="00986A26">
        <w:rPr>
          <w:rFonts w:ascii="Calibri" w:hAnsi="Calibri"/>
          <w:b/>
          <w:sz w:val="24"/>
          <w:u w:val="single"/>
        </w:rPr>
        <w:t>interrumpida</w:t>
      </w:r>
      <w:r w:rsidRPr="00556EFE">
        <w:rPr>
          <w:rFonts w:ascii="Calibri" w:hAnsi="Calibri"/>
          <w:sz w:val="24"/>
        </w:rPr>
        <w:t xml:space="preserve"> d</w:t>
      </w:r>
      <w:r w:rsidR="00986A26">
        <w:rPr>
          <w:rFonts w:ascii="Calibri" w:hAnsi="Calibri"/>
          <w:sz w:val="24"/>
        </w:rPr>
        <w:t xml:space="preserve">urante su curso. </w:t>
      </w:r>
      <w:r w:rsidR="00986A26" w:rsidRPr="00986A26">
        <w:rPr>
          <w:rFonts w:ascii="Calibri" w:hAnsi="Calibri"/>
          <w:b/>
          <w:sz w:val="24"/>
          <w:u w:val="single"/>
        </w:rPr>
        <w:t>NO tiene plazos más prolongados.</w:t>
      </w:r>
      <w:r w:rsidR="00986A26">
        <w:rPr>
          <w:rFonts w:ascii="Calibri" w:hAnsi="Calibri"/>
          <w:b/>
          <w:sz w:val="24"/>
          <w:u w:val="single"/>
        </w:rPr>
        <w:br/>
      </w:r>
    </w:p>
    <w:p w:rsidR="00F13BC1" w:rsidRPr="00556EFE" w:rsidRDefault="00F13BC1" w:rsidP="00F13BC1">
      <w:pPr>
        <w:autoSpaceDE w:val="0"/>
        <w:autoSpaceDN w:val="0"/>
        <w:adjustRightInd w:val="0"/>
        <w:rPr>
          <w:rFonts w:ascii="Calibri" w:hAnsi="Calibri"/>
          <w:sz w:val="24"/>
        </w:rPr>
      </w:pPr>
      <w:r w:rsidRPr="00986A26">
        <w:rPr>
          <w:rFonts w:ascii="Calibri" w:hAnsi="Calibri"/>
          <w:b/>
          <w:sz w:val="24"/>
          <w:u w:val="single"/>
        </w:rPr>
        <w:t>Ej: solamente se aplican las previstas en las leyes laborales</w:t>
      </w:r>
      <w:r w:rsidRPr="00556EFE">
        <w:rPr>
          <w:rFonts w:ascii="Calibri" w:hAnsi="Calibri"/>
          <w:sz w:val="24"/>
        </w:rPr>
        <w:t>.</w:t>
      </w:r>
      <w:r w:rsidR="00986A26">
        <w:rPr>
          <w:rFonts w:ascii="Calibri" w:hAnsi="Calibri"/>
          <w:sz w:val="24"/>
        </w:rPr>
        <w:br/>
      </w:r>
    </w:p>
    <w:p w:rsidR="00F13BC1" w:rsidRPr="00986A26" w:rsidRDefault="00986A26" w:rsidP="00F13BC1">
      <w:pPr>
        <w:numPr>
          <w:ilvl w:val="0"/>
          <w:numId w:val="19"/>
        </w:numPr>
        <w:autoSpaceDE w:val="0"/>
        <w:autoSpaceDN w:val="0"/>
        <w:adjustRightInd w:val="0"/>
        <w:rPr>
          <w:rFonts w:ascii="Calibri" w:hAnsi="Calibri"/>
          <w:sz w:val="28"/>
          <w:szCs w:val="28"/>
        </w:rPr>
      </w:pPr>
      <w:r w:rsidRPr="00986A26">
        <w:rPr>
          <w:rFonts w:ascii="Calibri" w:hAnsi="Calibri"/>
          <w:b/>
          <w:sz w:val="28"/>
          <w:szCs w:val="28"/>
        </w:rPr>
        <w:t>Plazo de caducidad: 30 días</w:t>
      </w:r>
      <w:r>
        <w:rPr>
          <w:rFonts w:ascii="Calibri" w:hAnsi="Calibri"/>
          <w:b/>
          <w:sz w:val="28"/>
          <w:szCs w:val="28"/>
        </w:rPr>
        <w:t xml:space="preserve"> corridos para reclamar</w:t>
      </w:r>
      <w:r w:rsidR="00F13BC1" w:rsidRPr="00986A26">
        <w:rPr>
          <w:rFonts w:ascii="Calibri" w:hAnsi="Calibri"/>
          <w:b/>
          <w:sz w:val="28"/>
          <w:szCs w:val="28"/>
        </w:rPr>
        <w:t xml:space="preserve"> sanciones </w:t>
      </w:r>
      <w:r w:rsidRPr="00986A26">
        <w:rPr>
          <w:rFonts w:ascii="Calibri" w:hAnsi="Calibri"/>
          <w:b/>
          <w:sz w:val="28"/>
          <w:szCs w:val="28"/>
        </w:rPr>
        <w:t>disciplinarias</w:t>
      </w:r>
      <w:r w:rsidR="00F13BC1" w:rsidRPr="00986A26">
        <w:rPr>
          <w:rFonts w:ascii="Calibri" w:hAnsi="Calibri"/>
          <w:sz w:val="28"/>
          <w:szCs w:val="28"/>
        </w:rPr>
        <w:t>.</w:t>
      </w:r>
      <w:r>
        <w:rPr>
          <w:rFonts w:ascii="Calibri" w:hAnsi="Calibri"/>
          <w:sz w:val="28"/>
          <w:szCs w:val="28"/>
        </w:rPr>
        <w:br/>
      </w:r>
    </w:p>
    <w:p w:rsidR="00F13BC1" w:rsidRPr="00986A26" w:rsidRDefault="00986A26" w:rsidP="00F13BC1">
      <w:pPr>
        <w:numPr>
          <w:ilvl w:val="0"/>
          <w:numId w:val="19"/>
        </w:numPr>
        <w:autoSpaceDE w:val="0"/>
        <w:autoSpaceDN w:val="0"/>
        <w:adjustRightInd w:val="0"/>
        <w:rPr>
          <w:rFonts w:ascii="Calibri" w:hAnsi="Calibri"/>
          <w:b/>
          <w:sz w:val="28"/>
          <w:szCs w:val="28"/>
        </w:rPr>
      </w:pPr>
      <w:r>
        <w:rPr>
          <w:rFonts w:ascii="Calibri" w:hAnsi="Calibri"/>
          <w:b/>
          <w:sz w:val="28"/>
          <w:szCs w:val="28"/>
        </w:rPr>
        <w:t>Plazo de caducidad: 90 dí</w:t>
      </w:r>
      <w:r w:rsidR="00F13BC1" w:rsidRPr="00986A26">
        <w:rPr>
          <w:rFonts w:ascii="Calibri" w:hAnsi="Calibri"/>
          <w:b/>
          <w:sz w:val="28"/>
          <w:szCs w:val="28"/>
        </w:rPr>
        <w:t>as para el empleador, para que pueda iniciar acción de responsabilidad contra el trabajador por daños graves sufridos en su propiedad.</w:t>
      </w:r>
      <w:r>
        <w:rPr>
          <w:rFonts w:ascii="Calibri" w:hAnsi="Calibri"/>
          <w:b/>
          <w:sz w:val="28"/>
          <w:szCs w:val="28"/>
        </w:rPr>
        <w:br/>
      </w:r>
    </w:p>
    <w:p w:rsidR="00986A26" w:rsidRPr="00986A26" w:rsidRDefault="00F13BC1" w:rsidP="00F13BC1">
      <w:pPr>
        <w:numPr>
          <w:ilvl w:val="0"/>
          <w:numId w:val="19"/>
        </w:numPr>
        <w:autoSpaceDE w:val="0"/>
        <w:autoSpaceDN w:val="0"/>
        <w:adjustRightInd w:val="0"/>
        <w:rPr>
          <w:rFonts w:ascii="Calibri" w:hAnsi="Calibri"/>
          <w:b/>
          <w:sz w:val="28"/>
          <w:szCs w:val="28"/>
        </w:rPr>
      </w:pPr>
      <w:r w:rsidRPr="00986A26">
        <w:rPr>
          <w:rFonts w:ascii="Calibri" w:hAnsi="Calibri"/>
          <w:b/>
          <w:sz w:val="28"/>
          <w:szCs w:val="28"/>
        </w:rPr>
        <w:t xml:space="preserve">Si el empleador no da vacaciones el trabajador debe </w:t>
      </w:r>
      <w:r w:rsidR="00986A26">
        <w:rPr>
          <w:rFonts w:ascii="Calibri" w:hAnsi="Calibri"/>
          <w:b/>
          <w:sz w:val="28"/>
          <w:szCs w:val="28"/>
        </w:rPr>
        <w:t xml:space="preserve">notificar al empleador y </w:t>
      </w:r>
      <w:r w:rsidRPr="00986A26">
        <w:rPr>
          <w:rFonts w:ascii="Calibri" w:hAnsi="Calibri"/>
          <w:b/>
          <w:sz w:val="28"/>
          <w:szCs w:val="28"/>
        </w:rPr>
        <w:t>to</w:t>
      </w:r>
      <w:r w:rsidR="00986A26">
        <w:rPr>
          <w:rFonts w:ascii="Calibri" w:hAnsi="Calibri"/>
          <w:b/>
          <w:sz w:val="28"/>
          <w:szCs w:val="28"/>
        </w:rPr>
        <w:t xml:space="preserve">márselas sino pierde el derecho (Las vacaciones se toman desde 1 Octubre hasta 30 Abril) </w:t>
      </w:r>
      <w:r w:rsidR="00986A26" w:rsidRPr="00986A26">
        <w:rPr>
          <w:rFonts w:ascii="Calibri" w:hAnsi="Calibri"/>
          <w:b/>
          <w:sz w:val="28"/>
          <w:szCs w:val="28"/>
        </w:rPr>
        <w:sym w:font="Wingdings" w:char="F0E0"/>
      </w:r>
      <w:r w:rsidR="00986A26">
        <w:rPr>
          <w:rFonts w:ascii="Calibri" w:hAnsi="Calibri"/>
          <w:b/>
          <w:sz w:val="28"/>
          <w:szCs w:val="28"/>
        </w:rPr>
        <w:t xml:space="preserve"> En este caso tengo que volver antes del 31 de Mayo (Se extiende el periodo) </w:t>
      </w:r>
    </w:p>
    <w:p w:rsidR="00F13BC1" w:rsidRPr="00556EFE" w:rsidRDefault="00F13BC1" w:rsidP="00F13BC1">
      <w:pPr>
        <w:pStyle w:val="Textoindependiente"/>
        <w:rPr>
          <w:rFonts w:ascii="Calibri" w:hAnsi="Calibri"/>
        </w:rPr>
      </w:pPr>
      <w:bookmarkStart w:id="0" w:name="_GoBack"/>
      <w:bookmarkEnd w:id="0"/>
    </w:p>
    <w:p w:rsidR="00986A26" w:rsidRDefault="00986A26" w:rsidP="00F13BC1">
      <w:pPr>
        <w:rPr>
          <w:rFonts w:ascii="Calibri" w:hAnsi="Calibri"/>
          <w:b/>
          <w:sz w:val="28"/>
          <w:u w:val="single"/>
        </w:rPr>
      </w:pPr>
    </w:p>
    <w:p w:rsidR="00F13BC1" w:rsidRPr="00C770A4" w:rsidRDefault="00C770A4" w:rsidP="00F13BC1">
      <w:pPr>
        <w:rPr>
          <w:rFonts w:ascii="Calibri" w:hAnsi="Calibri"/>
          <w:b/>
          <w:sz w:val="28"/>
          <w:u w:val="single"/>
        </w:rPr>
      </w:pPr>
      <w:r w:rsidRPr="00C770A4">
        <w:rPr>
          <w:rFonts w:ascii="Calibri" w:hAnsi="Calibri"/>
          <w:b/>
          <w:sz w:val="28"/>
          <w:u w:val="single"/>
        </w:rPr>
        <w:t xml:space="preserve">Prescripción: </w:t>
      </w:r>
    </w:p>
    <w:p w:rsidR="00C770A4" w:rsidRDefault="00C770A4" w:rsidP="00F13BC1">
      <w:pPr>
        <w:rPr>
          <w:rFonts w:ascii="Calibri" w:hAnsi="Calibri"/>
          <w:sz w:val="24"/>
        </w:rPr>
      </w:pPr>
    </w:p>
    <w:p w:rsidR="00986A26" w:rsidRPr="00986A26" w:rsidRDefault="00986A26" w:rsidP="00986A26">
      <w:pPr>
        <w:pStyle w:val="Prrafodelista"/>
        <w:numPr>
          <w:ilvl w:val="0"/>
          <w:numId w:val="1"/>
        </w:numPr>
        <w:rPr>
          <w:rFonts w:ascii="Calibri" w:hAnsi="Calibri"/>
          <w:sz w:val="24"/>
        </w:rPr>
      </w:pPr>
      <w:r>
        <w:rPr>
          <w:rFonts w:ascii="Calibri" w:hAnsi="Calibri"/>
          <w:sz w:val="24"/>
        </w:rPr>
        <w:t xml:space="preserve">Tiene que ver con el paso del tiempo y </w:t>
      </w:r>
      <w:proofErr w:type="gramStart"/>
      <w:r>
        <w:rPr>
          <w:rFonts w:ascii="Calibri" w:hAnsi="Calibri"/>
          <w:sz w:val="24"/>
        </w:rPr>
        <w:t>al</w:t>
      </w:r>
      <w:proofErr w:type="gramEnd"/>
      <w:r>
        <w:rPr>
          <w:rFonts w:ascii="Calibri" w:hAnsi="Calibri"/>
          <w:sz w:val="24"/>
        </w:rPr>
        <w:t xml:space="preserve"> inacción.</w:t>
      </w:r>
    </w:p>
    <w:p w:rsidR="00C770A4" w:rsidRPr="00C770A4" w:rsidRDefault="00C770A4" w:rsidP="00C770A4">
      <w:pPr>
        <w:pStyle w:val="Prrafodelista"/>
        <w:numPr>
          <w:ilvl w:val="0"/>
          <w:numId w:val="1"/>
        </w:numPr>
        <w:rPr>
          <w:rFonts w:ascii="Calibri" w:hAnsi="Calibri"/>
          <w:sz w:val="24"/>
        </w:rPr>
      </w:pPr>
      <w:r>
        <w:rPr>
          <w:rFonts w:ascii="Calibri" w:hAnsi="Calibri"/>
          <w:sz w:val="24"/>
        </w:rPr>
        <w:t xml:space="preserve">Limita a extinguir la acción judicial </w:t>
      </w:r>
    </w:p>
    <w:p w:rsidR="00C770A4" w:rsidRDefault="00C770A4" w:rsidP="00C770A4">
      <w:pPr>
        <w:pStyle w:val="Prrafodelista"/>
        <w:numPr>
          <w:ilvl w:val="0"/>
          <w:numId w:val="1"/>
        </w:numPr>
        <w:rPr>
          <w:rFonts w:ascii="Calibri" w:hAnsi="Calibri"/>
          <w:sz w:val="24"/>
        </w:rPr>
      </w:pPr>
      <w:r>
        <w:rPr>
          <w:rFonts w:ascii="Calibri" w:hAnsi="Calibri"/>
          <w:sz w:val="24"/>
        </w:rPr>
        <w:t>Puede ser suspendida o interrumpida.</w:t>
      </w:r>
    </w:p>
    <w:p w:rsidR="00C770A4" w:rsidRDefault="00C770A4" w:rsidP="00C770A4">
      <w:pPr>
        <w:pStyle w:val="Prrafodelista"/>
        <w:numPr>
          <w:ilvl w:val="0"/>
          <w:numId w:val="1"/>
        </w:numPr>
        <w:rPr>
          <w:rFonts w:ascii="Calibri" w:hAnsi="Calibri"/>
          <w:sz w:val="24"/>
        </w:rPr>
      </w:pPr>
      <w:r>
        <w:rPr>
          <w:rFonts w:ascii="Calibri" w:hAnsi="Calibri"/>
          <w:sz w:val="24"/>
        </w:rPr>
        <w:t>Tiene plazos más prolongados.</w:t>
      </w:r>
    </w:p>
    <w:p w:rsidR="00C770A4" w:rsidRDefault="00C770A4" w:rsidP="00C770A4">
      <w:pPr>
        <w:rPr>
          <w:rFonts w:ascii="Calibri" w:hAnsi="Calibri"/>
          <w:b/>
          <w:sz w:val="28"/>
          <w:u w:val="single"/>
        </w:rPr>
      </w:pPr>
      <w:r>
        <w:rPr>
          <w:rFonts w:ascii="Calibri" w:hAnsi="Calibri"/>
          <w:sz w:val="24"/>
        </w:rPr>
        <w:br/>
      </w:r>
      <w:r w:rsidRPr="00C770A4">
        <w:rPr>
          <w:rFonts w:ascii="Calibri" w:hAnsi="Calibri"/>
          <w:b/>
          <w:sz w:val="28"/>
          <w:u w:val="single"/>
        </w:rPr>
        <w:t>Caducidad:</w:t>
      </w:r>
    </w:p>
    <w:p w:rsidR="00C770A4" w:rsidRDefault="00C770A4" w:rsidP="00986A26">
      <w:pPr>
        <w:pStyle w:val="Prrafodelista"/>
        <w:rPr>
          <w:rFonts w:ascii="Calibri" w:hAnsi="Calibri"/>
          <w:b/>
          <w:sz w:val="28"/>
          <w:u w:val="single"/>
        </w:rPr>
      </w:pPr>
    </w:p>
    <w:p w:rsidR="00986A26" w:rsidRPr="00986A26" w:rsidRDefault="00986A26" w:rsidP="00986A26">
      <w:pPr>
        <w:pStyle w:val="Prrafodelista"/>
        <w:numPr>
          <w:ilvl w:val="0"/>
          <w:numId w:val="1"/>
        </w:numPr>
        <w:rPr>
          <w:rFonts w:ascii="Calibri" w:hAnsi="Calibri"/>
          <w:b/>
          <w:sz w:val="24"/>
          <w:u w:val="single"/>
        </w:rPr>
      </w:pPr>
      <w:r>
        <w:rPr>
          <w:rFonts w:ascii="Calibri" w:hAnsi="Calibri"/>
          <w:sz w:val="24"/>
        </w:rPr>
        <w:t>Tiene que ver con el paso del tiempo y la inacción.</w:t>
      </w:r>
    </w:p>
    <w:p w:rsidR="00C770A4" w:rsidRPr="00C770A4" w:rsidRDefault="00C770A4" w:rsidP="00C770A4">
      <w:pPr>
        <w:pStyle w:val="Prrafodelista"/>
        <w:numPr>
          <w:ilvl w:val="0"/>
          <w:numId w:val="1"/>
        </w:numPr>
        <w:rPr>
          <w:rFonts w:ascii="Calibri" w:hAnsi="Calibri"/>
          <w:b/>
          <w:sz w:val="24"/>
          <w:u w:val="single"/>
        </w:rPr>
      </w:pPr>
      <w:r>
        <w:rPr>
          <w:rFonts w:ascii="Calibri" w:hAnsi="Calibri"/>
          <w:sz w:val="24"/>
        </w:rPr>
        <w:t>Extingue el derecho laboral</w:t>
      </w:r>
      <w:r w:rsidR="00986A26">
        <w:rPr>
          <w:rFonts w:ascii="Calibri" w:hAnsi="Calibri"/>
          <w:sz w:val="24"/>
        </w:rPr>
        <w:t>.</w:t>
      </w:r>
    </w:p>
    <w:p w:rsidR="00F13BC1" w:rsidRPr="00986A26" w:rsidRDefault="00986A26" w:rsidP="00986A26">
      <w:pPr>
        <w:pStyle w:val="Prrafodelista"/>
        <w:numPr>
          <w:ilvl w:val="0"/>
          <w:numId w:val="1"/>
        </w:numPr>
        <w:rPr>
          <w:rFonts w:ascii="Calibri" w:hAnsi="Calibri"/>
          <w:sz w:val="24"/>
        </w:rPr>
      </w:pPr>
      <w:r>
        <w:rPr>
          <w:rFonts w:ascii="Calibri" w:hAnsi="Calibri"/>
          <w:sz w:val="24"/>
        </w:rPr>
        <w:t>Funciona de manera automática no hace falta que el trabajador la plantee.</w:t>
      </w:r>
    </w:p>
    <w:p w:rsidR="00F13BC1" w:rsidRPr="007334D9" w:rsidRDefault="00F13BC1" w:rsidP="007334D9">
      <w:pPr>
        <w:rPr>
          <w:rFonts w:asciiTheme="minorHAnsi" w:hAnsiTheme="minorHAnsi"/>
          <w:b/>
          <w:sz w:val="20"/>
          <w:u w:val="single"/>
          <w:lang w:val="es-AR"/>
        </w:rPr>
      </w:pPr>
    </w:p>
    <w:sectPr w:rsidR="00F13BC1" w:rsidRPr="007334D9" w:rsidSect="00EC1BCE">
      <w:pgSz w:w="12240" w:h="15840"/>
      <w:pgMar w:top="142" w:right="191" w:bottom="284"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CCB"/>
    <w:multiLevelType w:val="hybridMultilevel"/>
    <w:tmpl w:val="83A27C4A"/>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9F77DE4"/>
    <w:multiLevelType w:val="hybridMultilevel"/>
    <w:tmpl w:val="0C5EF45C"/>
    <w:lvl w:ilvl="0" w:tplc="FF5857C6">
      <w:start w:val="1"/>
      <w:numFmt w:val="decimal"/>
      <w:lvlText w:val="%1)"/>
      <w:lvlJc w:val="left"/>
      <w:pPr>
        <w:tabs>
          <w:tab w:val="num" w:pos="720"/>
        </w:tabs>
        <w:ind w:left="720" w:hanging="360"/>
      </w:pPr>
      <w:rPr>
        <w:rFonts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A783C0F"/>
    <w:multiLevelType w:val="hybridMultilevel"/>
    <w:tmpl w:val="045A3DAE"/>
    <w:lvl w:ilvl="0" w:tplc="9D78AA10">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256B49"/>
    <w:multiLevelType w:val="hybridMultilevel"/>
    <w:tmpl w:val="D876BC0E"/>
    <w:lvl w:ilvl="0" w:tplc="2B54BD3A">
      <w:start w:val="1"/>
      <w:numFmt w:val="decimal"/>
      <w:lvlText w:val="%1-"/>
      <w:lvlJc w:val="left"/>
      <w:pPr>
        <w:ind w:left="1430" w:hanging="360"/>
      </w:pPr>
      <w:rPr>
        <w:rFonts w:hint="default"/>
      </w:rPr>
    </w:lvl>
    <w:lvl w:ilvl="1" w:tplc="400A0019" w:tentative="1">
      <w:start w:val="1"/>
      <w:numFmt w:val="lowerLetter"/>
      <w:lvlText w:val="%2."/>
      <w:lvlJc w:val="left"/>
      <w:pPr>
        <w:ind w:left="2150" w:hanging="360"/>
      </w:pPr>
    </w:lvl>
    <w:lvl w:ilvl="2" w:tplc="400A001B" w:tentative="1">
      <w:start w:val="1"/>
      <w:numFmt w:val="lowerRoman"/>
      <w:lvlText w:val="%3."/>
      <w:lvlJc w:val="right"/>
      <w:pPr>
        <w:ind w:left="2870" w:hanging="180"/>
      </w:pPr>
    </w:lvl>
    <w:lvl w:ilvl="3" w:tplc="400A000F" w:tentative="1">
      <w:start w:val="1"/>
      <w:numFmt w:val="decimal"/>
      <w:lvlText w:val="%4."/>
      <w:lvlJc w:val="left"/>
      <w:pPr>
        <w:ind w:left="3590" w:hanging="360"/>
      </w:pPr>
    </w:lvl>
    <w:lvl w:ilvl="4" w:tplc="400A0019" w:tentative="1">
      <w:start w:val="1"/>
      <w:numFmt w:val="lowerLetter"/>
      <w:lvlText w:val="%5."/>
      <w:lvlJc w:val="left"/>
      <w:pPr>
        <w:ind w:left="4310" w:hanging="360"/>
      </w:pPr>
    </w:lvl>
    <w:lvl w:ilvl="5" w:tplc="400A001B" w:tentative="1">
      <w:start w:val="1"/>
      <w:numFmt w:val="lowerRoman"/>
      <w:lvlText w:val="%6."/>
      <w:lvlJc w:val="right"/>
      <w:pPr>
        <w:ind w:left="5030" w:hanging="180"/>
      </w:pPr>
    </w:lvl>
    <w:lvl w:ilvl="6" w:tplc="400A000F" w:tentative="1">
      <w:start w:val="1"/>
      <w:numFmt w:val="decimal"/>
      <w:lvlText w:val="%7."/>
      <w:lvlJc w:val="left"/>
      <w:pPr>
        <w:ind w:left="5750" w:hanging="360"/>
      </w:pPr>
    </w:lvl>
    <w:lvl w:ilvl="7" w:tplc="400A0019" w:tentative="1">
      <w:start w:val="1"/>
      <w:numFmt w:val="lowerLetter"/>
      <w:lvlText w:val="%8."/>
      <w:lvlJc w:val="left"/>
      <w:pPr>
        <w:ind w:left="6470" w:hanging="360"/>
      </w:pPr>
    </w:lvl>
    <w:lvl w:ilvl="8" w:tplc="400A001B" w:tentative="1">
      <w:start w:val="1"/>
      <w:numFmt w:val="lowerRoman"/>
      <w:lvlText w:val="%9."/>
      <w:lvlJc w:val="right"/>
      <w:pPr>
        <w:ind w:left="7190" w:hanging="180"/>
      </w:pPr>
    </w:lvl>
  </w:abstractNum>
  <w:abstractNum w:abstractNumId="4">
    <w:nsid w:val="0D6F0913"/>
    <w:multiLevelType w:val="hybridMultilevel"/>
    <w:tmpl w:val="7C7E7CD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4925B47"/>
    <w:multiLevelType w:val="hybridMultilevel"/>
    <w:tmpl w:val="CA1899E4"/>
    <w:lvl w:ilvl="0" w:tplc="D3060C22">
      <w:numFmt w:val="bullet"/>
      <w:lvlText w:val=""/>
      <w:lvlJc w:val="left"/>
      <w:pPr>
        <w:ind w:left="720" w:hanging="360"/>
      </w:pPr>
      <w:rPr>
        <w:rFonts w:ascii="Symbol" w:eastAsiaTheme="minorHAnsi" w:hAnsi="Symbol"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60E4F7A"/>
    <w:multiLevelType w:val="hybridMultilevel"/>
    <w:tmpl w:val="DCD43CF6"/>
    <w:lvl w:ilvl="0" w:tplc="1DACAA32">
      <w:start w:val="1"/>
      <w:numFmt w:val="decimal"/>
      <w:lvlText w:val="%1)"/>
      <w:lvlJc w:val="left"/>
      <w:pPr>
        <w:tabs>
          <w:tab w:val="num" w:pos="644"/>
        </w:tabs>
        <w:ind w:left="644" w:hanging="360"/>
      </w:pPr>
      <w:rPr>
        <w:rFonts w:hint="default"/>
        <w:b/>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7">
    <w:nsid w:val="1E9867C8"/>
    <w:multiLevelType w:val="hybridMultilevel"/>
    <w:tmpl w:val="FD761DC2"/>
    <w:lvl w:ilvl="0" w:tplc="0C0A0011">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0952331"/>
    <w:multiLevelType w:val="hybridMultilevel"/>
    <w:tmpl w:val="AEFC7F1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18771C0"/>
    <w:multiLevelType w:val="hybridMultilevel"/>
    <w:tmpl w:val="1FEAB75C"/>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0">
    <w:nsid w:val="277D0F02"/>
    <w:multiLevelType w:val="hybridMultilevel"/>
    <w:tmpl w:val="B1DCEE6A"/>
    <w:lvl w:ilvl="0" w:tplc="0C0A0019">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B0521E4"/>
    <w:multiLevelType w:val="hybridMultilevel"/>
    <w:tmpl w:val="413E4416"/>
    <w:lvl w:ilvl="0" w:tplc="0C0A0011">
      <w:start w:val="1"/>
      <w:numFmt w:val="decimal"/>
      <w:lvlText w:val="%1)"/>
      <w:lvlJc w:val="left"/>
      <w:pPr>
        <w:tabs>
          <w:tab w:val="num" w:pos="1070"/>
        </w:tabs>
        <w:ind w:left="1070" w:hanging="360"/>
      </w:pPr>
      <w:rPr>
        <w:rFonts w:hint="default"/>
      </w:rPr>
    </w:lvl>
    <w:lvl w:ilvl="1" w:tplc="0C0A0019" w:tentative="1">
      <w:start w:val="1"/>
      <w:numFmt w:val="lowerLetter"/>
      <w:lvlText w:val="%2."/>
      <w:lvlJc w:val="left"/>
      <w:pPr>
        <w:tabs>
          <w:tab w:val="num" w:pos="1790"/>
        </w:tabs>
        <w:ind w:left="1790" w:hanging="360"/>
      </w:pPr>
    </w:lvl>
    <w:lvl w:ilvl="2" w:tplc="0C0A001B" w:tentative="1">
      <w:start w:val="1"/>
      <w:numFmt w:val="lowerRoman"/>
      <w:lvlText w:val="%3."/>
      <w:lvlJc w:val="right"/>
      <w:pPr>
        <w:tabs>
          <w:tab w:val="num" w:pos="2510"/>
        </w:tabs>
        <w:ind w:left="2510" w:hanging="180"/>
      </w:pPr>
    </w:lvl>
    <w:lvl w:ilvl="3" w:tplc="0C0A000F" w:tentative="1">
      <w:start w:val="1"/>
      <w:numFmt w:val="decimal"/>
      <w:lvlText w:val="%4."/>
      <w:lvlJc w:val="left"/>
      <w:pPr>
        <w:tabs>
          <w:tab w:val="num" w:pos="3230"/>
        </w:tabs>
        <w:ind w:left="3230" w:hanging="360"/>
      </w:pPr>
    </w:lvl>
    <w:lvl w:ilvl="4" w:tplc="0C0A0019" w:tentative="1">
      <w:start w:val="1"/>
      <w:numFmt w:val="lowerLetter"/>
      <w:lvlText w:val="%5."/>
      <w:lvlJc w:val="left"/>
      <w:pPr>
        <w:tabs>
          <w:tab w:val="num" w:pos="3950"/>
        </w:tabs>
        <w:ind w:left="3950" w:hanging="360"/>
      </w:pPr>
    </w:lvl>
    <w:lvl w:ilvl="5" w:tplc="0C0A001B" w:tentative="1">
      <w:start w:val="1"/>
      <w:numFmt w:val="lowerRoman"/>
      <w:lvlText w:val="%6."/>
      <w:lvlJc w:val="right"/>
      <w:pPr>
        <w:tabs>
          <w:tab w:val="num" w:pos="4670"/>
        </w:tabs>
        <w:ind w:left="4670" w:hanging="180"/>
      </w:pPr>
    </w:lvl>
    <w:lvl w:ilvl="6" w:tplc="0C0A000F" w:tentative="1">
      <w:start w:val="1"/>
      <w:numFmt w:val="decimal"/>
      <w:lvlText w:val="%7."/>
      <w:lvlJc w:val="left"/>
      <w:pPr>
        <w:tabs>
          <w:tab w:val="num" w:pos="5390"/>
        </w:tabs>
        <w:ind w:left="5390" w:hanging="360"/>
      </w:pPr>
    </w:lvl>
    <w:lvl w:ilvl="7" w:tplc="0C0A0019" w:tentative="1">
      <w:start w:val="1"/>
      <w:numFmt w:val="lowerLetter"/>
      <w:lvlText w:val="%8."/>
      <w:lvlJc w:val="left"/>
      <w:pPr>
        <w:tabs>
          <w:tab w:val="num" w:pos="6110"/>
        </w:tabs>
        <w:ind w:left="6110" w:hanging="360"/>
      </w:pPr>
    </w:lvl>
    <w:lvl w:ilvl="8" w:tplc="0C0A001B" w:tentative="1">
      <w:start w:val="1"/>
      <w:numFmt w:val="lowerRoman"/>
      <w:lvlText w:val="%9."/>
      <w:lvlJc w:val="right"/>
      <w:pPr>
        <w:tabs>
          <w:tab w:val="num" w:pos="6830"/>
        </w:tabs>
        <w:ind w:left="6830" w:hanging="180"/>
      </w:pPr>
    </w:lvl>
  </w:abstractNum>
  <w:abstractNum w:abstractNumId="12">
    <w:nsid w:val="2D4314C0"/>
    <w:multiLevelType w:val="hybridMultilevel"/>
    <w:tmpl w:val="F18E6284"/>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8ED29D8"/>
    <w:multiLevelType w:val="hybridMultilevel"/>
    <w:tmpl w:val="0B3C8080"/>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429D4E79"/>
    <w:multiLevelType w:val="hybridMultilevel"/>
    <w:tmpl w:val="EF2607E8"/>
    <w:lvl w:ilvl="0" w:tplc="D390B9E0">
      <w:start w:val="1"/>
      <w:numFmt w:val="decimal"/>
      <w:lvlText w:val="%1)"/>
      <w:lvlJc w:val="left"/>
      <w:pPr>
        <w:tabs>
          <w:tab w:val="num" w:pos="720"/>
        </w:tabs>
        <w:ind w:left="720" w:hanging="360"/>
      </w:pPr>
      <w:rPr>
        <w:rFonts w:hint="default"/>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45F33373"/>
    <w:multiLevelType w:val="hybridMultilevel"/>
    <w:tmpl w:val="F626A5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37745E5"/>
    <w:multiLevelType w:val="hybridMultilevel"/>
    <w:tmpl w:val="C0761FEC"/>
    <w:lvl w:ilvl="0" w:tplc="1C30C0AE">
      <w:start w:val="1"/>
      <w:numFmt w:val="decimal"/>
      <w:lvlText w:val="%1)"/>
      <w:lvlJc w:val="left"/>
      <w:pPr>
        <w:tabs>
          <w:tab w:val="num" w:pos="1425"/>
        </w:tabs>
        <w:ind w:left="1425" w:hanging="360"/>
      </w:pPr>
      <w:rPr>
        <w:b/>
      </w:rPr>
    </w:lvl>
    <w:lvl w:ilvl="1" w:tplc="0C0A0019" w:tentative="1">
      <w:start w:val="1"/>
      <w:numFmt w:val="lowerLetter"/>
      <w:lvlText w:val="%2."/>
      <w:lvlJc w:val="left"/>
      <w:pPr>
        <w:tabs>
          <w:tab w:val="num" w:pos="2145"/>
        </w:tabs>
        <w:ind w:left="2145" w:hanging="360"/>
      </w:pPr>
    </w:lvl>
    <w:lvl w:ilvl="2" w:tplc="0C0A001B" w:tentative="1">
      <w:start w:val="1"/>
      <w:numFmt w:val="lowerRoman"/>
      <w:lvlText w:val="%3."/>
      <w:lvlJc w:val="right"/>
      <w:pPr>
        <w:tabs>
          <w:tab w:val="num" w:pos="2865"/>
        </w:tabs>
        <w:ind w:left="2865" w:hanging="180"/>
      </w:pPr>
    </w:lvl>
    <w:lvl w:ilvl="3" w:tplc="0C0A000F" w:tentative="1">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17">
    <w:nsid w:val="54354C95"/>
    <w:multiLevelType w:val="hybridMultilevel"/>
    <w:tmpl w:val="6332F1BA"/>
    <w:lvl w:ilvl="0" w:tplc="231A0058">
      <w:start w:val="1"/>
      <w:numFmt w:val="decimal"/>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68664F14"/>
    <w:multiLevelType w:val="hybridMultilevel"/>
    <w:tmpl w:val="BFB873E2"/>
    <w:lvl w:ilvl="0" w:tplc="62B2CB02">
      <w:start w:val="6"/>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6F9A48CC"/>
    <w:multiLevelType w:val="hybridMultilevel"/>
    <w:tmpl w:val="8EE0895E"/>
    <w:lvl w:ilvl="0" w:tplc="36384912">
      <w:start w:val="7"/>
      <w:numFmt w:val="bullet"/>
      <w:lvlText w:val="-"/>
      <w:lvlJc w:val="left"/>
      <w:pPr>
        <w:ind w:left="1080" w:hanging="360"/>
      </w:pPr>
      <w:rPr>
        <w:rFonts w:ascii="Calibri" w:eastAsia="Times New Roman" w:hAnsi="Calibri" w:cs="Times New Roman"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0">
    <w:nsid w:val="791454A3"/>
    <w:multiLevelType w:val="hybridMultilevel"/>
    <w:tmpl w:val="F70AC2FA"/>
    <w:lvl w:ilvl="0" w:tplc="0C0A0001">
      <w:start w:val="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7BFC577F"/>
    <w:multiLevelType w:val="hybridMultilevel"/>
    <w:tmpl w:val="F04C2C34"/>
    <w:lvl w:ilvl="0" w:tplc="806E98B6">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7F3019BB"/>
    <w:multiLevelType w:val="hybridMultilevel"/>
    <w:tmpl w:val="7A80117C"/>
    <w:lvl w:ilvl="0" w:tplc="0C0A0005">
      <w:start w:val="1"/>
      <w:numFmt w:val="bullet"/>
      <w:lvlText w:val=""/>
      <w:lvlJc w:val="left"/>
      <w:pPr>
        <w:tabs>
          <w:tab w:val="num" w:pos="720"/>
        </w:tabs>
        <w:ind w:left="720" w:hanging="360"/>
      </w:pPr>
      <w:rPr>
        <w:rFonts w:ascii="Wingdings" w:hAnsi="Wingdings"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6"/>
  </w:num>
  <w:num w:numId="3">
    <w:abstractNumId w:val="13"/>
  </w:num>
  <w:num w:numId="4">
    <w:abstractNumId w:val="2"/>
  </w:num>
  <w:num w:numId="5">
    <w:abstractNumId w:val="0"/>
  </w:num>
  <w:num w:numId="6">
    <w:abstractNumId w:val="8"/>
  </w:num>
  <w:num w:numId="7">
    <w:abstractNumId w:val="15"/>
  </w:num>
  <w:num w:numId="8">
    <w:abstractNumId w:val="17"/>
  </w:num>
  <w:num w:numId="9">
    <w:abstractNumId w:val="22"/>
  </w:num>
  <w:num w:numId="10">
    <w:abstractNumId w:val="9"/>
  </w:num>
  <w:num w:numId="11">
    <w:abstractNumId w:val="21"/>
  </w:num>
  <w:num w:numId="12">
    <w:abstractNumId w:val="6"/>
  </w:num>
  <w:num w:numId="13">
    <w:abstractNumId w:val="20"/>
  </w:num>
  <w:num w:numId="14">
    <w:abstractNumId w:val="14"/>
  </w:num>
  <w:num w:numId="15">
    <w:abstractNumId w:val="11"/>
  </w:num>
  <w:num w:numId="16">
    <w:abstractNumId w:val="10"/>
  </w:num>
  <w:num w:numId="17">
    <w:abstractNumId w:val="7"/>
  </w:num>
  <w:num w:numId="18">
    <w:abstractNumId w:val="1"/>
  </w:num>
  <w:num w:numId="19">
    <w:abstractNumId w:val="12"/>
  </w:num>
  <w:num w:numId="20">
    <w:abstractNumId w:val="18"/>
  </w:num>
  <w:num w:numId="21">
    <w:abstractNumId w:val="19"/>
  </w:num>
  <w:num w:numId="22">
    <w:abstractNumId w:val="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BCE"/>
    <w:rsid w:val="000A49C1"/>
    <w:rsid w:val="000C6D60"/>
    <w:rsid w:val="000F1831"/>
    <w:rsid w:val="001176BB"/>
    <w:rsid w:val="002B4AFD"/>
    <w:rsid w:val="00347E29"/>
    <w:rsid w:val="003A214B"/>
    <w:rsid w:val="003A4FA8"/>
    <w:rsid w:val="003C5792"/>
    <w:rsid w:val="003D276B"/>
    <w:rsid w:val="003E775E"/>
    <w:rsid w:val="00406E31"/>
    <w:rsid w:val="0046754B"/>
    <w:rsid w:val="00491886"/>
    <w:rsid w:val="00527E5D"/>
    <w:rsid w:val="00576A73"/>
    <w:rsid w:val="005B780E"/>
    <w:rsid w:val="005C6552"/>
    <w:rsid w:val="0062544B"/>
    <w:rsid w:val="006E0CB6"/>
    <w:rsid w:val="007334D9"/>
    <w:rsid w:val="00825B06"/>
    <w:rsid w:val="008638FE"/>
    <w:rsid w:val="00905B14"/>
    <w:rsid w:val="00986A26"/>
    <w:rsid w:val="00A4483E"/>
    <w:rsid w:val="00BB3E8C"/>
    <w:rsid w:val="00C71125"/>
    <w:rsid w:val="00C770A4"/>
    <w:rsid w:val="00CD67E5"/>
    <w:rsid w:val="00D31FDD"/>
    <w:rsid w:val="00D33BDD"/>
    <w:rsid w:val="00D74AF3"/>
    <w:rsid w:val="00D861C8"/>
    <w:rsid w:val="00DA3C13"/>
    <w:rsid w:val="00DC02CE"/>
    <w:rsid w:val="00E54309"/>
    <w:rsid w:val="00EC1BCE"/>
    <w:rsid w:val="00F13BC1"/>
    <w:rsid w:val="00F701B4"/>
    <w:rsid w:val="00FD089C"/>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BCE"/>
    <w:pPr>
      <w:spacing w:after="0" w:line="240" w:lineRule="auto"/>
    </w:pPr>
    <w:rPr>
      <w:rFonts w:ascii="Times New Roman" w:eastAsia="Times New Roman" w:hAnsi="Times New Roman" w:cs="Times New Roman"/>
      <w:sz w:val="36"/>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EC1BCE"/>
    <w:rPr>
      <w:sz w:val="24"/>
    </w:rPr>
  </w:style>
  <w:style w:type="character" w:customStyle="1" w:styleId="TextoindependienteCar">
    <w:name w:val="Texto independiente Car"/>
    <w:basedOn w:val="Fuentedeprrafopredeter"/>
    <w:link w:val="Textoindependiente"/>
    <w:rsid w:val="00EC1BCE"/>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62544B"/>
    <w:pPr>
      <w:ind w:left="720"/>
      <w:contextualSpacing/>
    </w:pPr>
  </w:style>
  <w:style w:type="paragraph" w:styleId="Sinespaciado">
    <w:name w:val="No Spacing"/>
    <w:uiPriority w:val="1"/>
    <w:qFormat/>
    <w:rsid w:val="005C6552"/>
    <w:pPr>
      <w:spacing w:after="0" w:line="240" w:lineRule="auto"/>
    </w:pPr>
    <w:rPr>
      <w:rFonts w:ascii="Times New Roman" w:eastAsia="Times New Roman" w:hAnsi="Times New Roman" w:cs="Times New Roman"/>
      <w:sz w:val="36"/>
      <w:szCs w:val="24"/>
      <w:lang w:val="es-ES" w:eastAsia="es-ES"/>
    </w:rPr>
  </w:style>
  <w:style w:type="character" w:customStyle="1" w:styleId="apple-converted-space">
    <w:name w:val="apple-converted-space"/>
    <w:basedOn w:val="Fuentedeprrafopredeter"/>
    <w:rsid w:val="003D276B"/>
  </w:style>
  <w:style w:type="character" w:styleId="Hipervnculo">
    <w:name w:val="Hyperlink"/>
    <w:basedOn w:val="Fuentedeprrafopredeter"/>
    <w:uiPriority w:val="99"/>
    <w:semiHidden/>
    <w:unhideWhenUsed/>
    <w:rsid w:val="003D276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BCE"/>
    <w:pPr>
      <w:spacing w:after="0" w:line="240" w:lineRule="auto"/>
    </w:pPr>
    <w:rPr>
      <w:rFonts w:ascii="Times New Roman" w:eastAsia="Times New Roman" w:hAnsi="Times New Roman" w:cs="Times New Roman"/>
      <w:sz w:val="36"/>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EC1BCE"/>
    <w:rPr>
      <w:sz w:val="24"/>
    </w:rPr>
  </w:style>
  <w:style w:type="character" w:customStyle="1" w:styleId="TextoindependienteCar">
    <w:name w:val="Texto independiente Car"/>
    <w:basedOn w:val="Fuentedeprrafopredeter"/>
    <w:link w:val="Textoindependiente"/>
    <w:rsid w:val="00EC1BCE"/>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62544B"/>
    <w:pPr>
      <w:ind w:left="720"/>
      <w:contextualSpacing/>
    </w:pPr>
  </w:style>
  <w:style w:type="paragraph" w:styleId="Sinespaciado">
    <w:name w:val="No Spacing"/>
    <w:uiPriority w:val="1"/>
    <w:qFormat/>
    <w:rsid w:val="005C6552"/>
    <w:pPr>
      <w:spacing w:after="0" w:line="240" w:lineRule="auto"/>
    </w:pPr>
    <w:rPr>
      <w:rFonts w:ascii="Times New Roman" w:eastAsia="Times New Roman" w:hAnsi="Times New Roman" w:cs="Times New Roman"/>
      <w:sz w:val="36"/>
      <w:szCs w:val="24"/>
      <w:lang w:val="es-ES" w:eastAsia="es-ES"/>
    </w:rPr>
  </w:style>
  <w:style w:type="character" w:customStyle="1" w:styleId="apple-converted-space">
    <w:name w:val="apple-converted-space"/>
    <w:basedOn w:val="Fuentedeprrafopredeter"/>
    <w:rsid w:val="003D276B"/>
  </w:style>
  <w:style w:type="character" w:styleId="Hipervnculo">
    <w:name w:val="Hyperlink"/>
    <w:basedOn w:val="Fuentedeprrafopredeter"/>
    <w:uiPriority w:val="99"/>
    <w:semiHidden/>
    <w:unhideWhenUsed/>
    <w:rsid w:val="003D27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12</Pages>
  <Words>3911</Words>
  <Characters>21511</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8</cp:revision>
  <dcterms:created xsi:type="dcterms:W3CDTF">2016-05-10T04:57:00Z</dcterms:created>
  <dcterms:modified xsi:type="dcterms:W3CDTF">2016-05-10T20:14:00Z</dcterms:modified>
</cp:coreProperties>
</file>