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E44" w:rsidRPr="00F13E44" w:rsidRDefault="00F13E44" w:rsidP="00F13E44">
      <w:pPr>
        <w:ind w:firstLine="0"/>
        <w:jc w:val="center"/>
        <w:rPr>
          <w:color w:val="000000" w:themeColor="text1"/>
          <w:sz w:val="3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F13E44">
        <w:rPr>
          <w:color w:val="000000" w:themeColor="text1"/>
          <w:sz w:val="3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Limites</w:t>
      </w:r>
    </w:p>
    <w:p w:rsidR="000A4DB0" w:rsidRDefault="001F4C36" w:rsidP="001F4C36">
      <w:pPr>
        <w:ind w:firstLine="0"/>
        <w:rPr>
          <w:b/>
          <w:u w:val="single"/>
        </w:rPr>
      </w:pPr>
      <w:r w:rsidRPr="001F4C36">
        <w:rPr>
          <w:b/>
          <w:u w:val="single"/>
        </w:rPr>
        <w:t>Entorno a un punto</w:t>
      </w:r>
      <w:r>
        <w:rPr>
          <w:b/>
          <w:u w:val="single"/>
        </w:rPr>
        <w:t>:</w:t>
      </w:r>
    </w:p>
    <w:p w:rsidR="001F4C36" w:rsidRDefault="001F4C36" w:rsidP="001F4C36">
      <w:pPr>
        <w:ind w:firstLine="0"/>
      </w:pPr>
      <w:r>
        <w:t>Se llama entorno a un punto a y radio €</w:t>
      </w:r>
      <w:r w:rsidR="00274552">
        <w:t xml:space="preserve"> y se designa E (a</w:t>
      </w:r>
      <w:r w:rsidR="00A27D4F">
        <w:t>, €</w:t>
      </w:r>
      <w:r w:rsidR="00274552">
        <w:t xml:space="preserve">), al conjunto de </w:t>
      </w:r>
      <w:r w:rsidR="00A27D4F">
        <w:t>números</w:t>
      </w:r>
      <w:r w:rsidR="00274552">
        <w:t xml:space="preserve"> reales tales que a – € &lt; x &lt; a</w:t>
      </w:r>
      <w:r w:rsidR="00A27D4F">
        <w:t xml:space="preserve"> + €.</w:t>
      </w:r>
    </w:p>
    <w:p w:rsidR="00A27D4F" w:rsidRDefault="000C4F09" w:rsidP="001F4C36">
      <w:pPr>
        <w:ind w:firstLine="0"/>
        <w:rPr>
          <w:b/>
          <w:u w:val="single"/>
        </w:rPr>
      </w:pPr>
      <w:r>
        <w:rPr>
          <w:b/>
          <w:u w:val="single"/>
        </w:rPr>
        <w:t>Ent</w:t>
      </w:r>
      <w:r w:rsidR="008F08FD">
        <w:rPr>
          <w:b/>
          <w:u w:val="single"/>
        </w:rPr>
        <w:t>o</w:t>
      </w:r>
      <w:r>
        <w:rPr>
          <w:b/>
          <w:u w:val="single"/>
        </w:rPr>
        <w:t>r</w:t>
      </w:r>
      <w:r w:rsidR="008F08FD">
        <w:rPr>
          <w:b/>
          <w:u w:val="single"/>
        </w:rPr>
        <w:t>no reducido:</w:t>
      </w:r>
    </w:p>
    <w:p w:rsidR="00664616" w:rsidRDefault="00664616" w:rsidP="001F4C36">
      <w:pPr>
        <w:ind w:firstLine="0"/>
      </w:pPr>
      <w:r>
        <w:t>Es el conjunto de puntos de un entorno del punto a, pero excluido el propio punto a. Se designa E* (a, €)</w:t>
      </w:r>
    </w:p>
    <w:p w:rsidR="00664616" w:rsidRDefault="00F63098" w:rsidP="001F4C36">
      <w:pPr>
        <w:ind w:firstLine="0"/>
        <w:rPr>
          <w:b/>
          <w:u w:val="single"/>
        </w:rPr>
      </w:pPr>
      <w:r w:rsidRPr="00F63098">
        <w:rPr>
          <w:b/>
          <w:u w:val="single"/>
        </w:rPr>
        <w:t>Punto de acumulación</w:t>
      </w:r>
      <w:r>
        <w:rPr>
          <w:b/>
          <w:u w:val="single"/>
        </w:rPr>
        <w:t>:</w:t>
      </w:r>
    </w:p>
    <w:p w:rsidR="00F63098" w:rsidRDefault="0038180C" w:rsidP="001F4C36">
      <w:pPr>
        <w:ind w:firstLine="0"/>
        <w:rPr>
          <w:color w:val="FF0000"/>
        </w:rPr>
      </w:pPr>
      <w:r>
        <w:t xml:space="preserve">Se dice que un </w:t>
      </w:r>
      <w:r w:rsidRPr="00146748">
        <w:rPr>
          <w:color w:val="FF0000"/>
        </w:rPr>
        <w:t>punto P</w:t>
      </w:r>
      <w:r>
        <w:t xml:space="preserve"> es de acumulación de un </w:t>
      </w:r>
      <w:r w:rsidRPr="00146748">
        <w:rPr>
          <w:color w:val="70AD47" w:themeColor="accent6"/>
        </w:rPr>
        <w:t>conjunto C</w:t>
      </w:r>
      <w:r>
        <w:t xml:space="preserve"> cuando todo entorno de P tiene puntos de C distintos del </w:t>
      </w:r>
      <w:r w:rsidRPr="00146748">
        <w:rPr>
          <w:color w:val="FF0000"/>
        </w:rPr>
        <w:t>punto P</w:t>
      </w:r>
    </w:p>
    <w:p w:rsidR="006771FC" w:rsidRPr="006771FC" w:rsidRDefault="006771FC" w:rsidP="001F4C36">
      <w:pPr>
        <w:ind w:firstLine="0"/>
      </w:pPr>
      <w:r>
        <w:rPr>
          <w:b/>
          <w:u w:val="single"/>
        </w:rPr>
        <w:t>Teorema de Weirtress:</w:t>
      </w:r>
      <w:r>
        <w:t xml:space="preserve"> Si C es un conjunto acotado e infinito, tiene al menos un punto de </w:t>
      </w:r>
      <w:r w:rsidR="00F57DF0">
        <w:t>acumulación</w:t>
      </w:r>
    </w:p>
    <w:p w:rsidR="00146748" w:rsidRDefault="00876658" w:rsidP="001F4C36">
      <w:pPr>
        <w:ind w:firstLine="0"/>
        <w:rPr>
          <w:b/>
          <w:u w:val="single"/>
        </w:rPr>
      </w:pPr>
      <w:r w:rsidRPr="00876658">
        <w:rPr>
          <w:b/>
          <w:u w:val="single"/>
        </w:rPr>
        <w:t xml:space="preserve">Límite de una función </w:t>
      </w:r>
    </w:p>
    <w:p w:rsidR="00876658" w:rsidRDefault="00876658" w:rsidP="001F4C36">
      <w:pPr>
        <w:ind w:firstLine="0"/>
        <w:rPr>
          <w:i/>
        </w:rPr>
      </w:pPr>
      <w:r>
        <w:t xml:space="preserve">Se escribe 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>
        <w:rPr>
          <w:vertAlign w:val="subscript"/>
        </w:rPr>
        <w:t>a</w:t>
      </w:r>
      <w:r>
        <w:t xml:space="preserve"> F(x) = L</w:t>
      </w:r>
      <w:r w:rsidR="00732917">
        <w:t xml:space="preserve"> (como se dice) si podemos acercar arbitrariamente los valores de f(x) a L tanto como queramos eligiendo una x bastante cerca de </w:t>
      </w:r>
      <w:r w:rsidR="005C58E8">
        <w:rPr>
          <w:i/>
        </w:rPr>
        <w:t>a</w:t>
      </w:r>
      <w:r w:rsidR="005C58E8">
        <w:rPr>
          <w:b/>
          <w:i/>
        </w:rPr>
        <w:t xml:space="preserve"> </w:t>
      </w:r>
      <w:r w:rsidR="005C58E8">
        <w:t xml:space="preserve">no necesariamente igual a </w:t>
      </w:r>
      <w:r w:rsidR="005C58E8">
        <w:rPr>
          <w:i/>
        </w:rPr>
        <w:t>a.</w:t>
      </w:r>
    </w:p>
    <w:p w:rsidR="00432BDF" w:rsidRDefault="00432BDF" w:rsidP="00432BDF">
      <w:pPr>
        <w:ind w:firstLine="0"/>
        <w:jc w:val="center"/>
        <w:rPr>
          <w:b/>
        </w:rPr>
      </w:pPr>
      <w:r>
        <w:rPr>
          <w:b/>
        </w:rPr>
        <w:t xml:space="preserve">Propiedades de los </w:t>
      </w:r>
      <w:r w:rsidR="00422DCA">
        <w:rPr>
          <w:b/>
        </w:rPr>
        <w:t>límites</w:t>
      </w:r>
    </w:p>
    <w:p w:rsidR="00432BDF" w:rsidRPr="00E85B76" w:rsidRDefault="00E85B76" w:rsidP="00D306C5">
      <w:pPr>
        <w:pStyle w:val="Prrafodelista"/>
        <w:numPr>
          <w:ilvl w:val="0"/>
          <w:numId w:val="1"/>
        </w:numPr>
        <w:ind w:left="714" w:hanging="357"/>
        <w:contextualSpacing w:val="0"/>
        <w:jc w:val="left"/>
        <w:rPr>
          <w:b/>
        </w:rPr>
      </w:pPr>
      <w:r>
        <w:rPr>
          <w:b/>
        </w:rPr>
        <w:t xml:space="preserve">Unicidad del </w:t>
      </w:r>
      <w:r w:rsidR="00535845">
        <w:rPr>
          <w:b/>
        </w:rPr>
        <w:t>límite</w:t>
      </w:r>
      <w:r>
        <w:rPr>
          <w:b/>
        </w:rPr>
        <w:t xml:space="preserve">: </w:t>
      </w:r>
      <w:r>
        <w:t xml:space="preserve">el </w:t>
      </w:r>
      <w:r w:rsidR="00535845">
        <w:t>límite</w:t>
      </w:r>
      <w:r>
        <w:t xml:space="preserve"> de una función, si existe, es único</w:t>
      </w:r>
    </w:p>
    <w:p w:rsidR="00E85B76" w:rsidRPr="009D5D40" w:rsidRDefault="00A7414F" w:rsidP="00D306C5">
      <w:pPr>
        <w:pStyle w:val="Prrafodelista"/>
        <w:numPr>
          <w:ilvl w:val="0"/>
          <w:numId w:val="1"/>
        </w:numPr>
        <w:ind w:left="714" w:hanging="357"/>
        <w:contextualSpacing w:val="0"/>
        <w:jc w:val="left"/>
        <w:rPr>
          <w:b/>
        </w:rPr>
      </w:pPr>
      <w:r w:rsidRPr="00A7414F">
        <w:rPr>
          <w:color w:val="FF0000"/>
        </w:rPr>
        <w:t xml:space="preserve">- </w:t>
      </w:r>
      <w:r w:rsidR="00E85B76">
        <w:t xml:space="preserve">Si dos funciones toman valores iguales en los puntos de un cierto entorno reducido de x = a, y una de ellas tiene </w:t>
      </w:r>
      <w:r w:rsidR="00535845">
        <w:t>límite</w:t>
      </w:r>
      <w:r w:rsidR="00E85B76">
        <w:t xml:space="preserve"> cuando x </w:t>
      </w:r>
      <w:r w:rsidR="00E85B76">
        <w:sym w:font="Wingdings" w:char="F0E0"/>
      </w:r>
      <w:r w:rsidR="00E85B76">
        <w:t xml:space="preserve"> a, la otra tiene ese mismo limite cuando x </w:t>
      </w:r>
      <w:r w:rsidR="00E85B76">
        <w:sym w:font="Wingdings" w:char="F0E0"/>
      </w:r>
      <w:r w:rsidR="00E85B76">
        <w:t xml:space="preserve"> a</w:t>
      </w:r>
    </w:p>
    <w:p w:rsidR="009D5D40" w:rsidRPr="005D531C" w:rsidRDefault="009D5D40" w:rsidP="00D306C5">
      <w:pPr>
        <w:pStyle w:val="Prrafodelista"/>
        <w:numPr>
          <w:ilvl w:val="0"/>
          <w:numId w:val="1"/>
        </w:numPr>
        <w:ind w:left="714" w:hanging="357"/>
        <w:contextualSpacing w:val="0"/>
        <w:jc w:val="left"/>
        <w:rPr>
          <w:b/>
        </w:rPr>
      </w:pPr>
      <w:r>
        <w:t xml:space="preserve">El </w:t>
      </w:r>
      <w:r w:rsidR="00535845">
        <w:t>límite</w:t>
      </w:r>
      <w:r>
        <w:t xml:space="preserve"> de una constante es la misma constante</w:t>
      </w:r>
    </w:p>
    <w:p w:rsidR="005D531C" w:rsidRPr="009D5D40" w:rsidRDefault="005D531C" w:rsidP="00D306C5">
      <w:pPr>
        <w:pStyle w:val="Prrafodelista"/>
        <w:numPr>
          <w:ilvl w:val="0"/>
          <w:numId w:val="1"/>
        </w:numPr>
        <w:ind w:left="714" w:hanging="357"/>
        <w:contextualSpacing w:val="0"/>
        <w:jc w:val="left"/>
        <w:rPr>
          <w:b/>
        </w:rPr>
      </w:pPr>
      <w:r>
        <w:t xml:space="preserve">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>
        <w:rPr>
          <w:vertAlign w:val="subscript"/>
        </w:rPr>
        <w:t>a</w:t>
      </w:r>
      <w:r>
        <w:t xml:space="preserve"> F(x) = L ≠ </w:t>
      </w:r>
      <w:r w:rsidR="00D306C5">
        <w:t>0 entonces, para x suficientemente próximo al valor a, la función tiene el mismo signo que L.</w:t>
      </w:r>
    </w:p>
    <w:p w:rsidR="009D5D40" w:rsidRPr="00535845" w:rsidRDefault="009D5D40" w:rsidP="00D306C5">
      <w:pPr>
        <w:pStyle w:val="Prrafodelista"/>
        <w:numPr>
          <w:ilvl w:val="0"/>
          <w:numId w:val="1"/>
        </w:numPr>
        <w:ind w:left="714" w:hanging="357"/>
        <w:contextualSpacing w:val="0"/>
        <w:jc w:val="left"/>
        <w:rPr>
          <w:b/>
        </w:rPr>
      </w:pPr>
      <w:r>
        <w:t xml:space="preserve">Si 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>
        <w:rPr>
          <w:vertAlign w:val="subscript"/>
        </w:rPr>
        <w:t>a</w:t>
      </w:r>
      <w:r>
        <w:t xml:space="preserve"> F(x) = L</w:t>
      </w:r>
      <w:r w:rsidR="00454BF6">
        <w:t xml:space="preserve">, f </w:t>
      </w:r>
      <w:r w:rsidR="00535845">
        <w:t>está</w:t>
      </w:r>
      <w:r w:rsidR="00454BF6">
        <w:t xml:space="preserve"> a</w:t>
      </w:r>
      <w:r w:rsidR="005D531C">
        <w:t>cotada en un cierto entorno de A.</w:t>
      </w:r>
    </w:p>
    <w:p w:rsidR="00535845" w:rsidRPr="00D77E12" w:rsidRDefault="00431973" w:rsidP="00AA6CE2">
      <w:pPr>
        <w:pStyle w:val="Prrafodelista"/>
        <w:numPr>
          <w:ilvl w:val="0"/>
          <w:numId w:val="1"/>
        </w:numPr>
        <w:ind w:left="714" w:hanging="357"/>
        <w:contextualSpacing w:val="0"/>
        <w:jc w:val="left"/>
        <w:rPr>
          <w:b/>
        </w:rPr>
      </w:pPr>
      <w:r w:rsidRPr="00D77E12">
        <w:rPr>
          <w:b/>
        </w:rPr>
        <w:t>Propiedad de la función intermedia</w:t>
      </w:r>
      <w:r>
        <w:t>: Si en un entorno reducido de x = a es h(x) &lt;= f(x) &lt;</w:t>
      </w:r>
      <w:r w:rsidR="00066DD5">
        <w:t xml:space="preserve">= g(x), entonces si </w:t>
      </w:r>
      <w:r w:rsidR="00066DD5" w:rsidRPr="00D22BA7">
        <w:rPr>
          <w:color w:val="FF0000"/>
        </w:rPr>
        <w:t xml:space="preserve">Lim </w:t>
      </w:r>
      <w:r w:rsidR="00066DD5" w:rsidRPr="00D22BA7">
        <w:rPr>
          <w:color w:val="FF0000"/>
          <w:vertAlign w:val="subscript"/>
        </w:rPr>
        <w:t>x</w:t>
      </w:r>
      <w:r w:rsidR="00066DD5" w:rsidRPr="00D22BA7">
        <w:rPr>
          <w:color w:val="FF0000"/>
          <w:vertAlign w:val="subscript"/>
        </w:rPr>
        <w:sym w:font="Wingdings" w:char="F0E0"/>
      </w:r>
      <w:r w:rsidR="00066DD5" w:rsidRPr="00D22BA7">
        <w:rPr>
          <w:color w:val="FF0000"/>
          <w:vertAlign w:val="subscript"/>
        </w:rPr>
        <w:t>a</w:t>
      </w:r>
      <w:r w:rsidR="00D22BA7" w:rsidRPr="00D22BA7">
        <w:rPr>
          <w:color w:val="FF0000"/>
        </w:rPr>
        <w:t xml:space="preserve"> H</w:t>
      </w:r>
      <w:r w:rsidR="00066DD5" w:rsidRPr="00D22BA7">
        <w:rPr>
          <w:color w:val="FF0000"/>
        </w:rPr>
        <w:t>(x) = L</w:t>
      </w:r>
      <w:r w:rsidR="00D22BA7" w:rsidRPr="00D22BA7">
        <w:rPr>
          <w:color w:val="FF0000"/>
        </w:rPr>
        <w:t xml:space="preserve"> </w:t>
      </w:r>
      <w:r w:rsidR="00D22BA7">
        <w:t xml:space="preserve">y </w:t>
      </w:r>
      <w:r w:rsidR="00D22BA7" w:rsidRPr="00D22BA7">
        <w:rPr>
          <w:color w:val="70AD47" w:themeColor="accent6"/>
        </w:rPr>
        <w:t xml:space="preserve">Lim </w:t>
      </w:r>
      <w:r w:rsidR="00D22BA7" w:rsidRPr="00D22BA7">
        <w:rPr>
          <w:color w:val="70AD47" w:themeColor="accent6"/>
          <w:vertAlign w:val="subscript"/>
        </w:rPr>
        <w:t>x</w:t>
      </w:r>
      <w:r w:rsidR="00D22BA7" w:rsidRPr="00D22BA7">
        <w:rPr>
          <w:color w:val="70AD47" w:themeColor="accent6"/>
          <w:vertAlign w:val="subscript"/>
        </w:rPr>
        <w:sym w:font="Wingdings" w:char="F0E0"/>
      </w:r>
      <w:r w:rsidR="00D22BA7" w:rsidRPr="00D22BA7">
        <w:rPr>
          <w:color w:val="70AD47" w:themeColor="accent6"/>
          <w:vertAlign w:val="subscript"/>
        </w:rPr>
        <w:t>a</w:t>
      </w:r>
      <w:r w:rsidR="00D22BA7" w:rsidRPr="00D22BA7">
        <w:rPr>
          <w:color w:val="70AD47" w:themeColor="accent6"/>
        </w:rPr>
        <w:t xml:space="preserve"> G(x) = L </w:t>
      </w:r>
      <w:r w:rsidR="00D22BA7">
        <w:t>se verifica que</w:t>
      </w:r>
      <w:r w:rsidR="00D22BA7" w:rsidRPr="00D22BA7">
        <w:rPr>
          <w:color w:val="00B0F0"/>
        </w:rPr>
        <w:t xml:space="preserve"> Lim </w:t>
      </w:r>
      <w:r w:rsidR="00D22BA7" w:rsidRPr="00D22BA7">
        <w:rPr>
          <w:color w:val="00B0F0"/>
          <w:vertAlign w:val="subscript"/>
        </w:rPr>
        <w:t>x</w:t>
      </w:r>
      <w:r w:rsidR="00D22BA7" w:rsidRPr="00D22BA7">
        <w:rPr>
          <w:color w:val="00B0F0"/>
          <w:vertAlign w:val="subscript"/>
        </w:rPr>
        <w:sym w:font="Wingdings" w:char="F0E0"/>
      </w:r>
      <w:r w:rsidR="00D22BA7" w:rsidRPr="00D22BA7">
        <w:rPr>
          <w:color w:val="00B0F0"/>
          <w:vertAlign w:val="subscript"/>
        </w:rPr>
        <w:t>a</w:t>
      </w:r>
      <w:r w:rsidR="00D22BA7" w:rsidRPr="00D22BA7">
        <w:rPr>
          <w:color w:val="00B0F0"/>
        </w:rPr>
        <w:t xml:space="preserve"> F(x) = L</w:t>
      </w:r>
      <w:r w:rsidR="00D77E12">
        <w:rPr>
          <w:color w:val="00B0F0"/>
        </w:rPr>
        <w:t>.</w:t>
      </w:r>
    </w:p>
    <w:p w:rsidR="00C6446D" w:rsidRPr="00C6446D" w:rsidRDefault="00C6446D" w:rsidP="00C6446D">
      <w:pPr>
        <w:pStyle w:val="Prrafodelista"/>
        <w:pBdr>
          <w:bottom w:val="single" w:sz="4" w:space="1" w:color="auto"/>
        </w:pBdr>
        <w:ind w:left="714" w:hanging="714"/>
        <w:contextualSpacing w:val="0"/>
        <w:jc w:val="left"/>
        <w:rPr>
          <w:b/>
        </w:rPr>
      </w:pPr>
      <w:r>
        <w:rPr>
          <w:b/>
        </w:rPr>
        <w:t xml:space="preserve">            </w:t>
      </w:r>
      <w:r w:rsidR="00D77E12">
        <w:rPr>
          <w:b/>
        </w:rPr>
        <w:t>DEMOSTRACION: ¿?</w:t>
      </w:r>
    </w:p>
    <w:p w:rsidR="00330378" w:rsidRDefault="00330378" w:rsidP="005D212D">
      <w:pPr>
        <w:pStyle w:val="Prrafodelista"/>
        <w:ind w:left="714" w:hanging="998"/>
        <w:contextualSpacing w:val="0"/>
        <w:jc w:val="center"/>
        <w:rPr>
          <w:b/>
        </w:rPr>
      </w:pPr>
      <w:r>
        <w:rPr>
          <w:b/>
        </w:rPr>
        <w:t>Limites laterales</w:t>
      </w:r>
    </w:p>
    <w:p w:rsidR="00AB3B72" w:rsidRDefault="000301EE" w:rsidP="00185534">
      <w:pPr>
        <w:pStyle w:val="Prrafodelista"/>
        <w:ind w:left="0" w:firstLine="0"/>
        <w:contextualSpacing w:val="0"/>
        <w:jc w:val="left"/>
        <w:rPr>
          <w:b/>
        </w:rPr>
      </w:pPr>
      <w:r>
        <w:t>Por LIM</w:t>
      </w:r>
      <w:r>
        <w:rPr>
          <w:vertAlign w:val="subscript"/>
        </w:rPr>
        <w:t xml:space="preserve"> x</w:t>
      </w:r>
      <w:r w:rsidRPr="000301EE">
        <w:rPr>
          <w:vertAlign w:val="subscript"/>
        </w:rPr>
        <w:sym w:font="Wingdings" w:char="F0E0"/>
      </w:r>
      <w:r>
        <w:rPr>
          <w:vertAlign w:val="subscript"/>
        </w:rPr>
        <w:t>a</w:t>
      </w:r>
      <w:r>
        <w:rPr>
          <w:vertAlign w:val="superscript"/>
        </w:rPr>
        <w:t>-</w:t>
      </w:r>
      <w:r>
        <w:t xml:space="preserve"> f(x) = A denotamos el hecho de que f(x) tiende a A cuando x tiende hacia a con valores menores que a, es decir, cuando x tiende </w:t>
      </w:r>
      <w:r w:rsidRPr="000301EE">
        <w:rPr>
          <w:b/>
        </w:rPr>
        <w:t>hacia a por la izquierda</w:t>
      </w:r>
    </w:p>
    <w:p w:rsidR="00185534" w:rsidRDefault="00185534" w:rsidP="00185534">
      <w:pPr>
        <w:pStyle w:val="Prrafodelista"/>
        <w:ind w:left="0" w:firstLine="0"/>
        <w:contextualSpacing w:val="0"/>
        <w:jc w:val="left"/>
        <w:rPr>
          <w:b/>
        </w:rPr>
      </w:pPr>
      <w:r>
        <w:t>Por LIM</w:t>
      </w:r>
      <w:r>
        <w:rPr>
          <w:vertAlign w:val="subscript"/>
        </w:rPr>
        <w:t xml:space="preserve"> x</w:t>
      </w:r>
      <w:r w:rsidRPr="000301EE">
        <w:rPr>
          <w:vertAlign w:val="subscript"/>
        </w:rPr>
        <w:sym w:font="Wingdings" w:char="F0E0"/>
      </w:r>
      <w:r>
        <w:rPr>
          <w:vertAlign w:val="subscript"/>
        </w:rPr>
        <w:t>a</w:t>
      </w:r>
      <w:r>
        <w:rPr>
          <w:vertAlign w:val="superscript"/>
        </w:rPr>
        <w:t>+</w:t>
      </w:r>
      <w:r>
        <w:t xml:space="preserve"> f(x) = A denotamos el hecho de que f(x) tiende a A cuando x tiende hacia a con valores mayores que a, es decir, cuando x tiende </w:t>
      </w:r>
      <w:r>
        <w:rPr>
          <w:b/>
        </w:rPr>
        <w:t>hacia a por la derecha</w:t>
      </w:r>
    </w:p>
    <w:p w:rsidR="00A42C50" w:rsidRDefault="00A42C50" w:rsidP="000E69B9">
      <w:pPr>
        <w:pStyle w:val="Prrafodelista"/>
        <w:pBdr>
          <w:bottom w:val="single" w:sz="4" w:space="1" w:color="auto"/>
        </w:pBdr>
        <w:ind w:left="0" w:firstLine="0"/>
        <w:contextualSpacing w:val="0"/>
        <w:jc w:val="left"/>
      </w:pPr>
      <w:r>
        <w:t>LIM</w:t>
      </w:r>
      <w:r>
        <w:rPr>
          <w:vertAlign w:val="subscript"/>
        </w:rPr>
        <w:t xml:space="preserve"> x</w:t>
      </w:r>
      <w:r w:rsidRPr="000301EE">
        <w:rPr>
          <w:vertAlign w:val="subscript"/>
        </w:rPr>
        <w:sym w:font="Wingdings" w:char="F0E0"/>
      </w:r>
      <w:r>
        <w:rPr>
          <w:vertAlign w:val="subscript"/>
        </w:rPr>
        <w:t>a</w:t>
      </w:r>
      <w:r>
        <w:t xml:space="preserve"> f(x) = A significa que existen simultáneamente dos límites laterales: Por izq. y por der.</w:t>
      </w:r>
    </w:p>
    <w:p w:rsidR="00B71ECB" w:rsidRPr="00AA6CE2" w:rsidRDefault="00B71ECB" w:rsidP="005D212D">
      <w:pPr>
        <w:pStyle w:val="Prrafodelista"/>
        <w:ind w:left="714" w:hanging="998"/>
        <w:contextualSpacing w:val="0"/>
        <w:jc w:val="center"/>
        <w:rPr>
          <w:b/>
        </w:rPr>
      </w:pPr>
      <w:r>
        <w:rPr>
          <w:b/>
        </w:rPr>
        <w:t>Limites infinitos</w:t>
      </w:r>
    </w:p>
    <w:p w:rsidR="005C58E8" w:rsidRDefault="00B71ECB" w:rsidP="001F4C36">
      <w:pPr>
        <w:ind w:firstLine="0"/>
      </w:pPr>
      <w:r>
        <w:t xml:space="preserve">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>
        <w:rPr>
          <w:vertAlign w:val="subscript"/>
        </w:rPr>
        <w:t>a</w:t>
      </w:r>
      <w:r>
        <w:t xml:space="preserve"> F(x) = </w:t>
      </w:r>
      <w:r w:rsidR="00E80CDB" w:rsidRPr="00E80CDB">
        <w:rPr>
          <w:b/>
        </w:rPr>
        <w:t>+</w:t>
      </w:r>
      <w:r w:rsidRPr="004A6E99">
        <w:rPr>
          <w:b/>
          <w:sz w:val="24"/>
        </w:rPr>
        <w:t>∞</w:t>
      </w:r>
      <w:r>
        <w:t xml:space="preserve">  </w:t>
      </w:r>
      <w:r w:rsidRPr="00E80CDB">
        <w:rPr>
          <w:color w:val="00B050"/>
        </w:rPr>
        <w:t xml:space="preserve">solo si para cada M </w:t>
      </w:r>
      <w:r w:rsidRPr="00E80CDB">
        <w:rPr>
          <w:color w:val="FF0000"/>
        </w:rPr>
        <w:t>&gt; 0</w:t>
      </w:r>
      <w:r>
        <w:t xml:space="preserve"> </w:t>
      </w:r>
      <w:r w:rsidRPr="00E80CDB">
        <w:rPr>
          <w:color w:val="00B050"/>
        </w:rPr>
        <w:t>existe ծ</w:t>
      </w:r>
      <w:r w:rsidR="000D1C02" w:rsidRPr="00E80CDB">
        <w:rPr>
          <w:color w:val="00B050"/>
        </w:rPr>
        <w:t xml:space="preserve"> &gt; 0 tal que si 0 &lt; | x – a | &lt; ծ</w:t>
      </w:r>
      <w:r w:rsidR="001D5196" w:rsidRPr="00E80CDB">
        <w:rPr>
          <w:color w:val="00B050"/>
        </w:rPr>
        <w:t xml:space="preserve">, entonces f (x) </w:t>
      </w:r>
      <w:r w:rsidR="001D5196" w:rsidRPr="00E80CDB">
        <w:rPr>
          <w:color w:val="FF0000"/>
        </w:rPr>
        <w:t>&gt; M</w:t>
      </w:r>
    </w:p>
    <w:p w:rsidR="001D5196" w:rsidRDefault="001D5196" w:rsidP="001D5196">
      <w:pPr>
        <w:ind w:firstLine="0"/>
        <w:rPr>
          <w:color w:val="FF0000"/>
        </w:rPr>
      </w:pPr>
      <w:r>
        <w:t xml:space="preserve">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>
        <w:rPr>
          <w:vertAlign w:val="subscript"/>
        </w:rPr>
        <w:t>a</w:t>
      </w:r>
      <w:r>
        <w:t xml:space="preserve"> F(x) = </w:t>
      </w:r>
      <w:r w:rsidR="00E80CDB" w:rsidRPr="00E80CDB">
        <w:rPr>
          <w:b/>
        </w:rPr>
        <w:t>-</w:t>
      </w:r>
      <w:r w:rsidRPr="004A6E99">
        <w:rPr>
          <w:b/>
          <w:sz w:val="24"/>
        </w:rPr>
        <w:t>∞</w:t>
      </w:r>
      <w:r>
        <w:t xml:space="preserve">  </w:t>
      </w:r>
      <w:r w:rsidRPr="00E80CDB">
        <w:rPr>
          <w:color w:val="00B050"/>
        </w:rPr>
        <w:t xml:space="preserve">solo si para cada M </w:t>
      </w:r>
      <w:r w:rsidRPr="00E80CDB">
        <w:rPr>
          <w:color w:val="FF0000"/>
        </w:rPr>
        <w:t>&lt; 0</w:t>
      </w:r>
      <w:r>
        <w:t xml:space="preserve"> </w:t>
      </w:r>
      <w:r w:rsidRPr="00E80CDB">
        <w:rPr>
          <w:color w:val="00B050"/>
        </w:rPr>
        <w:t>existe ծ &gt; 0 tal que si 0 &lt; | x – a | &lt; ծ</w:t>
      </w:r>
      <w:r w:rsidR="00E80CDB" w:rsidRPr="00E80CDB">
        <w:rPr>
          <w:color w:val="00B050"/>
        </w:rPr>
        <w:t xml:space="preserve">, entonces f (x) </w:t>
      </w:r>
      <w:r w:rsidR="00E80CDB" w:rsidRPr="00E80CDB">
        <w:rPr>
          <w:color w:val="FF0000"/>
        </w:rPr>
        <w:t>&lt;</w:t>
      </w:r>
      <w:r w:rsidRPr="00E80CDB">
        <w:rPr>
          <w:color w:val="FF0000"/>
        </w:rPr>
        <w:t xml:space="preserve"> M</w:t>
      </w:r>
    </w:p>
    <w:p w:rsidR="00F43F25" w:rsidRDefault="005D212D" w:rsidP="005D212D">
      <w:pPr>
        <w:tabs>
          <w:tab w:val="left" w:pos="3544"/>
        </w:tabs>
        <w:ind w:firstLine="0"/>
        <w:rPr>
          <w:color w:val="FF0000"/>
        </w:rPr>
      </w:pPr>
      <w:r>
        <w:rPr>
          <w:color w:val="FF0000"/>
        </w:rPr>
        <w:tab/>
      </w:r>
    </w:p>
    <w:p w:rsidR="000E69B9" w:rsidRDefault="000E69B9" w:rsidP="005D212D">
      <w:pPr>
        <w:tabs>
          <w:tab w:val="left" w:pos="3544"/>
        </w:tabs>
        <w:ind w:firstLine="0"/>
        <w:rPr>
          <w:color w:val="FF0000"/>
        </w:rPr>
      </w:pPr>
    </w:p>
    <w:p w:rsidR="000E69B9" w:rsidRDefault="000E69B9" w:rsidP="005D212D">
      <w:pPr>
        <w:tabs>
          <w:tab w:val="left" w:pos="3544"/>
        </w:tabs>
        <w:ind w:firstLine="0"/>
        <w:rPr>
          <w:color w:val="FF0000"/>
        </w:rPr>
      </w:pPr>
    </w:p>
    <w:p w:rsidR="00E80CDB" w:rsidRPr="00F43F25" w:rsidRDefault="00F43F25" w:rsidP="005D212D">
      <w:pPr>
        <w:pStyle w:val="Prrafodelista"/>
        <w:ind w:hanging="720"/>
        <w:jc w:val="center"/>
        <w:rPr>
          <w:b/>
        </w:rPr>
      </w:pPr>
      <w:r w:rsidRPr="00F43F25">
        <w:rPr>
          <w:b/>
        </w:rPr>
        <w:lastRenderedPageBreak/>
        <w:t>Límites</w:t>
      </w:r>
      <w:r w:rsidR="004A6E99" w:rsidRPr="00F43F25">
        <w:rPr>
          <w:b/>
        </w:rPr>
        <w:t xml:space="preserve"> para x </w:t>
      </w:r>
      <w:r w:rsidR="004A6E99" w:rsidRPr="00F43F25">
        <w:rPr>
          <w:b/>
        </w:rPr>
        <w:sym w:font="Wingdings" w:char="F0E0"/>
      </w:r>
      <w:r w:rsidR="004A6E99" w:rsidRPr="00F43F25">
        <w:rPr>
          <w:b/>
        </w:rPr>
        <w:t xml:space="preserve"> ∞</w:t>
      </w:r>
    </w:p>
    <w:p w:rsidR="00F941DD" w:rsidRPr="008118DE" w:rsidRDefault="00F43F25" w:rsidP="008118DE">
      <w:pPr>
        <w:tabs>
          <w:tab w:val="left" w:pos="3233"/>
        </w:tabs>
        <w:ind w:firstLine="0"/>
      </w:pPr>
      <w:r>
        <w:t xml:space="preserve">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 w:rsidRPr="00E80CDB">
        <w:rPr>
          <w:b/>
        </w:rPr>
        <w:t>+</w:t>
      </w:r>
      <w:r w:rsidRPr="004A6E99">
        <w:rPr>
          <w:b/>
          <w:sz w:val="24"/>
        </w:rPr>
        <w:t>∞</w:t>
      </w:r>
      <w:r>
        <w:t xml:space="preserve"> F(x) =</w:t>
      </w:r>
      <w:r>
        <w:rPr>
          <w:b/>
        </w:rPr>
        <w:t xml:space="preserve"> L</w:t>
      </w:r>
      <w:r>
        <w:t xml:space="preserve">  </w:t>
      </w:r>
      <w:r w:rsidR="0015702A" w:rsidRPr="002A3645">
        <w:rPr>
          <w:color w:val="00B050"/>
        </w:rPr>
        <w:t xml:space="preserve">solo si para cada ∑ &gt; 0 existe N </w:t>
      </w:r>
      <w:r w:rsidR="0015702A" w:rsidRPr="002A3645">
        <w:rPr>
          <w:color w:val="FF0000"/>
        </w:rPr>
        <w:t xml:space="preserve">&gt; 0 </w:t>
      </w:r>
      <w:r w:rsidR="0015702A" w:rsidRPr="002A3645">
        <w:rPr>
          <w:color w:val="00B050"/>
        </w:rPr>
        <w:t>tal que si x</w:t>
      </w:r>
      <w:r w:rsidR="0015702A" w:rsidRPr="00B63D21">
        <w:rPr>
          <w:color w:val="FF0000"/>
        </w:rPr>
        <w:t xml:space="preserve"> &gt; N</w:t>
      </w:r>
      <w:r w:rsidR="0015702A" w:rsidRPr="002A3645">
        <w:rPr>
          <w:color w:val="00B050"/>
        </w:rPr>
        <w:t>, entonces | f(x) – L |</w:t>
      </w:r>
      <w:r w:rsidR="00F941DD" w:rsidRPr="002A3645">
        <w:rPr>
          <w:color w:val="00B050"/>
        </w:rPr>
        <w:t xml:space="preserve"> &lt; ∑</w:t>
      </w:r>
    </w:p>
    <w:p w:rsidR="005D212D" w:rsidRPr="006771FC" w:rsidRDefault="00F941DD" w:rsidP="006771FC">
      <w:pPr>
        <w:tabs>
          <w:tab w:val="left" w:pos="3233"/>
        </w:tabs>
        <w:ind w:firstLine="0"/>
        <w:rPr>
          <w:color w:val="00B050"/>
        </w:rPr>
      </w:pPr>
      <w:r>
        <w:t xml:space="preserve">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>
        <w:rPr>
          <w:b/>
        </w:rPr>
        <w:t>-</w:t>
      </w:r>
      <w:r w:rsidRPr="004A6E99">
        <w:rPr>
          <w:b/>
          <w:sz w:val="24"/>
        </w:rPr>
        <w:t>∞</w:t>
      </w:r>
      <w:r>
        <w:t xml:space="preserve"> F(x) =</w:t>
      </w:r>
      <w:r>
        <w:rPr>
          <w:b/>
        </w:rPr>
        <w:t xml:space="preserve"> L</w:t>
      </w:r>
      <w:r>
        <w:t xml:space="preserve">  </w:t>
      </w:r>
      <w:r w:rsidRPr="002A3645">
        <w:rPr>
          <w:color w:val="00B050"/>
        </w:rPr>
        <w:t xml:space="preserve">solo si para cada ∑ &gt; 0 existe N </w:t>
      </w:r>
      <w:r w:rsidRPr="002A3645">
        <w:rPr>
          <w:color w:val="FF0000"/>
        </w:rPr>
        <w:t>&lt; 0</w:t>
      </w:r>
      <w:r w:rsidRPr="002A3645">
        <w:rPr>
          <w:color w:val="00B050"/>
        </w:rPr>
        <w:t xml:space="preserve"> tal que si x </w:t>
      </w:r>
      <w:r w:rsidRPr="002A3645">
        <w:rPr>
          <w:color w:val="FF0000"/>
        </w:rPr>
        <w:t>&lt; N</w:t>
      </w:r>
      <w:r w:rsidRPr="002A3645">
        <w:rPr>
          <w:color w:val="00B050"/>
        </w:rPr>
        <w:t>, entonces | f(x) – L | &lt; ∑</w:t>
      </w:r>
    </w:p>
    <w:p w:rsidR="008118DE" w:rsidRDefault="008118DE" w:rsidP="00DC0DC0">
      <w:pPr>
        <w:tabs>
          <w:tab w:val="left" w:pos="3233"/>
        </w:tabs>
        <w:ind w:firstLine="0"/>
        <w:jc w:val="center"/>
        <w:rPr>
          <w:b/>
        </w:rPr>
      </w:pPr>
    </w:p>
    <w:p w:rsidR="00DC0DC0" w:rsidRDefault="005D212D" w:rsidP="00DC0DC0">
      <w:pPr>
        <w:tabs>
          <w:tab w:val="left" w:pos="3233"/>
        </w:tabs>
        <w:ind w:firstLine="0"/>
        <w:jc w:val="center"/>
        <w:rPr>
          <w:b/>
        </w:rPr>
      </w:pPr>
      <w:r>
        <w:rPr>
          <w:b/>
        </w:rPr>
        <w:t>Infinitésimos</w:t>
      </w:r>
      <w:r w:rsidR="00DC0DC0">
        <w:rPr>
          <w:b/>
        </w:rPr>
        <w:t xml:space="preserve"> e infinitos</w:t>
      </w:r>
    </w:p>
    <w:p w:rsidR="00DC0DC0" w:rsidRPr="00DC0DC0" w:rsidRDefault="005D212D" w:rsidP="00DC0DC0">
      <w:pPr>
        <w:tabs>
          <w:tab w:val="left" w:pos="3233"/>
        </w:tabs>
        <w:ind w:firstLine="0"/>
        <w:jc w:val="left"/>
      </w:pPr>
      <w:r>
        <w:rPr>
          <w:b/>
        </w:rPr>
        <w:t>Definición</w:t>
      </w:r>
      <w:r w:rsidR="00DC0DC0">
        <w:rPr>
          <w:b/>
        </w:rPr>
        <w:t xml:space="preserve">: </w:t>
      </w:r>
      <w:r w:rsidR="00DC0DC0" w:rsidRPr="005D212D">
        <w:rPr>
          <w:color w:val="00B050"/>
        </w:rPr>
        <w:t xml:space="preserve">f(x) es un </w:t>
      </w:r>
      <w:r w:rsidR="00DC0DC0" w:rsidRPr="00C036C1">
        <w:rPr>
          <w:color w:val="FF0000"/>
        </w:rPr>
        <w:t xml:space="preserve">infinitésimo </w:t>
      </w:r>
      <w:r w:rsidR="00174758" w:rsidRPr="005D212D">
        <w:rPr>
          <w:color w:val="00B050"/>
        </w:rPr>
        <w:t xml:space="preserve">para </w:t>
      </w:r>
      <w:r w:rsidR="00174758" w:rsidRPr="005D212D">
        <w:rPr>
          <w:color w:val="00B050"/>
          <w:bdr w:val="single" w:sz="4" w:space="0" w:color="auto"/>
        </w:rPr>
        <w:t xml:space="preserve">X </w:t>
      </w:r>
      <w:r w:rsidR="00174758" w:rsidRPr="005D212D">
        <w:rPr>
          <w:color w:val="00B050"/>
          <w:bdr w:val="single" w:sz="4" w:space="0" w:color="auto"/>
        </w:rPr>
        <w:sym w:font="Wingdings" w:char="F0E0"/>
      </w:r>
      <w:r w:rsidR="00174758" w:rsidRPr="005D212D">
        <w:rPr>
          <w:color w:val="00B050"/>
          <w:bdr w:val="single" w:sz="4" w:space="0" w:color="auto"/>
        </w:rPr>
        <w:t xml:space="preserve"> A</w:t>
      </w:r>
      <w:r w:rsidR="00174758" w:rsidRPr="005D212D">
        <w:rPr>
          <w:color w:val="00B050"/>
        </w:rPr>
        <w:t xml:space="preserve"> </w:t>
      </w:r>
      <w:r w:rsidR="007E742E" w:rsidRPr="005D212D">
        <w:rPr>
          <w:color w:val="00B050"/>
        </w:rPr>
        <w:t xml:space="preserve">si </w:t>
      </w:r>
      <w:r w:rsidR="007E742E" w:rsidRPr="005D212D">
        <w:rPr>
          <w:color w:val="FF0000"/>
        </w:rPr>
        <w:t xml:space="preserve">f(x) </w:t>
      </w:r>
      <w:r w:rsidR="007E742E" w:rsidRPr="005D212D">
        <w:rPr>
          <w:color w:val="00B050"/>
        </w:rPr>
        <w:sym w:font="Wingdings" w:char="F0E0"/>
      </w:r>
      <w:r w:rsidR="007E742E" w:rsidRPr="005D212D">
        <w:rPr>
          <w:color w:val="00B050"/>
        </w:rPr>
        <w:t xml:space="preserve"> </w:t>
      </w:r>
      <w:r w:rsidR="007E742E" w:rsidRPr="005D212D">
        <w:rPr>
          <w:color w:val="FF0000"/>
        </w:rPr>
        <w:t xml:space="preserve">0 </w:t>
      </w:r>
      <w:r w:rsidR="007E742E" w:rsidRPr="005D212D">
        <w:rPr>
          <w:color w:val="00B050"/>
        </w:rPr>
        <w:t>para</w:t>
      </w:r>
      <w:r w:rsidR="00174758" w:rsidRPr="005D212D">
        <w:rPr>
          <w:color w:val="00B050"/>
        </w:rPr>
        <w:t xml:space="preserve"> </w:t>
      </w:r>
      <w:r w:rsidR="007E742E" w:rsidRPr="005D212D">
        <w:rPr>
          <w:color w:val="00B050"/>
          <w:bdr w:val="single" w:sz="4" w:space="0" w:color="auto"/>
        </w:rPr>
        <w:t xml:space="preserve"> X </w:t>
      </w:r>
      <w:r w:rsidR="007E742E" w:rsidRPr="005D212D">
        <w:rPr>
          <w:color w:val="00B050"/>
          <w:bdr w:val="single" w:sz="4" w:space="0" w:color="auto"/>
        </w:rPr>
        <w:sym w:font="Wingdings" w:char="F0E0"/>
      </w:r>
      <w:r w:rsidR="007E742E" w:rsidRPr="005D212D">
        <w:rPr>
          <w:color w:val="00B050"/>
          <w:bdr w:val="single" w:sz="4" w:space="0" w:color="auto"/>
        </w:rPr>
        <w:t xml:space="preserve"> A</w:t>
      </w:r>
    </w:p>
    <w:p w:rsidR="00DC0DC0" w:rsidRPr="005D212D" w:rsidRDefault="005D212D" w:rsidP="00DC0DC0">
      <w:pPr>
        <w:tabs>
          <w:tab w:val="left" w:pos="3233"/>
        </w:tabs>
        <w:ind w:firstLine="0"/>
        <w:jc w:val="left"/>
        <w:rPr>
          <w:b/>
          <w:color w:val="00B050"/>
        </w:rPr>
      </w:pPr>
      <w:r>
        <w:rPr>
          <w:b/>
        </w:rPr>
        <w:t>Definición</w:t>
      </w:r>
      <w:r w:rsidR="00DC0DC0">
        <w:rPr>
          <w:b/>
        </w:rPr>
        <w:t>:</w:t>
      </w:r>
      <w:r w:rsidR="00174758">
        <w:rPr>
          <w:b/>
        </w:rPr>
        <w:t xml:space="preserve"> </w:t>
      </w:r>
      <w:r w:rsidR="00174758" w:rsidRPr="005D212D">
        <w:rPr>
          <w:color w:val="00B050"/>
        </w:rPr>
        <w:t xml:space="preserve">f(x) es un </w:t>
      </w:r>
      <w:r w:rsidR="00174758" w:rsidRPr="00C036C1">
        <w:rPr>
          <w:color w:val="FF0000"/>
        </w:rPr>
        <w:t xml:space="preserve">infinito </w:t>
      </w:r>
      <w:r w:rsidR="00174758" w:rsidRPr="005D212D">
        <w:rPr>
          <w:color w:val="00B050"/>
        </w:rPr>
        <w:t xml:space="preserve">para </w:t>
      </w:r>
      <w:r w:rsidR="00174758" w:rsidRPr="005D212D">
        <w:rPr>
          <w:color w:val="00B050"/>
          <w:bdr w:val="single" w:sz="4" w:space="0" w:color="auto"/>
        </w:rPr>
        <w:t xml:space="preserve">X </w:t>
      </w:r>
      <w:r w:rsidR="00174758" w:rsidRPr="005D212D">
        <w:rPr>
          <w:color w:val="00B050"/>
          <w:bdr w:val="single" w:sz="4" w:space="0" w:color="auto"/>
        </w:rPr>
        <w:sym w:font="Wingdings" w:char="F0E0"/>
      </w:r>
      <w:r w:rsidR="00174758" w:rsidRPr="005D212D">
        <w:rPr>
          <w:color w:val="00B050"/>
          <w:bdr w:val="single" w:sz="4" w:space="0" w:color="auto"/>
        </w:rPr>
        <w:t xml:space="preserve"> A</w:t>
      </w:r>
      <w:r w:rsidR="00174758" w:rsidRPr="005D212D">
        <w:rPr>
          <w:color w:val="00B050"/>
        </w:rPr>
        <w:t xml:space="preserve"> si </w:t>
      </w:r>
      <w:r w:rsidR="00174758" w:rsidRPr="005D212D">
        <w:rPr>
          <w:color w:val="FF0000"/>
        </w:rPr>
        <w:t>| f(x) |</w:t>
      </w:r>
      <w:r w:rsidR="00174758" w:rsidRPr="005D212D">
        <w:rPr>
          <w:color w:val="00B050"/>
        </w:rPr>
        <w:t xml:space="preserve">  </w:t>
      </w:r>
      <w:r w:rsidR="00174758" w:rsidRPr="005D212D">
        <w:rPr>
          <w:color w:val="00B050"/>
        </w:rPr>
        <w:sym w:font="Wingdings" w:char="F0E0"/>
      </w:r>
      <w:r w:rsidRPr="005D212D">
        <w:rPr>
          <w:color w:val="00B050"/>
        </w:rPr>
        <w:t xml:space="preserve"> </w:t>
      </w:r>
      <w:r w:rsidRPr="005D212D">
        <w:rPr>
          <w:b/>
          <w:color w:val="FF0000"/>
          <w:sz w:val="32"/>
        </w:rPr>
        <w:t>∞</w:t>
      </w:r>
      <w:r w:rsidR="00174758" w:rsidRPr="005D212D">
        <w:rPr>
          <w:color w:val="FF0000"/>
        </w:rPr>
        <w:t xml:space="preserve"> </w:t>
      </w:r>
      <w:r w:rsidR="00174758" w:rsidRPr="005D212D">
        <w:rPr>
          <w:color w:val="00B050"/>
        </w:rPr>
        <w:t xml:space="preserve">para </w:t>
      </w:r>
      <w:r w:rsidR="00174758" w:rsidRPr="005D212D">
        <w:rPr>
          <w:color w:val="00B050"/>
          <w:bdr w:val="single" w:sz="4" w:space="0" w:color="auto"/>
        </w:rPr>
        <w:t xml:space="preserve"> X </w:t>
      </w:r>
      <w:r w:rsidR="00174758" w:rsidRPr="005D212D">
        <w:rPr>
          <w:color w:val="00B050"/>
          <w:bdr w:val="single" w:sz="4" w:space="0" w:color="auto"/>
        </w:rPr>
        <w:sym w:font="Wingdings" w:char="F0E0"/>
      </w:r>
      <w:r w:rsidR="00174758" w:rsidRPr="005D212D">
        <w:rPr>
          <w:color w:val="00B050"/>
          <w:bdr w:val="single" w:sz="4" w:space="0" w:color="auto"/>
        </w:rPr>
        <w:t xml:space="preserve"> A</w:t>
      </w:r>
    </w:p>
    <w:p w:rsidR="000E69B9" w:rsidRDefault="000E69B9" w:rsidP="003214D7">
      <w:pPr>
        <w:ind w:firstLine="0"/>
        <w:jc w:val="center"/>
        <w:rPr>
          <w:color w:val="000000" w:themeColor="text1"/>
          <w:sz w:val="3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000000" w:themeColor="text1"/>
          <w:sz w:val="3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:rsidR="003214D7" w:rsidRDefault="00CB404A" w:rsidP="003214D7">
      <w:pPr>
        <w:ind w:firstLine="0"/>
        <w:jc w:val="center"/>
        <w:rPr>
          <w:color w:val="000000" w:themeColor="text1"/>
          <w:sz w:val="3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000000" w:themeColor="text1"/>
          <w:sz w:val="3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Asíntotas</w:t>
      </w:r>
    </w:p>
    <w:p w:rsidR="003214D7" w:rsidRDefault="003214D7" w:rsidP="003214D7">
      <w:pPr>
        <w:ind w:firstLine="0"/>
        <w:jc w:val="left"/>
      </w:pPr>
      <w:r>
        <w:t xml:space="preserve">La recta x = a se llama </w:t>
      </w:r>
      <w:r w:rsidRPr="00D20EFA">
        <w:rPr>
          <w:b/>
        </w:rPr>
        <w:t>ASINTOTA VERTICAL</w:t>
      </w:r>
      <w:r>
        <w:t xml:space="preserve"> de la curva y = f(x) si se cumple por lo menos una de las siguientes proposiciones </w:t>
      </w:r>
    </w:p>
    <w:p w:rsidR="00011AF9" w:rsidRPr="00EC5B8E" w:rsidRDefault="00011AF9" w:rsidP="00D20EFA">
      <w:pPr>
        <w:pStyle w:val="Prrafodelist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left"/>
        <w:rPr>
          <w:color w:val="000000" w:themeColor="text1"/>
          <w:sz w:val="32"/>
          <w:u w:val="single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EC5B8E">
        <w:rPr>
          <w:lang w:val="en-US"/>
        </w:rPr>
        <w:t xml:space="preserve">Lim </w:t>
      </w:r>
      <w:r w:rsidRPr="00EC5B8E">
        <w:rPr>
          <w:vertAlign w:val="subscript"/>
          <w:lang w:val="en-US"/>
        </w:rPr>
        <w:t>x</w:t>
      </w:r>
      <w:r w:rsidRPr="00876658">
        <w:rPr>
          <w:vertAlign w:val="subscript"/>
        </w:rPr>
        <w:sym w:font="Wingdings" w:char="F0E0"/>
      </w:r>
      <w:r w:rsidRPr="00EC5B8E">
        <w:rPr>
          <w:vertAlign w:val="subscript"/>
          <w:lang w:val="en-US"/>
        </w:rPr>
        <w:t>a</w:t>
      </w:r>
      <w:r w:rsidRPr="00EC5B8E">
        <w:rPr>
          <w:lang w:val="en-US"/>
        </w:rPr>
        <w:t xml:space="preserve"> F(x) = </w:t>
      </w:r>
      <w:r w:rsidRPr="00EC5B8E">
        <w:rPr>
          <w:b/>
          <w:lang w:val="en-US"/>
        </w:rPr>
        <w:t>+</w:t>
      </w:r>
      <w:r w:rsidRPr="00EC5B8E">
        <w:rPr>
          <w:b/>
          <w:sz w:val="24"/>
          <w:lang w:val="en-US"/>
        </w:rPr>
        <w:t>∞</w:t>
      </w:r>
      <w:r w:rsidRPr="00EC5B8E">
        <w:rPr>
          <w:lang w:val="en-US"/>
        </w:rPr>
        <w:t xml:space="preserve">                                               </w:t>
      </w:r>
      <w:r w:rsidR="00D20EFA" w:rsidRPr="00EC5B8E">
        <w:rPr>
          <w:lang w:val="en-US"/>
        </w:rPr>
        <w:t xml:space="preserve"> </w:t>
      </w:r>
      <w:r w:rsidRPr="00EC5B8E">
        <w:rPr>
          <w:lang w:val="en-US"/>
        </w:rPr>
        <w:t xml:space="preserve"> Lim </w:t>
      </w:r>
      <w:r w:rsidRPr="00EC5B8E">
        <w:rPr>
          <w:vertAlign w:val="subscript"/>
          <w:lang w:val="en-US"/>
        </w:rPr>
        <w:t>x</w:t>
      </w:r>
      <w:r w:rsidRPr="00876658">
        <w:rPr>
          <w:vertAlign w:val="subscript"/>
        </w:rPr>
        <w:sym w:font="Wingdings" w:char="F0E0"/>
      </w:r>
      <w:r w:rsidRPr="00EC5B8E">
        <w:rPr>
          <w:vertAlign w:val="subscript"/>
          <w:lang w:val="en-US"/>
        </w:rPr>
        <w:t>a</w:t>
      </w:r>
      <w:r w:rsidRPr="00EC5B8E">
        <w:rPr>
          <w:lang w:val="en-US"/>
        </w:rPr>
        <w:t xml:space="preserve"> F(x) = </w:t>
      </w:r>
      <w:r w:rsidRPr="00EC5B8E">
        <w:rPr>
          <w:b/>
          <w:lang w:val="en-US"/>
        </w:rPr>
        <w:t>-</w:t>
      </w:r>
      <w:r w:rsidRPr="00EC5B8E">
        <w:rPr>
          <w:b/>
          <w:sz w:val="24"/>
          <w:lang w:val="en-US"/>
        </w:rPr>
        <w:t>∞</w:t>
      </w:r>
    </w:p>
    <w:p w:rsidR="00011AF9" w:rsidRPr="00EC5B8E" w:rsidRDefault="00011AF9" w:rsidP="00D20EFA">
      <w:pPr>
        <w:pStyle w:val="Prrafodelist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left"/>
        <w:rPr>
          <w:color w:val="000000" w:themeColor="text1"/>
          <w:sz w:val="32"/>
          <w:u w:val="single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EC5B8E">
        <w:rPr>
          <w:lang w:val="en-US"/>
        </w:rPr>
        <w:t xml:space="preserve">Lim </w:t>
      </w:r>
      <w:r w:rsidRPr="00EC5B8E">
        <w:rPr>
          <w:vertAlign w:val="subscript"/>
          <w:lang w:val="en-US"/>
        </w:rPr>
        <w:t>x</w:t>
      </w:r>
      <w:r w:rsidRPr="00876658">
        <w:rPr>
          <w:vertAlign w:val="subscript"/>
        </w:rPr>
        <w:sym w:font="Wingdings" w:char="F0E0"/>
      </w:r>
      <w:r w:rsidRPr="00EC5B8E">
        <w:rPr>
          <w:vertAlign w:val="subscript"/>
          <w:lang w:val="en-US"/>
        </w:rPr>
        <w:t>a-</w:t>
      </w:r>
      <w:r w:rsidRPr="00EC5B8E">
        <w:rPr>
          <w:lang w:val="en-US"/>
        </w:rPr>
        <w:t xml:space="preserve"> F(x) = </w:t>
      </w:r>
      <w:r w:rsidRPr="00EC5B8E">
        <w:rPr>
          <w:b/>
          <w:lang w:val="en-US"/>
        </w:rPr>
        <w:t>+</w:t>
      </w:r>
      <w:r w:rsidRPr="00EC5B8E">
        <w:rPr>
          <w:b/>
          <w:sz w:val="24"/>
          <w:lang w:val="en-US"/>
        </w:rPr>
        <w:t>∞</w:t>
      </w:r>
      <w:r w:rsidRPr="00EC5B8E">
        <w:rPr>
          <w:lang w:val="en-US"/>
        </w:rPr>
        <w:t xml:space="preserve">                                                Lim </w:t>
      </w:r>
      <w:r w:rsidRPr="00EC5B8E">
        <w:rPr>
          <w:vertAlign w:val="subscript"/>
          <w:lang w:val="en-US"/>
        </w:rPr>
        <w:t>x</w:t>
      </w:r>
      <w:r w:rsidRPr="00876658">
        <w:rPr>
          <w:vertAlign w:val="subscript"/>
        </w:rPr>
        <w:sym w:font="Wingdings" w:char="F0E0"/>
      </w:r>
      <w:r w:rsidRPr="00EC5B8E">
        <w:rPr>
          <w:vertAlign w:val="subscript"/>
          <w:lang w:val="en-US"/>
        </w:rPr>
        <w:t>a</w:t>
      </w:r>
      <w:r w:rsidR="00E72CA7" w:rsidRPr="00EC5B8E">
        <w:rPr>
          <w:vertAlign w:val="subscript"/>
          <w:lang w:val="en-US"/>
        </w:rPr>
        <w:t>-</w:t>
      </w:r>
      <w:r w:rsidRPr="00EC5B8E">
        <w:rPr>
          <w:lang w:val="en-US"/>
        </w:rPr>
        <w:t xml:space="preserve"> F(x) = </w:t>
      </w:r>
      <w:r w:rsidRPr="00EC5B8E">
        <w:rPr>
          <w:b/>
          <w:lang w:val="en-US"/>
        </w:rPr>
        <w:t>-</w:t>
      </w:r>
      <w:r w:rsidRPr="00EC5B8E">
        <w:rPr>
          <w:b/>
          <w:sz w:val="24"/>
          <w:lang w:val="en-US"/>
        </w:rPr>
        <w:t>∞</w:t>
      </w:r>
    </w:p>
    <w:p w:rsidR="00F941DD" w:rsidRPr="00EC5B8E" w:rsidRDefault="00011AF9" w:rsidP="00D20EFA">
      <w:pPr>
        <w:pStyle w:val="Prrafodelist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left"/>
        <w:rPr>
          <w:color w:val="000000" w:themeColor="text1"/>
          <w:sz w:val="32"/>
          <w:u w:val="single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EC5B8E">
        <w:rPr>
          <w:lang w:val="en-US"/>
        </w:rPr>
        <w:t xml:space="preserve">Lim </w:t>
      </w:r>
      <w:r w:rsidRPr="00EC5B8E">
        <w:rPr>
          <w:vertAlign w:val="subscript"/>
          <w:lang w:val="en-US"/>
        </w:rPr>
        <w:t>x</w:t>
      </w:r>
      <w:r w:rsidRPr="00876658">
        <w:rPr>
          <w:vertAlign w:val="subscript"/>
        </w:rPr>
        <w:sym w:font="Wingdings" w:char="F0E0"/>
      </w:r>
      <w:r w:rsidRPr="00EC5B8E">
        <w:rPr>
          <w:vertAlign w:val="subscript"/>
          <w:lang w:val="en-US"/>
        </w:rPr>
        <w:t>a</w:t>
      </w:r>
      <w:r w:rsidR="00E72CA7" w:rsidRPr="00EC5B8E">
        <w:rPr>
          <w:vertAlign w:val="subscript"/>
          <w:lang w:val="en-US"/>
        </w:rPr>
        <w:t>+</w:t>
      </w:r>
      <w:r w:rsidRPr="00EC5B8E">
        <w:rPr>
          <w:lang w:val="en-US"/>
        </w:rPr>
        <w:t xml:space="preserve"> F(x) = </w:t>
      </w:r>
      <w:r w:rsidRPr="00EC5B8E">
        <w:rPr>
          <w:b/>
          <w:lang w:val="en-US"/>
        </w:rPr>
        <w:t>+</w:t>
      </w:r>
      <w:r w:rsidRPr="00EC5B8E">
        <w:rPr>
          <w:b/>
          <w:sz w:val="24"/>
          <w:lang w:val="en-US"/>
        </w:rPr>
        <w:t>∞</w:t>
      </w:r>
      <w:r w:rsidRPr="00EC5B8E">
        <w:rPr>
          <w:lang w:val="en-US"/>
        </w:rPr>
        <w:t xml:space="preserve">               </w:t>
      </w:r>
      <w:r w:rsidR="00D20EFA" w:rsidRPr="00EC5B8E">
        <w:rPr>
          <w:lang w:val="en-US"/>
        </w:rPr>
        <w:t xml:space="preserve">                                </w:t>
      </w:r>
      <w:r w:rsidRPr="00EC5B8E">
        <w:rPr>
          <w:lang w:val="en-US"/>
        </w:rPr>
        <w:t xml:space="preserve"> Lim </w:t>
      </w:r>
      <w:r w:rsidRPr="00EC5B8E">
        <w:rPr>
          <w:vertAlign w:val="subscript"/>
          <w:lang w:val="en-US"/>
        </w:rPr>
        <w:t>x</w:t>
      </w:r>
      <w:r w:rsidRPr="00876658">
        <w:rPr>
          <w:vertAlign w:val="subscript"/>
        </w:rPr>
        <w:sym w:font="Wingdings" w:char="F0E0"/>
      </w:r>
      <w:r w:rsidRPr="00EC5B8E">
        <w:rPr>
          <w:vertAlign w:val="subscript"/>
          <w:lang w:val="en-US"/>
        </w:rPr>
        <w:t>a</w:t>
      </w:r>
      <w:r w:rsidR="00E72CA7" w:rsidRPr="00EC5B8E">
        <w:rPr>
          <w:vertAlign w:val="subscript"/>
          <w:lang w:val="en-US"/>
        </w:rPr>
        <w:t>+</w:t>
      </w:r>
      <w:r w:rsidRPr="00EC5B8E">
        <w:rPr>
          <w:lang w:val="en-US"/>
        </w:rPr>
        <w:t xml:space="preserve"> F(x) = </w:t>
      </w:r>
      <w:r w:rsidRPr="00EC5B8E">
        <w:rPr>
          <w:b/>
          <w:lang w:val="en-US"/>
        </w:rPr>
        <w:t>-</w:t>
      </w:r>
      <w:r w:rsidRPr="00EC5B8E">
        <w:rPr>
          <w:b/>
          <w:sz w:val="24"/>
          <w:lang w:val="en-US"/>
        </w:rPr>
        <w:t>∞</w:t>
      </w:r>
      <w:r w:rsidRPr="00EC5B8E">
        <w:rPr>
          <w:lang w:val="en-US"/>
        </w:rPr>
        <w:t xml:space="preserve">  </w:t>
      </w:r>
    </w:p>
    <w:p w:rsidR="00D20EFA" w:rsidRPr="00EC5B8E" w:rsidRDefault="00D20EFA" w:rsidP="00F43F25">
      <w:pPr>
        <w:tabs>
          <w:tab w:val="left" w:pos="3233"/>
        </w:tabs>
        <w:ind w:firstLine="0"/>
        <w:rPr>
          <w:lang w:val="en-US"/>
        </w:rPr>
      </w:pPr>
    </w:p>
    <w:p w:rsidR="00D20EFA" w:rsidRDefault="00D20EFA" w:rsidP="00F43F25">
      <w:pPr>
        <w:tabs>
          <w:tab w:val="left" w:pos="3233"/>
        </w:tabs>
        <w:ind w:firstLine="0"/>
      </w:pPr>
      <w:r>
        <w:t xml:space="preserve">La recta y = L se llama </w:t>
      </w:r>
      <w:r>
        <w:rPr>
          <w:b/>
        </w:rPr>
        <w:t>ASINTOTA HORIZONTAL</w:t>
      </w:r>
      <w:r>
        <w:t xml:space="preserve"> de la curva y = f(x) si:</w:t>
      </w:r>
    </w:p>
    <w:p w:rsidR="003559D8" w:rsidRDefault="002F25AB" w:rsidP="002F25AB">
      <w:pPr>
        <w:pStyle w:val="Prrafodelist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233"/>
        </w:tabs>
        <w:ind w:left="851"/>
      </w:pPr>
      <w:r>
        <w:t xml:space="preserve">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 w:rsidRPr="00E80CDB">
        <w:rPr>
          <w:b/>
        </w:rPr>
        <w:t>+</w:t>
      </w:r>
      <w:r w:rsidRPr="004A6E99">
        <w:rPr>
          <w:b/>
          <w:sz w:val="24"/>
        </w:rPr>
        <w:t>∞</w:t>
      </w:r>
      <w:r>
        <w:t xml:space="preserve"> F(x) =</w:t>
      </w:r>
      <w:r>
        <w:rPr>
          <w:b/>
        </w:rPr>
        <w:t xml:space="preserve"> L</w:t>
      </w:r>
      <w:r>
        <w:t xml:space="preserve">                      o                       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>
        <w:rPr>
          <w:b/>
        </w:rPr>
        <w:t>-</w:t>
      </w:r>
      <w:r w:rsidRPr="004A6E99">
        <w:rPr>
          <w:b/>
          <w:sz w:val="24"/>
        </w:rPr>
        <w:t>∞</w:t>
      </w:r>
      <w:r>
        <w:t xml:space="preserve"> F(x) =</w:t>
      </w:r>
      <w:r>
        <w:rPr>
          <w:b/>
        </w:rPr>
        <w:t xml:space="preserve"> L</w:t>
      </w:r>
      <w:r>
        <w:t xml:space="preserve">  </w:t>
      </w:r>
    </w:p>
    <w:p w:rsidR="00D20EFA" w:rsidRDefault="00D20EFA" w:rsidP="00F43F25">
      <w:pPr>
        <w:tabs>
          <w:tab w:val="left" w:pos="3233"/>
        </w:tabs>
        <w:ind w:firstLine="0"/>
      </w:pPr>
    </w:p>
    <w:p w:rsidR="002F25AB" w:rsidRDefault="002F25AB" w:rsidP="002F25AB">
      <w:pPr>
        <w:tabs>
          <w:tab w:val="left" w:pos="3233"/>
        </w:tabs>
        <w:ind w:firstLine="0"/>
      </w:pPr>
      <w:r>
        <w:t xml:space="preserve">La recta y = mx + b se llama </w:t>
      </w:r>
      <w:r>
        <w:rPr>
          <w:b/>
        </w:rPr>
        <w:t>ASINTOTA OBLICUA</w:t>
      </w:r>
      <w:r>
        <w:t xml:space="preserve"> de la curva y = f(x) si:</w:t>
      </w:r>
    </w:p>
    <w:p w:rsidR="002A4063" w:rsidRDefault="004F3747" w:rsidP="004F3747">
      <w:pPr>
        <w:pStyle w:val="Prrafodelist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233"/>
        </w:tabs>
        <w:ind w:left="851"/>
      </w:pPr>
      <w:r>
        <w:t xml:space="preserve">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 w:rsidRPr="00E80CDB">
        <w:rPr>
          <w:b/>
        </w:rPr>
        <w:t>+</w:t>
      </w:r>
      <w:r w:rsidRPr="004A6E99">
        <w:rPr>
          <w:b/>
          <w:sz w:val="24"/>
        </w:rPr>
        <w:t>∞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f(</m:t>
            </m:r>
            <m:r>
              <m:rPr>
                <m:sty m:val="p"/>
              </m:rPr>
              <w:rPr>
                <w:rFonts w:ascii="Cambria Math" w:hAnsi="Cambria Math"/>
              </w:rPr>
              <m:t>x)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=</w:t>
      </w:r>
      <w:r w:rsidR="00611D24">
        <w:rPr>
          <w:b/>
        </w:rPr>
        <w:t xml:space="preserve"> m</w:t>
      </w:r>
      <w:r>
        <w:t xml:space="preserve">                      o                       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 w:rsidRPr="004A6E99">
        <w:rPr>
          <w:b/>
          <w:sz w:val="24"/>
        </w:rPr>
        <w:t>∞</w:t>
      </w:r>
      <w:r>
        <w:t xml:space="preserve"> </w:t>
      </w:r>
      <w:r w:rsidR="002A4063">
        <w:t xml:space="preserve">[f </w:t>
      </w:r>
      <w:r>
        <w:t>(x)</w:t>
      </w:r>
      <w:r w:rsidR="002A4063">
        <w:t xml:space="preserve"> – m x]</w:t>
      </w:r>
      <w:r>
        <w:t xml:space="preserve"> =</w:t>
      </w:r>
      <w:r w:rsidR="00611D24">
        <w:rPr>
          <w:b/>
        </w:rPr>
        <w:t xml:space="preserve"> b</w:t>
      </w:r>
      <w:r>
        <w:t xml:space="preserve"> </w:t>
      </w:r>
    </w:p>
    <w:p w:rsidR="004F3747" w:rsidRDefault="002A4063" w:rsidP="004F3747">
      <w:pPr>
        <w:pStyle w:val="Prrafodelist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233"/>
        </w:tabs>
        <w:ind w:left="851"/>
      </w:pPr>
      <w:r>
        <w:t xml:space="preserve">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 w:rsidRPr="00E80CDB">
        <w:rPr>
          <w:b/>
        </w:rPr>
        <w:t>+</w:t>
      </w:r>
      <w:r>
        <w:rPr>
          <w:b/>
        </w:rPr>
        <w:t>-</w:t>
      </w:r>
      <w:r w:rsidRPr="004A6E99">
        <w:rPr>
          <w:b/>
          <w:sz w:val="24"/>
        </w:rPr>
        <w:t>∞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f(</m:t>
            </m:r>
            <m:r>
              <m:rPr>
                <m:sty m:val="p"/>
              </m:rPr>
              <w:rPr>
                <w:rFonts w:ascii="Cambria Math" w:hAnsi="Cambria Math"/>
              </w:rPr>
              <m:t>x)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=</w:t>
      </w:r>
      <w:r>
        <w:rPr>
          <w:b/>
        </w:rPr>
        <w:t xml:space="preserve"> m</w:t>
      </w:r>
      <w:r>
        <w:t xml:space="preserve">                      o                       Lim </w:t>
      </w:r>
      <w:r>
        <w:rPr>
          <w:vertAlign w:val="subscript"/>
        </w:rPr>
        <w:t>x</w:t>
      </w:r>
      <w:r w:rsidRPr="00876658">
        <w:rPr>
          <w:vertAlign w:val="subscript"/>
        </w:rPr>
        <w:sym w:font="Wingdings" w:char="F0E0"/>
      </w:r>
      <w:r>
        <w:rPr>
          <w:vertAlign w:val="subscript"/>
        </w:rPr>
        <w:t>-</w:t>
      </w:r>
      <w:r w:rsidRPr="004A6E99">
        <w:rPr>
          <w:b/>
          <w:sz w:val="24"/>
        </w:rPr>
        <w:t>∞</w:t>
      </w:r>
      <w:r>
        <w:t xml:space="preserve"> [f (x) – m x] =</w:t>
      </w:r>
      <w:r>
        <w:rPr>
          <w:b/>
        </w:rPr>
        <w:t xml:space="preserve"> b</w:t>
      </w:r>
      <w:r w:rsidR="004F3747">
        <w:t xml:space="preserve"> </w:t>
      </w:r>
    </w:p>
    <w:p w:rsidR="00FE4DFD" w:rsidRDefault="00FE4DFD" w:rsidP="00F43F25">
      <w:pPr>
        <w:tabs>
          <w:tab w:val="left" w:pos="3233"/>
        </w:tabs>
        <w:ind w:firstLine="0"/>
      </w:pPr>
      <w:r>
        <w:br w:type="page"/>
      </w:r>
    </w:p>
    <w:p w:rsidR="00FE4DFD" w:rsidRDefault="00FE4DFD" w:rsidP="00CB404A">
      <w:pPr>
        <w:ind w:firstLine="0"/>
        <w:jc w:val="center"/>
        <w:rPr>
          <w:color w:val="000000" w:themeColor="text1"/>
          <w:sz w:val="3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CB404A">
        <w:rPr>
          <w:color w:val="000000" w:themeColor="text1"/>
          <w:sz w:val="3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Continuidad y Discontinuidad</w:t>
      </w:r>
    </w:p>
    <w:p w:rsidR="0027025F" w:rsidRDefault="00573ACD" w:rsidP="00270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left"/>
        <w:sectPr w:rsidR="0027025F" w:rsidSect="00F13E44">
          <w:pgSz w:w="11906" w:h="16838"/>
          <w:pgMar w:top="851" w:right="1077" w:bottom="851" w:left="1077" w:header="709" w:footer="709" w:gutter="0"/>
          <w:cols w:space="708"/>
          <w:docGrid w:linePitch="360"/>
        </w:sectPr>
      </w:pPr>
      <w:r>
        <w:t>U</w:t>
      </w:r>
      <w:r w:rsidR="00CB404A">
        <w:t xml:space="preserve">na función f es </w:t>
      </w:r>
      <w:r w:rsidR="00CB404A" w:rsidRPr="001562BF">
        <w:rPr>
          <w:b/>
        </w:rPr>
        <w:t>continua</w:t>
      </w:r>
      <w:r w:rsidR="00CB404A">
        <w:t xml:space="preserve"> </w:t>
      </w:r>
      <w:r w:rsidR="00876632">
        <w:t xml:space="preserve">en c solo si lim </w:t>
      </w:r>
      <w:r w:rsidR="00876632">
        <w:rPr>
          <w:vertAlign w:val="subscript"/>
        </w:rPr>
        <w:t>x</w:t>
      </w:r>
      <w:r w:rsidR="00876632" w:rsidRPr="00876632">
        <w:rPr>
          <w:vertAlign w:val="subscript"/>
        </w:rPr>
        <w:sym w:font="Wingdings" w:char="F0E0"/>
      </w:r>
      <w:r w:rsidR="00876632">
        <w:rPr>
          <w:vertAlign w:val="subscript"/>
        </w:rPr>
        <w:t>c</w:t>
      </w:r>
      <w:r w:rsidR="00B21BCD">
        <w:t xml:space="preserve"> f(x) = f(c)</w:t>
      </w:r>
    </w:p>
    <w:p w:rsidR="00CB404A" w:rsidRDefault="00573ACD" w:rsidP="00511C1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0"/>
        <w:jc w:val="left"/>
      </w:pPr>
      <w:r>
        <w:t xml:space="preserve">Una función f es </w:t>
      </w:r>
      <w:r w:rsidRPr="001562BF">
        <w:rPr>
          <w:b/>
        </w:rPr>
        <w:t>continua</w:t>
      </w:r>
      <w:r>
        <w:t xml:space="preserve"> por la </w:t>
      </w:r>
      <w:r w:rsidRPr="001562BF">
        <w:rPr>
          <w:b/>
        </w:rPr>
        <w:t>izquierda</w:t>
      </w:r>
      <w:r>
        <w:t xml:space="preserve"> en c solo si lim </w:t>
      </w:r>
      <w:r>
        <w:rPr>
          <w:vertAlign w:val="subscript"/>
        </w:rPr>
        <w:t>x</w:t>
      </w:r>
      <w:r w:rsidRPr="00876632">
        <w:rPr>
          <w:vertAlign w:val="subscript"/>
        </w:rPr>
        <w:sym w:font="Wingdings" w:char="F0E0"/>
      </w:r>
      <w:r>
        <w:rPr>
          <w:vertAlign w:val="subscript"/>
        </w:rPr>
        <w:t>c</w:t>
      </w:r>
      <w:r w:rsidRPr="001562BF">
        <w:rPr>
          <w:b/>
          <w:sz w:val="28"/>
          <w:vertAlign w:val="subscript"/>
        </w:rPr>
        <w:t>-</w:t>
      </w:r>
      <w:r>
        <w:t xml:space="preserve"> f(x) = f(c)</w:t>
      </w:r>
    </w:p>
    <w:p w:rsidR="009E5639" w:rsidRDefault="00573ACD" w:rsidP="00511C1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0"/>
        <w:jc w:val="left"/>
        <w:sectPr w:rsidR="009E5639" w:rsidSect="0027025F">
          <w:type w:val="continuous"/>
          <w:pgSz w:w="11906" w:h="16838"/>
          <w:pgMar w:top="851" w:right="1077" w:bottom="851" w:left="1077" w:header="709" w:footer="709" w:gutter="0"/>
          <w:cols w:space="708"/>
          <w:docGrid w:linePitch="360"/>
        </w:sectPr>
      </w:pPr>
      <w:r>
        <w:t xml:space="preserve">Una función f es </w:t>
      </w:r>
      <w:r w:rsidRPr="001562BF">
        <w:rPr>
          <w:b/>
        </w:rPr>
        <w:t>continua</w:t>
      </w:r>
      <w:r>
        <w:t xml:space="preserve"> por la </w:t>
      </w:r>
      <w:r w:rsidRPr="001562BF">
        <w:rPr>
          <w:b/>
        </w:rPr>
        <w:t>derecha</w:t>
      </w:r>
      <w:r>
        <w:t xml:space="preserve"> en c solo si lim </w:t>
      </w:r>
      <w:r>
        <w:rPr>
          <w:vertAlign w:val="subscript"/>
        </w:rPr>
        <w:t>x</w:t>
      </w:r>
      <w:r w:rsidRPr="00876632">
        <w:rPr>
          <w:vertAlign w:val="subscript"/>
        </w:rPr>
        <w:sym w:font="Wingdings" w:char="F0E0"/>
      </w:r>
      <w:r>
        <w:rPr>
          <w:vertAlign w:val="subscript"/>
        </w:rPr>
        <w:t>c</w:t>
      </w:r>
      <w:r w:rsidRPr="001562BF">
        <w:rPr>
          <w:b/>
          <w:sz w:val="24"/>
          <w:vertAlign w:val="subscript"/>
        </w:rPr>
        <w:t>+</w:t>
      </w:r>
      <w:r>
        <w:t xml:space="preserve"> f(x) = f(c)</w:t>
      </w:r>
    </w:p>
    <w:p w:rsidR="009E5639" w:rsidRPr="009E5639" w:rsidRDefault="009E5639" w:rsidP="009E5639">
      <w:pPr>
        <w:tabs>
          <w:tab w:val="left" w:pos="1597"/>
        </w:tabs>
        <w:spacing w:after="0"/>
        <w:ind w:firstLine="0"/>
        <w:jc w:val="left"/>
        <w:sectPr w:rsidR="009E5639" w:rsidRPr="009E5639" w:rsidSect="0027025F">
          <w:type w:val="continuous"/>
          <w:pgSz w:w="11906" w:h="16838"/>
          <w:pgMar w:top="851" w:right="1077" w:bottom="851" w:left="1077" w:header="709" w:footer="709" w:gutter="0"/>
          <w:cols w:space="708"/>
          <w:docGrid w:linePitch="360"/>
        </w:sectPr>
      </w:pPr>
      <w:r>
        <w:tab/>
      </w:r>
    </w:p>
    <w:p w:rsidR="000332BD" w:rsidRDefault="000332BD" w:rsidP="009E5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jc w:val="left"/>
      </w:pPr>
      <w:r>
        <w:t xml:space="preserve">Una función es </w:t>
      </w:r>
      <w:r w:rsidRPr="00511C14">
        <w:rPr>
          <w:b/>
        </w:rPr>
        <w:t>continua</w:t>
      </w:r>
      <w:r>
        <w:t xml:space="preserve"> en un intervalo [a, b] si:</w:t>
      </w:r>
    </w:p>
    <w:p w:rsidR="000332BD" w:rsidRDefault="000332BD" w:rsidP="009E5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jc w:val="left"/>
      </w:pPr>
      <w:r>
        <w:tab/>
        <w:t xml:space="preserve">Es </w:t>
      </w:r>
      <w:r w:rsidRPr="00511C14">
        <w:rPr>
          <w:b/>
        </w:rPr>
        <w:t>con</w:t>
      </w:r>
      <w:r w:rsidR="000B3A0C" w:rsidRPr="00511C14">
        <w:rPr>
          <w:b/>
        </w:rPr>
        <w:t>tinua</w:t>
      </w:r>
      <w:r w:rsidR="000B3A0C">
        <w:t xml:space="preserve"> en todo punto c de (a, b)</w:t>
      </w:r>
      <w:r>
        <w:t>,</w:t>
      </w:r>
    </w:p>
    <w:p w:rsidR="000332BD" w:rsidRDefault="000332BD" w:rsidP="009E5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jc w:val="left"/>
      </w:pPr>
      <w:r>
        <w:tab/>
        <w:t xml:space="preserve">Es </w:t>
      </w:r>
      <w:r w:rsidRPr="00511C14">
        <w:rPr>
          <w:b/>
        </w:rPr>
        <w:t>continua</w:t>
      </w:r>
      <w:r w:rsidR="00E455F4">
        <w:t xml:space="preserve"> por la derecha en a</w:t>
      </w:r>
    </w:p>
    <w:p w:rsidR="001D657D" w:rsidRDefault="000332BD" w:rsidP="009E5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jc w:val="left"/>
        <w:sectPr w:rsidR="001D657D" w:rsidSect="0027025F">
          <w:type w:val="continuous"/>
          <w:pgSz w:w="11906" w:h="16838"/>
          <w:pgMar w:top="851" w:right="1077" w:bottom="851" w:left="1077" w:header="709" w:footer="709" w:gutter="0"/>
          <w:cols w:space="708"/>
          <w:docGrid w:linePitch="360"/>
        </w:sectPr>
      </w:pPr>
      <w:r>
        <w:tab/>
        <w:t xml:space="preserve">Es </w:t>
      </w:r>
      <w:r w:rsidRPr="00511C14">
        <w:rPr>
          <w:b/>
        </w:rPr>
        <w:t>continua</w:t>
      </w:r>
      <w:r>
        <w:t xml:space="preserve"> por la izquierda en b.</w:t>
      </w:r>
    </w:p>
    <w:p w:rsidR="00511C14" w:rsidRPr="0003214C" w:rsidRDefault="00511C14" w:rsidP="00FA0EF9">
      <w:pPr>
        <w:spacing w:after="0"/>
        <w:ind w:firstLine="0"/>
        <w:rPr>
          <w:b/>
          <w:color w:val="FF0000"/>
        </w:rPr>
      </w:pPr>
    </w:p>
    <w:p w:rsidR="00E546BF" w:rsidRDefault="00E546BF" w:rsidP="00E546BF">
      <w:pPr>
        <w:spacing w:after="0"/>
        <w:ind w:firstLine="0"/>
        <w:jc w:val="center"/>
        <w:rPr>
          <w:b/>
          <w:color w:val="FF0000"/>
        </w:rPr>
      </w:pPr>
      <w:r w:rsidRPr="0003214C">
        <w:rPr>
          <w:b/>
          <w:color w:val="FF0000"/>
        </w:rPr>
        <w:t>CONDICION PARA LA CONTINUIDAD SIN HACER MENCION EXPLICITA DEL LIMITE</w:t>
      </w:r>
    </w:p>
    <w:p w:rsidR="00056C9E" w:rsidRDefault="00FA289E" w:rsidP="00056C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jc w:val="left"/>
        <w:sectPr w:rsidR="00056C9E" w:rsidSect="0027025F">
          <w:type w:val="continuous"/>
          <w:pgSz w:w="11906" w:h="16838"/>
          <w:pgMar w:top="851" w:right="1077" w:bottom="851" w:left="1077" w:header="709" w:footer="709" w:gutter="0"/>
          <w:cols w:space="708"/>
          <w:docGrid w:linePitch="360"/>
        </w:sectPr>
      </w:pPr>
      <w:r w:rsidRPr="0070194D">
        <w:rPr>
          <w:b/>
          <w:color w:val="FF0000"/>
        </w:rPr>
        <w:t>TEOREMA</w:t>
      </w:r>
      <w:r>
        <w:t>: La función f es continua en C, solamente si, dado cualquier ∑ &gt; 0, es posible encontrar un ծ &gt; 0 tal que | f (x) – f (c)| &lt;</w:t>
      </w:r>
      <w:r w:rsidR="00056C9E">
        <w:t xml:space="preserve"> ∑ siempre que | x – c | &lt; ծ</w:t>
      </w:r>
    </w:p>
    <w:p w:rsidR="00056C9E" w:rsidRDefault="00056C9E" w:rsidP="00056C9E">
      <w:pPr>
        <w:spacing w:after="0"/>
        <w:ind w:firstLine="0"/>
        <w:jc w:val="left"/>
      </w:pPr>
    </w:p>
    <w:p w:rsidR="00056C9E" w:rsidRDefault="004131B9" w:rsidP="00056C9E">
      <w:pPr>
        <w:spacing w:after="0"/>
        <w:ind w:firstLine="0"/>
        <w:jc w:val="left"/>
      </w:pPr>
      <w:r>
        <w:t>CONTINUIDAD</w:t>
      </w:r>
      <w:r w:rsidR="00FD119F">
        <w:t xml:space="preserve"> Y COMPOSICION DE FUNCIONES</w:t>
      </w:r>
    </w:p>
    <w:p w:rsidR="00FD119F" w:rsidRDefault="00FD119F" w:rsidP="00FD1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jc w:val="left"/>
      </w:pPr>
      <w:r>
        <w:rPr>
          <w:b/>
        </w:rPr>
        <w:t>Teorema:</w:t>
      </w:r>
      <w:r>
        <w:t xml:space="preserve"> Si g es continua en C y F es continua en g(c), entonces f o g es continua en c.</w:t>
      </w:r>
    </w:p>
    <w:p w:rsidR="00FD119F" w:rsidRDefault="00FD119F" w:rsidP="00056C9E">
      <w:pPr>
        <w:spacing w:after="0"/>
        <w:ind w:firstLine="0"/>
        <w:jc w:val="left"/>
      </w:pPr>
    </w:p>
    <w:p w:rsidR="00FA0EF9" w:rsidRDefault="00FA0EF9" w:rsidP="00056C9E">
      <w:pPr>
        <w:spacing w:after="0"/>
        <w:ind w:firstLine="0"/>
        <w:jc w:val="left"/>
      </w:pPr>
      <w:r>
        <w:t>PROPIEDADES DE LAS FUNCIONES CONTINUAS</w:t>
      </w:r>
    </w:p>
    <w:p w:rsidR="00FA0EF9" w:rsidRPr="00FA0EF9" w:rsidRDefault="00FA0EF9" w:rsidP="00895C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jc w:val="left"/>
      </w:pPr>
      <w:r w:rsidRPr="00E12B66">
        <w:rPr>
          <w:b/>
          <w:color w:val="FF0000"/>
        </w:rPr>
        <w:t>Teorema C</w:t>
      </w:r>
      <w:r w:rsidRPr="00FA0EF9">
        <w:rPr>
          <w:b/>
        </w:rPr>
        <w:t>:</w:t>
      </w:r>
      <w:r>
        <w:t xml:space="preserve"> </w:t>
      </w:r>
      <w:r w:rsidR="00895C90">
        <w:t>Si f es continua en c y f(c) ≠ 0, para x suficientemente próximo a C, f(x) tiene el mismo signo que f(c).</w:t>
      </w:r>
    </w:p>
    <w:p w:rsidR="009351AE" w:rsidRDefault="009351AE" w:rsidP="00056C9E">
      <w:pPr>
        <w:spacing w:after="0"/>
        <w:ind w:firstLine="0"/>
        <w:jc w:val="left"/>
      </w:pPr>
    </w:p>
    <w:p w:rsidR="00FA0EF9" w:rsidRPr="009351AE" w:rsidRDefault="009351AE" w:rsidP="00BC1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jc w:val="left"/>
      </w:pPr>
      <w:r w:rsidRPr="00BC1E9C">
        <w:rPr>
          <w:b/>
        </w:rPr>
        <w:t>TEOREMA DE BOLZANO</w:t>
      </w:r>
      <w:r>
        <w:t>: Si f es continua sobre un intervalo [a, b]</w:t>
      </w:r>
      <w:r w:rsidR="00AC1C65">
        <w:t xml:space="preserve"> y f</w:t>
      </w:r>
      <w:r>
        <w:t xml:space="preserve">(a) </w:t>
      </w:r>
      <w:r w:rsidRPr="009351AE">
        <w:rPr>
          <w:b/>
          <w:sz w:val="32"/>
        </w:rPr>
        <w:t>∙</w:t>
      </w:r>
      <w:r>
        <w:rPr>
          <w:b/>
          <w:sz w:val="32"/>
        </w:rPr>
        <w:t xml:space="preserve"> </w:t>
      </w:r>
      <w:r w:rsidR="00AC1C65">
        <w:t>f(b) &lt; 0, existe po</w:t>
      </w:r>
      <w:r w:rsidR="00163DC8">
        <w:t xml:space="preserve">r lo menos un punto c en (a, b) </w:t>
      </w:r>
      <w:r w:rsidR="00AC1C65">
        <w:t>tal que f(c) = 0</w:t>
      </w:r>
    </w:p>
    <w:p w:rsidR="009351AE" w:rsidRPr="00BC1E9C" w:rsidRDefault="009351AE" w:rsidP="00056C9E">
      <w:pPr>
        <w:spacing w:after="0"/>
        <w:ind w:firstLine="0"/>
        <w:jc w:val="left"/>
        <w:rPr>
          <w:b/>
        </w:rPr>
      </w:pPr>
    </w:p>
    <w:p w:rsidR="00BC1E9C" w:rsidRPr="00BC1E9C" w:rsidRDefault="00BC1E9C" w:rsidP="00F35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jc w:val="left"/>
      </w:pPr>
      <w:r w:rsidRPr="00BC1E9C">
        <w:rPr>
          <w:b/>
        </w:rPr>
        <w:t>TEOREMA DEL VALOR INTERMEDIO</w:t>
      </w:r>
      <w:r>
        <w:rPr>
          <w:b/>
        </w:rPr>
        <w:t xml:space="preserve">: </w:t>
      </w:r>
      <w:r w:rsidR="00220C56">
        <w:t>Si f es continua sobre un intervalo [a, b] y f(a) &lt; k &lt; f(b) o f(a)&gt; k &gt;</w:t>
      </w:r>
      <w:r w:rsidR="00104E24">
        <w:t xml:space="preserve"> f(b), existe por lo menos un punto c en la (a, b) tal que f(c) = k</w:t>
      </w:r>
    </w:p>
    <w:p w:rsidR="00BC1E9C" w:rsidRDefault="00BC1E9C" w:rsidP="00FA0EF9">
      <w:pPr>
        <w:spacing w:after="0"/>
        <w:ind w:firstLine="0"/>
        <w:jc w:val="left"/>
        <w:rPr>
          <w:b/>
        </w:rPr>
      </w:pPr>
    </w:p>
    <w:p w:rsidR="00F35F72" w:rsidRPr="00F35F72" w:rsidRDefault="00067D29" w:rsidP="00B46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jc w:val="left"/>
      </w:pPr>
      <w:r>
        <w:rPr>
          <w:b/>
        </w:rPr>
        <w:t xml:space="preserve">    </w:t>
      </w:r>
      <w:r w:rsidR="00F35F72" w:rsidRPr="00BC1E9C">
        <w:rPr>
          <w:b/>
        </w:rPr>
        <w:t>TEOREMA</w:t>
      </w:r>
      <w:r w:rsidR="00F35F72">
        <w:rPr>
          <w:b/>
        </w:rPr>
        <w:t xml:space="preserve"> DE LAS DOS FUNCIONES:</w:t>
      </w:r>
      <w:r w:rsidR="00F35F72">
        <w:t xml:space="preserve"> Si f y g son continuas sobre un intervalo [a, b] y tales que f(a) &gt; g(a) </w:t>
      </w:r>
      <w:r w:rsidR="00013398">
        <w:t>y f(b) &lt; g(b), existe por lo menos un punto c en (a, b) tal que f(c) = g(c)</w:t>
      </w:r>
    </w:p>
    <w:p w:rsidR="00BC1E9C" w:rsidRPr="00B46AB7" w:rsidRDefault="00BC1E9C" w:rsidP="00FA0EF9">
      <w:pPr>
        <w:spacing w:after="0"/>
        <w:ind w:firstLine="0"/>
        <w:jc w:val="left"/>
        <w:rPr>
          <w:b/>
          <w:color w:val="FF0000"/>
        </w:rPr>
      </w:pPr>
    </w:p>
    <w:p w:rsidR="00B46AB7" w:rsidRPr="00B46AB7" w:rsidRDefault="00B46AB7" w:rsidP="00FA0EF9">
      <w:pPr>
        <w:spacing w:after="0"/>
        <w:ind w:firstLine="0"/>
        <w:jc w:val="left"/>
        <w:rPr>
          <w:b/>
          <w:color w:val="FF0000"/>
        </w:rPr>
      </w:pPr>
      <w:r w:rsidRPr="00B46AB7">
        <w:rPr>
          <w:b/>
          <w:color w:val="FF0000"/>
        </w:rPr>
        <w:t xml:space="preserve">Demostraciones </w:t>
      </w:r>
    </w:p>
    <w:p w:rsidR="00B46AB7" w:rsidRDefault="00B46AB7" w:rsidP="00FA0EF9">
      <w:pPr>
        <w:spacing w:after="0"/>
        <w:ind w:firstLine="0"/>
        <w:jc w:val="left"/>
        <w:rPr>
          <w:b/>
        </w:rPr>
      </w:pPr>
    </w:p>
    <w:p w:rsidR="00B46AB7" w:rsidRDefault="00FA0EF9" w:rsidP="00056C9E">
      <w:pPr>
        <w:spacing w:after="0"/>
        <w:ind w:firstLine="0"/>
        <w:jc w:val="left"/>
        <w:sectPr w:rsidR="00B46AB7" w:rsidSect="0027025F">
          <w:type w:val="continuous"/>
          <w:pgSz w:w="11906" w:h="16838"/>
          <w:pgMar w:top="851" w:right="1077" w:bottom="851" w:left="1077" w:header="709" w:footer="709" w:gutter="0"/>
          <w:cols w:space="708"/>
          <w:docGrid w:linePitch="360"/>
        </w:sectPr>
      </w:pPr>
      <w:r w:rsidRPr="00511C14">
        <w:rPr>
          <w:b/>
        </w:rPr>
        <w:t>DISCONTINUIDAD</w:t>
      </w:r>
      <w:r w:rsidR="00EC5B8E">
        <w:t xml:space="preserve">. VER CARPETA </w:t>
      </w:r>
      <w:bookmarkStart w:id="0" w:name="_GoBack"/>
      <w:bookmarkEnd w:id="0"/>
    </w:p>
    <w:p w:rsidR="00FD655E" w:rsidRDefault="00FD655E" w:rsidP="00056C9E">
      <w:pPr>
        <w:spacing w:after="0"/>
        <w:ind w:firstLine="0"/>
        <w:jc w:val="left"/>
      </w:pPr>
      <w:r>
        <w:br w:type="page"/>
      </w:r>
    </w:p>
    <w:p w:rsidR="00B46AB7" w:rsidRDefault="00AF73DA" w:rsidP="00AF73DA">
      <w:pPr>
        <w:spacing w:after="0"/>
        <w:ind w:firstLine="0"/>
        <w:jc w:val="center"/>
        <w:rPr>
          <w:color w:val="000000" w:themeColor="text1"/>
          <w:sz w:val="3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000000" w:themeColor="text1"/>
          <w:sz w:val="3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Derivadas</w:t>
      </w:r>
    </w:p>
    <w:p w:rsidR="001D6004" w:rsidRPr="001D6004" w:rsidRDefault="001D6004" w:rsidP="00AF73DA">
      <w:pPr>
        <w:spacing w:after="0"/>
        <w:ind w:firstLine="0"/>
        <w:jc w:val="center"/>
        <w:rPr>
          <w:color w:val="000000" w:themeColor="text1"/>
          <w:sz w:val="14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AF73DA" w:rsidRDefault="00151A8E" w:rsidP="001D60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rPr>
          <w:rFonts w:eastAsiaTheme="minorEastAsia"/>
        </w:rPr>
      </w:pPr>
      <w:r>
        <w:t xml:space="preserve">La </w:t>
      </w:r>
      <w:r w:rsidRPr="00F57DF0">
        <w:rPr>
          <w:b/>
        </w:rPr>
        <w:t>derivada</w:t>
      </w:r>
      <w:r>
        <w:t xml:space="preserve"> d</w:t>
      </w:r>
      <w:r w:rsidR="00BC424D">
        <w:t>e la función F es la función denotada f’ cuyo valor en el numero x se define por el numero f’(x) = lim</w:t>
      </w:r>
      <w:r w:rsidR="009C54DB">
        <w:t xml:space="preserve"> </w:t>
      </w:r>
      <w:r w:rsidR="00BC424D">
        <w:rPr>
          <w:vertAlign w:val="subscript"/>
        </w:rPr>
        <w:t>h</w:t>
      </w:r>
      <w:r w:rsidR="009C54DB" w:rsidRPr="009C54DB">
        <w:rPr>
          <w:vertAlign w:val="subscript"/>
        </w:rPr>
        <w:sym w:font="Wingdings" w:char="F0E0"/>
      </w:r>
      <w:r w:rsidR="009C54DB">
        <w:rPr>
          <w:vertAlign w:val="subscript"/>
        </w:rPr>
        <w:t>0</w:t>
      </w:r>
      <w:r w:rsidR="001D6004">
        <w:rPr>
          <w:vertAlign w:val="subscript"/>
        </w:rPr>
        <w:t xml:space="preserve"> </w:t>
      </w:r>
      <w:r w:rsidR="009C54DB">
        <w:rPr>
          <w:vertAlign w:val="subscript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x+h</m:t>
                </m:r>
                <m:ctrlPr>
                  <w:rPr>
                    <w:rFonts w:ascii="Cambria Math" w:hAnsi="Cambria Math"/>
                  </w:rPr>
                </m:ctrlPr>
              </m:e>
            </m:d>
            <m:r>
              <w:rPr>
                <w:rFonts w:ascii="Cambria Math" w:hAnsi="Cambria Math"/>
              </w:rPr>
              <m:t>- f(</m:t>
            </m:r>
            <m:r>
              <m:rPr>
                <m:sty m:val="p"/>
              </m:rPr>
              <w:rPr>
                <w:rFonts w:ascii="Cambria Math" w:hAnsi="Cambria Math"/>
              </w:rPr>
              <m:t>x)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</m:oMath>
      <w:r w:rsidR="001D6004">
        <w:rPr>
          <w:rFonts w:eastAsiaTheme="minorEastAsia"/>
        </w:rPr>
        <w:t xml:space="preserve"> </w:t>
      </w:r>
      <w:r w:rsidR="0021519A">
        <w:rPr>
          <w:rFonts w:eastAsiaTheme="minorEastAsia"/>
        </w:rPr>
        <w:t xml:space="preserve"> </w:t>
      </w:r>
      <w:r w:rsidR="001D6004">
        <w:rPr>
          <w:rFonts w:eastAsiaTheme="minorEastAsia"/>
        </w:rPr>
        <w:t>siempre que este límite exista</w:t>
      </w:r>
    </w:p>
    <w:p w:rsidR="001D6004" w:rsidRDefault="00F103BE" w:rsidP="00151A8E">
      <w:pPr>
        <w:spacing w:after="0"/>
        <w:ind w:firstLine="0"/>
        <w:rPr>
          <w:rFonts w:eastAsiaTheme="minorEastAsia"/>
        </w:rPr>
      </w:pPr>
      <w:r>
        <w:rPr>
          <w:rFonts w:eastAsiaTheme="minorEastAsia"/>
        </w:rPr>
        <w:tab/>
      </w:r>
    </w:p>
    <w:p w:rsidR="001D6004" w:rsidRDefault="00F103BE" w:rsidP="00151A8E">
      <w:pPr>
        <w:spacing w:after="0"/>
        <w:ind w:firstLine="0"/>
        <w:rPr>
          <w:rFonts w:eastAsiaTheme="minorEastAsia"/>
        </w:rPr>
      </w:pPr>
      <w:r w:rsidRPr="00F57DF0">
        <w:rPr>
          <w:rFonts w:eastAsiaTheme="minorEastAsia"/>
          <w:b/>
        </w:rPr>
        <w:t>Diferenciación</w:t>
      </w:r>
      <w:r>
        <w:rPr>
          <w:rFonts w:eastAsiaTheme="minorEastAsia"/>
        </w:rPr>
        <w:t xml:space="preserve">: Si x es un numero en el dominio de y = f(x) tal que y’= f’(x) </w:t>
      </w:r>
      <w:r w:rsidR="00E86D25">
        <w:rPr>
          <w:rFonts w:eastAsiaTheme="minorEastAsia"/>
        </w:rPr>
        <w:t>está</w:t>
      </w:r>
      <w:r>
        <w:rPr>
          <w:rFonts w:eastAsiaTheme="minorEastAsia"/>
        </w:rPr>
        <w:t xml:space="preserve"> definida</w:t>
      </w:r>
      <w:r w:rsidR="00F57DF0">
        <w:rPr>
          <w:rFonts w:eastAsiaTheme="minorEastAsia"/>
        </w:rPr>
        <w:t>, entonces se dice que la función f es diferenciable en x</w:t>
      </w:r>
    </w:p>
    <w:p w:rsidR="001D6004" w:rsidRPr="00E87BBF" w:rsidRDefault="001D6004" w:rsidP="00151A8E">
      <w:pPr>
        <w:spacing w:after="0"/>
        <w:ind w:firstLine="0"/>
        <w:rPr>
          <w:b/>
        </w:rPr>
      </w:pPr>
    </w:p>
    <w:p w:rsidR="002F3A4F" w:rsidRDefault="00E87BBF" w:rsidP="00747D64">
      <w:pPr>
        <w:spacing w:after="0"/>
        <w:ind w:firstLine="0"/>
        <w:jc w:val="center"/>
        <w:rPr>
          <w:b/>
        </w:rPr>
      </w:pPr>
      <w:r>
        <w:rPr>
          <w:b/>
        </w:rPr>
        <w:t>Derivadas laterales</w:t>
      </w:r>
    </w:p>
    <w:p w:rsidR="005176A0" w:rsidRDefault="00E87BBF" w:rsidP="00151A8E">
      <w:pPr>
        <w:spacing w:after="0"/>
        <w:ind w:firstLine="0"/>
        <w:rPr>
          <w:rFonts w:eastAsiaTheme="minorEastAsia"/>
        </w:rPr>
      </w:pPr>
      <w:r>
        <w:rPr>
          <w:b/>
        </w:rPr>
        <w:t>Derivada por derecha:</w:t>
      </w:r>
      <w:r>
        <w:t xml:space="preserve"> de la función f en x = x</w:t>
      </w:r>
      <w:r>
        <w:rPr>
          <w:vertAlign w:val="subscript"/>
        </w:rPr>
        <w:t xml:space="preserve">0 </w:t>
      </w:r>
      <w:r w:rsidR="001976F7">
        <w:t xml:space="preserve">se define por el numero </w:t>
      </w:r>
      <w:r w:rsidR="001976F7" w:rsidRPr="009C2B0A">
        <w:rPr>
          <w:bdr w:val="single" w:sz="4" w:space="0" w:color="auto"/>
        </w:rPr>
        <w:t>f’</w:t>
      </w:r>
      <w:r w:rsidR="008F2508" w:rsidRPr="009C2B0A">
        <w:rPr>
          <w:bdr w:val="single" w:sz="4" w:space="0" w:color="auto"/>
        </w:rPr>
        <w:t>(x</w:t>
      </w:r>
      <w:r w:rsidR="008F2508" w:rsidRPr="009C2B0A">
        <w:rPr>
          <w:bdr w:val="single" w:sz="4" w:space="0" w:color="auto"/>
          <w:vertAlign w:val="subscript"/>
        </w:rPr>
        <w:t>0</w:t>
      </w:r>
      <w:r w:rsidR="008F2508" w:rsidRPr="009C2B0A">
        <w:rPr>
          <w:bdr w:val="single" w:sz="4" w:space="0" w:color="auto"/>
          <w:vertAlign w:val="superscript"/>
        </w:rPr>
        <w:t>+</w:t>
      </w:r>
      <w:r w:rsidR="008F2508" w:rsidRPr="009C2B0A">
        <w:rPr>
          <w:bdr w:val="single" w:sz="4" w:space="0" w:color="auto"/>
        </w:rPr>
        <w:t>) = lim</w:t>
      </w:r>
      <w:r w:rsidR="008F2508" w:rsidRPr="009C2B0A">
        <w:rPr>
          <w:bdr w:val="single" w:sz="4" w:space="0" w:color="auto"/>
          <w:vertAlign w:val="subscript"/>
        </w:rPr>
        <w:t>h</w:t>
      </w:r>
      <w:r w:rsidR="008F2508" w:rsidRPr="009C2B0A">
        <w:rPr>
          <w:bdr w:val="single" w:sz="4" w:space="0" w:color="auto"/>
          <w:vertAlign w:val="subscript"/>
        </w:rPr>
        <w:sym w:font="Wingdings" w:char="F0E0"/>
      </w:r>
      <w:r w:rsidR="005176A0" w:rsidRPr="009C2B0A">
        <w:rPr>
          <w:bdr w:val="single" w:sz="4" w:space="0" w:color="auto"/>
          <w:vertAlign w:val="subscript"/>
        </w:rPr>
        <w:t>0</w:t>
      </w:r>
      <w:r w:rsidR="005176A0" w:rsidRPr="009C2B0A">
        <w:rPr>
          <w:bdr w:val="single" w:sz="4" w:space="0" w:color="auto"/>
          <w:vertAlign w:val="superscript"/>
        </w:rPr>
        <w:t xml:space="preserve">+ </w:t>
      </w:r>
      <m:oMath>
        <m:f>
          <m:fPr>
            <m:ctrlPr>
              <w:rPr>
                <w:rFonts w:ascii="Cambria Math" w:hAnsi="Cambria Math"/>
                <w:bdr w:val="single" w:sz="4" w:space="0" w:color="auto"/>
              </w:rPr>
            </m:ctrlPr>
          </m:fPr>
          <m:num>
            <m:r>
              <w:rPr>
                <w:rFonts w:ascii="Cambria Math" w:hAnsi="Cambria Math"/>
                <w:bdr w:val="single" w:sz="4" w:space="0" w:color="auto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bdr w:val="single" w:sz="4" w:space="0" w:color="auto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bdr w:val="single" w:sz="4" w:space="0" w:color="auto"/>
                  </w:rPr>
                  <m:t>x0+h</m:t>
                </m:r>
                <m:ctrlPr>
                  <w:rPr>
                    <w:rFonts w:ascii="Cambria Math" w:hAnsi="Cambria Math"/>
                    <w:bdr w:val="single" w:sz="4" w:space="0" w:color="auto"/>
                  </w:rPr>
                </m:ctrlPr>
              </m:e>
            </m:d>
            <m:r>
              <w:rPr>
                <w:rFonts w:ascii="Cambria Math" w:hAnsi="Cambria Math"/>
                <w:bdr w:val="single" w:sz="4" w:space="0" w:color="auto"/>
              </w:rPr>
              <m:t>- f(</m:t>
            </m:r>
            <m:r>
              <m:rPr>
                <m:sty m:val="p"/>
              </m:rPr>
              <w:rPr>
                <w:rFonts w:ascii="Cambria Math" w:hAnsi="Cambria Math"/>
                <w:bdr w:val="single" w:sz="4" w:space="0" w:color="auto"/>
              </w:rPr>
              <m:t>x0)</m:t>
            </m:r>
          </m:num>
          <m:den>
            <m:r>
              <w:rPr>
                <w:rFonts w:ascii="Cambria Math" w:hAnsi="Cambria Math"/>
                <w:bdr w:val="single" w:sz="4" w:space="0" w:color="auto"/>
              </w:rPr>
              <m:t>h</m:t>
            </m:r>
          </m:den>
        </m:f>
      </m:oMath>
      <w:r w:rsidR="005176A0">
        <w:rPr>
          <w:rFonts w:eastAsiaTheme="minorEastAsia"/>
        </w:rPr>
        <w:t xml:space="preserve"> siempre que este </w:t>
      </w:r>
      <w:r w:rsidR="009C2B0A">
        <w:rPr>
          <w:rFonts w:eastAsiaTheme="minorEastAsia"/>
        </w:rPr>
        <w:t>límite</w:t>
      </w:r>
      <w:r w:rsidR="005176A0">
        <w:rPr>
          <w:rFonts w:eastAsiaTheme="minorEastAsia"/>
        </w:rPr>
        <w:t xml:space="preserve"> exista</w:t>
      </w:r>
    </w:p>
    <w:p w:rsidR="009C2B0A" w:rsidRPr="005176A0" w:rsidRDefault="009C2B0A" w:rsidP="009C2B0A">
      <w:pPr>
        <w:spacing w:after="0"/>
        <w:ind w:firstLine="0"/>
        <w:rPr>
          <w:rFonts w:eastAsiaTheme="minorEastAsia"/>
        </w:rPr>
      </w:pPr>
      <w:r>
        <w:rPr>
          <w:b/>
        </w:rPr>
        <w:t>Derivada por izquierda:</w:t>
      </w:r>
      <w:r>
        <w:t xml:space="preserve"> de la función f en x = x</w:t>
      </w:r>
      <w:r>
        <w:rPr>
          <w:vertAlign w:val="subscript"/>
        </w:rPr>
        <w:t xml:space="preserve">0 </w:t>
      </w:r>
      <w:r>
        <w:t xml:space="preserve">se define por el numero </w:t>
      </w:r>
      <w:r w:rsidRPr="009C2B0A">
        <w:rPr>
          <w:bdr w:val="single" w:sz="4" w:space="0" w:color="auto"/>
        </w:rPr>
        <w:t>f’(x</w:t>
      </w:r>
      <w:r w:rsidRPr="009C2B0A">
        <w:rPr>
          <w:bdr w:val="single" w:sz="4" w:space="0" w:color="auto"/>
          <w:vertAlign w:val="subscript"/>
        </w:rPr>
        <w:t>0</w:t>
      </w:r>
      <w:r>
        <w:rPr>
          <w:bdr w:val="single" w:sz="4" w:space="0" w:color="auto"/>
          <w:vertAlign w:val="superscript"/>
        </w:rPr>
        <w:t>-</w:t>
      </w:r>
      <w:r w:rsidRPr="009C2B0A">
        <w:rPr>
          <w:bdr w:val="single" w:sz="4" w:space="0" w:color="auto"/>
        </w:rPr>
        <w:t>) = lim</w:t>
      </w:r>
      <w:r w:rsidRPr="009C2B0A">
        <w:rPr>
          <w:bdr w:val="single" w:sz="4" w:space="0" w:color="auto"/>
          <w:vertAlign w:val="subscript"/>
        </w:rPr>
        <w:t>h</w:t>
      </w:r>
      <w:r w:rsidRPr="009C2B0A">
        <w:rPr>
          <w:bdr w:val="single" w:sz="4" w:space="0" w:color="auto"/>
          <w:vertAlign w:val="subscript"/>
        </w:rPr>
        <w:sym w:font="Wingdings" w:char="F0E0"/>
      </w:r>
      <w:r w:rsidRPr="009C2B0A">
        <w:rPr>
          <w:bdr w:val="single" w:sz="4" w:space="0" w:color="auto"/>
          <w:vertAlign w:val="subscript"/>
        </w:rPr>
        <w:t>0</w:t>
      </w:r>
      <w:r>
        <w:rPr>
          <w:bdr w:val="single" w:sz="4" w:space="0" w:color="auto"/>
          <w:vertAlign w:val="superscript"/>
        </w:rPr>
        <w:t>-</w:t>
      </w:r>
      <w:r w:rsidRPr="009C2B0A">
        <w:rPr>
          <w:bdr w:val="single" w:sz="4" w:space="0" w:color="auto"/>
          <w:vertAlign w:val="superscript"/>
        </w:rPr>
        <w:t xml:space="preserve"> </w:t>
      </w:r>
      <m:oMath>
        <m:f>
          <m:fPr>
            <m:ctrlPr>
              <w:rPr>
                <w:rFonts w:ascii="Cambria Math" w:hAnsi="Cambria Math"/>
                <w:bdr w:val="single" w:sz="4" w:space="0" w:color="auto"/>
              </w:rPr>
            </m:ctrlPr>
          </m:fPr>
          <m:num>
            <m:r>
              <w:rPr>
                <w:rFonts w:ascii="Cambria Math" w:hAnsi="Cambria Math"/>
                <w:bdr w:val="single" w:sz="4" w:space="0" w:color="auto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bdr w:val="single" w:sz="4" w:space="0" w:color="auto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bdr w:val="single" w:sz="4" w:space="0" w:color="auto"/>
                  </w:rPr>
                  <m:t>x0+h</m:t>
                </m:r>
                <m:ctrlPr>
                  <w:rPr>
                    <w:rFonts w:ascii="Cambria Math" w:hAnsi="Cambria Math"/>
                    <w:bdr w:val="single" w:sz="4" w:space="0" w:color="auto"/>
                  </w:rPr>
                </m:ctrlPr>
              </m:e>
            </m:d>
            <m:r>
              <w:rPr>
                <w:rFonts w:ascii="Cambria Math" w:hAnsi="Cambria Math"/>
                <w:bdr w:val="single" w:sz="4" w:space="0" w:color="auto"/>
              </w:rPr>
              <m:t>- f(</m:t>
            </m:r>
            <m:r>
              <m:rPr>
                <m:sty m:val="p"/>
              </m:rPr>
              <w:rPr>
                <w:rFonts w:ascii="Cambria Math" w:hAnsi="Cambria Math"/>
                <w:bdr w:val="single" w:sz="4" w:space="0" w:color="auto"/>
              </w:rPr>
              <m:t>x0)</m:t>
            </m:r>
          </m:num>
          <m:den>
            <m:r>
              <w:rPr>
                <w:rFonts w:ascii="Cambria Math" w:hAnsi="Cambria Math"/>
                <w:bdr w:val="single" w:sz="4" w:space="0" w:color="auto"/>
              </w:rPr>
              <m:t>h</m:t>
            </m:r>
          </m:den>
        </m:f>
      </m:oMath>
      <w:r>
        <w:rPr>
          <w:rFonts w:eastAsiaTheme="minorEastAsia"/>
        </w:rPr>
        <w:t xml:space="preserve"> siempre que este límite exista</w:t>
      </w:r>
    </w:p>
    <w:p w:rsidR="009C2B0A" w:rsidRPr="00637BF4" w:rsidRDefault="009C2B0A" w:rsidP="00151A8E">
      <w:pPr>
        <w:spacing w:after="0"/>
        <w:ind w:firstLine="0"/>
        <w:rPr>
          <w:rFonts w:eastAsiaTheme="minorEastAsia"/>
          <w:b/>
        </w:rPr>
      </w:pPr>
    </w:p>
    <w:p w:rsidR="00637BF4" w:rsidRDefault="00637BF4" w:rsidP="00151A8E">
      <w:pPr>
        <w:spacing w:after="0"/>
        <w:ind w:firstLine="0"/>
        <w:rPr>
          <w:rFonts w:eastAsiaTheme="minorEastAsia"/>
          <w:b/>
        </w:rPr>
      </w:pPr>
      <w:r w:rsidRPr="00637BF4">
        <w:rPr>
          <w:rFonts w:eastAsiaTheme="minorEastAsia"/>
          <w:b/>
        </w:rPr>
        <w:t>La difer</w:t>
      </w:r>
      <w:r>
        <w:rPr>
          <w:rFonts w:eastAsiaTheme="minorEastAsia"/>
          <w:b/>
        </w:rPr>
        <w:t>e</w:t>
      </w:r>
      <w:r w:rsidRPr="00637BF4">
        <w:rPr>
          <w:rFonts w:eastAsiaTheme="minorEastAsia"/>
          <w:b/>
        </w:rPr>
        <w:t>nciabilidad implica continuidad</w:t>
      </w:r>
    </w:p>
    <w:p w:rsidR="00637BF4" w:rsidRDefault="00637BF4" w:rsidP="00151A8E">
      <w:pPr>
        <w:spacing w:after="0"/>
        <w:ind w:firstLine="0"/>
        <w:rPr>
          <w:rFonts w:eastAsiaTheme="minorEastAsia"/>
        </w:rPr>
      </w:pPr>
      <w:r>
        <w:rPr>
          <w:rFonts w:eastAsiaTheme="minorEastAsia"/>
        </w:rPr>
        <w:t xml:space="preserve"> Si una curva tiene tangente en un punto, la curva no pue</w:t>
      </w:r>
      <w:r w:rsidR="004071D9">
        <w:rPr>
          <w:rFonts w:eastAsiaTheme="minorEastAsia"/>
        </w:rPr>
        <w:t>de dar un salto en ese punto.</w:t>
      </w:r>
    </w:p>
    <w:p w:rsidR="004071D9" w:rsidRDefault="004071D9" w:rsidP="004071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rPr>
          <w:rFonts w:eastAsiaTheme="minorEastAsia"/>
        </w:rPr>
      </w:pPr>
      <w:r>
        <w:rPr>
          <w:rFonts w:eastAsiaTheme="minorEastAsia"/>
        </w:rPr>
        <w:t>TEOREMA: Si existe f’(c), entonces f es continua en c</w:t>
      </w:r>
    </w:p>
    <w:p w:rsidR="004071D9" w:rsidRDefault="004071D9" w:rsidP="008C4EC6">
      <w:pPr>
        <w:ind w:right="-171" w:firstLine="0"/>
        <w:jc w:val="left"/>
        <w:rPr>
          <w:rFonts w:eastAsiaTheme="minorEastAsia"/>
        </w:rPr>
      </w:pPr>
    </w:p>
    <w:p w:rsidR="00211181" w:rsidRPr="00211181" w:rsidRDefault="00211181" w:rsidP="008C4EC6">
      <w:pPr>
        <w:ind w:right="-171" w:firstLine="0"/>
        <w:jc w:val="left"/>
        <w:rPr>
          <w:rFonts w:eastAsiaTheme="minorEastAsia"/>
          <w:b/>
          <w:u w:val="single"/>
        </w:rPr>
      </w:pPr>
    </w:p>
    <w:p w:rsidR="00211181" w:rsidRDefault="00211181" w:rsidP="00840334">
      <w:pPr>
        <w:ind w:right="-171" w:firstLine="0"/>
        <w:jc w:val="center"/>
        <w:rPr>
          <w:rFonts w:eastAsiaTheme="minorEastAsia"/>
          <w:b/>
          <w:u w:val="single"/>
        </w:rPr>
      </w:pPr>
      <w:r w:rsidRPr="00211181">
        <w:rPr>
          <w:rFonts w:eastAsiaTheme="minorEastAsia"/>
          <w:b/>
          <w:u w:val="single"/>
        </w:rPr>
        <w:t>REGLA DE LA CADENA</w:t>
      </w:r>
    </w:p>
    <w:p w:rsidR="00F73F8D" w:rsidRDefault="00211181" w:rsidP="00F73F8D">
      <w:pPr>
        <w:pBdr>
          <w:top w:val="single" w:sz="4" w:space="1" w:color="auto"/>
          <w:left w:val="single" w:sz="4" w:space="4" w:color="auto"/>
          <w:right w:val="single" w:sz="4" w:space="4" w:color="auto"/>
        </w:pBdr>
        <w:ind w:right="-171" w:firstLine="0"/>
        <w:jc w:val="left"/>
        <w:rPr>
          <w:rFonts w:eastAsiaTheme="minorEastAsia"/>
        </w:rPr>
      </w:pPr>
      <w:r>
        <w:rPr>
          <w:rFonts w:eastAsiaTheme="minorEastAsia"/>
        </w:rPr>
        <w:t>Si f y g son funciones y es y = f</w:t>
      </w:r>
      <w:r w:rsidR="00D76F01">
        <w:rPr>
          <w:rFonts w:eastAsiaTheme="minorEastAsia"/>
        </w:rPr>
        <w:t>[g(x)], entonces y’ = f’[g(x)]</w:t>
      </w:r>
      <w:r w:rsidR="00ED39B8">
        <w:rPr>
          <w:rFonts w:eastAsiaTheme="minorEastAsia"/>
        </w:rPr>
        <w:t xml:space="preserve"> </w:t>
      </w:r>
      <w:r w:rsidR="00ED39B8" w:rsidRPr="00ED39B8">
        <w:rPr>
          <w:rFonts w:eastAsiaTheme="minorEastAsia"/>
          <w:b/>
        </w:rPr>
        <w:t>∙</w:t>
      </w:r>
      <w:r w:rsidR="00ED39B8">
        <w:rPr>
          <w:rFonts w:eastAsiaTheme="minorEastAsia"/>
          <w:b/>
        </w:rPr>
        <w:t xml:space="preserve"> </w:t>
      </w:r>
      <w:r w:rsidR="00ED39B8">
        <w:rPr>
          <w:rFonts w:eastAsiaTheme="minorEastAsia"/>
        </w:rPr>
        <w:t xml:space="preserve">g’ (x) </w:t>
      </w:r>
      <w:r w:rsidR="00390621">
        <w:rPr>
          <w:rFonts w:eastAsiaTheme="minorEastAsia"/>
        </w:rPr>
        <w:t xml:space="preserve">                            </w:t>
      </w:r>
      <w:r w:rsidR="00F73F8D">
        <w:rPr>
          <w:rFonts w:eastAsiaTheme="minorEastAsia"/>
        </w:rPr>
        <w:t xml:space="preserve"> </w:t>
      </w:r>
      <w:r w:rsidR="00390621">
        <w:rPr>
          <w:rFonts w:eastAsiaTheme="minorEastAsia"/>
        </w:rPr>
        <w:t xml:space="preserve">                                      </w:t>
      </w:r>
      <w:r w:rsidR="00ED39B8">
        <w:rPr>
          <w:rFonts w:eastAsiaTheme="minorEastAsia"/>
        </w:rPr>
        <w:t>siempre que f’[g(x)] y g’(x) existan.</w:t>
      </w:r>
    </w:p>
    <w:p w:rsidR="005E3CE1" w:rsidRDefault="005E3CE1" w:rsidP="00255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71" w:firstLine="0"/>
        <w:jc w:val="left"/>
        <w:rPr>
          <w:rFonts w:eastAsiaTheme="minorEastAsia"/>
        </w:rPr>
      </w:pPr>
      <w:r>
        <w:rPr>
          <w:rFonts w:eastAsiaTheme="minorEastAsia"/>
        </w:rPr>
        <w:t>Para encontrar la derivada de f[g(x)], se debe encontrar la derivada de f(x), reemplace cada x por g(x) y multiplicar el resultado por la derivada de g(x)</w:t>
      </w:r>
    </w:p>
    <w:p w:rsidR="00A50ED3" w:rsidRDefault="00A50ED3" w:rsidP="00255493">
      <w:pPr>
        <w:ind w:right="-29" w:firstLine="0"/>
        <w:jc w:val="center"/>
        <w:rPr>
          <w:rFonts w:eastAsiaTheme="minorEastAsia"/>
        </w:rPr>
      </w:pPr>
    </w:p>
    <w:p w:rsidR="005E3CE1" w:rsidRDefault="00A50ED3" w:rsidP="00255493">
      <w:pPr>
        <w:ind w:right="-29" w:firstLine="0"/>
        <w:jc w:val="center"/>
        <w:rPr>
          <w:rFonts w:eastAsiaTheme="minorEastAsia"/>
        </w:rPr>
      </w:pPr>
      <w:r>
        <w:rPr>
          <w:rFonts w:eastAsiaTheme="minorEastAsia"/>
        </w:rPr>
        <w:t>[</w:t>
      </w:r>
      <w:r w:rsidR="00255493">
        <w:rPr>
          <w:rFonts w:eastAsiaTheme="minorEastAsia"/>
        </w:rPr>
        <w:t>FORMULA PRODUCTO INGRESO MARGINAL VER PAGINA 217/218</w:t>
      </w:r>
      <w:r>
        <w:rPr>
          <w:rFonts w:eastAsiaTheme="minorEastAsia"/>
        </w:rPr>
        <w:t>]</w:t>
      </w:r>
    </w:p>
    <w:p w:rsidR="00396D6D" w:rsidRDefault="00396D6D" w:rsidP="00255493">
      <w:pPr>
        <w:ind w:right="-29" w:firstLine="0"/>
        <w:jc w:val="center"/>
        <w:rPr>
          <w:rFonts w:eastAsiaTheme="minorEastAsia"/>
        </w:rPr>
      </w:pPr>
    </w:p>
    <w:p w:rsidR="00761672" w:rsidRDefault="00761672" w:rsidP="00761672">
      <w:pPr>
        <w:spacing w:after="0"/>
        <w:ind w:right="-29" w:firstLine="0"/>
        <w:jc w:val="left"/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t>Derivada Logarítmica</w:t>
      </w:r>
    </w:p>
    <w:p w:rsidR="00761672" w:rsidRDefault="00761672" w:rsidP="00761672">
      <w:pPr>
        <w:spacing w:after="0"/>
        <w:ind w:right="-29" w:firstLine="0"/>
        <w:jc w:val="left"/>
        <w:rPr>
          <w:rFonts w:eastAsiaTheme="minorEastAsia"/>
        </w:rPr>
      </w:pPr>
      <w:r>
        <w:rPr>
          <w:rFonts w:eastAsiaTheme="minorEastAsia"/>
        </w:rPr>
        <w:t>De una función Y = f(x), a la derivada del logaritmo de dicha función, es decir</w:t>
      </w:r>
      <w:r w:rsidR="00396D6D">
        <w:rPr>
          <w:rFonts w:eastAsiaTheme="minorEastAsia"/>
        </w:rPr>
        <w:t>:</w:t>
      </w:r>
    </w:p>
    <w:p w:rsidR="00C369BB" w:rsidRPr="00396D6D" w:rsidRDefault="00C369BB" w:rsidP="00396D6D">
      <w:pPr>
        <w:tabs>
          <w:tab w:val="left" w:pos="3544"/>
        </w:tabs>
        <w:spacing w:after="0"/>
        <w:ind w:right="-29" w:hanging="993"/>
        <w:jc w:val="center"/>
        <w:rPr>
          <w:rFonts w:eastAsiaTheme="minorEastAsia"/>
          <w:bdr w:val="single" w:sz="4" w:space="0" w:color="auto"/>
        </w:rPr>
      </w:pPr>
      <w:r w:rsidRPr="00396D6D">
        <w:rPr>
          <w:rFonts w:eastAsiaTheme="minorEastAsia"/>
          <w:bdr w:val="single" w:sz="4" w:space="0" w:color="auto"/>
        </w:rPr>
        <w:t xml:space="preserve">(ln y)’ = </w:t>
      </w:r>
      <m:oMath>
        <m:f>
          <m:fPr>
            <m:ctrlPr>
              <w:rPr>
                <w:rFonts w:ascii="Cambria Math" w:hAnsi="Cambria Math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bdr w:val="single" w:sz="4" w:space="0" w:color="auto"/>
              </w:rPr>
              <m:t>y'</m:t>
            </m:r>
          </m:num>
          <m:den>
            <m:r>
              <w:rPr>
                <w:rFonts w:ascii="Cambria Math" w:hAnsi="Cambria Math"/>
                <w:bdr w:val="single" w:sz="4" w:space="0" w:color="auto"/>
              </w:rPr>
              <m:t>y</m:t>
            </m:r>
          </m:den>
        </m:f>
      </m:oMath>
      <w:r w:rsidR="00396D6D" w:rsidRPr="00396D6D">
        <w:rPr>
          <w:rFonts w:eastAsiaTheme="minorEastAsia"/>
          <w:bdr w:val="single" w:sz="4" w:space="0" w:color="auto"/>
        </w:rPr>
        <w:t xml:space="preserve"> = </w:t>
      </w:r>
      <m:oMath>
        <m:f>
          <m:fPr>
            <m:ctrlPr>
              <w:rPr>
                <w:rFonts w:ascii="Cambria Math" w:hAnsi="Cambria Math"/>
                <w:bdr w:val="single" w:sz="4" w:space="0" w:color="auto"/>
              </w:rPr>
            </m:ctrlPr>
          </m:fPr>
          <m:num>
            <m:r>
              <w:rPr>
                <w:rFonts w:ascii="Cambria Math" w:hAnsi="Cambria Math"/>
                <w:bdr w:val="single" w:sz="4" w:space="0" w:color="auto"/>
              </w:rPr>
              <m:t>f'(</m:t>
            </m:r>
            <m:r>
              <m:rPr>
                <m:sty m:val="p"/>
              </m:rPr>
              <w:rPr>
                <w:rFonts w:ascii="Cambria Math" w:hAnsi="Cambria Math"/>
                <w:bdr w:val="single" w:sz="4" w:space="0" w:color="auto"/>
              </w:rPr>
              <m:t>x)</m:t>
            </m:r>
          </m:num>
          <m:den>
            <m:r>
              <w:rPr>
                <w:rFonts w:ascii="Cambria Math" w:hAnsi="Cambria Math"/>
                <w:bdr w:val="single" w:sz="4" w:space="0" w:color="auto"/>
              </w:rPr>
              <m:t>f(x)</m:t>
            </m:r>
          </m:den>
        </m:f>
      </m:oMath>
    </w:p>
    <w:p w:rsidR="00761672" w:rsidRDefault="00761672" w:rsidP="00761672">
      <w:pPr>
        <w:spacing w:after="0"/>
        <w:ind w:right="-29" w:firstLine="0"/>
        <w:jc w:val="left"/>
        <w:rPr>
          <w:rFonts w:eastAsiaTheme="minorEastAsia"/>
          <w:b/>
          <w:u w:val="single"/>
        </w:rPr>
      </w:pPr>
    </w:p>
    <w:p w:rsidR="00761672" w:rsidRDefault="00DA585E" w:rsidP="00DA585E">
      <w:pPr>
        <w:spacing w:after="0"/>
        <w:ind w:right="-29" w:firstLine="0"/>
        <w:jc w:val="left"/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t>Derivada de la función inversa</w:t>
      </w:r>
    </w:p>
    <w:p w:rsidR="00DA585E" w:rsidRPr="00F112DD" w:rsidRDefault="00DA585E" w:rsidP="00DA585E">
      <w:pPr>
        <w:spacing w:after="0"/>
        <w:ind w:right="-29" w:firstLine="0"/>
        <w:jc w:val="left"/>
        <w:rPr>
          <w:rFonts w:eastAsiaTheme="minorEastAsia"/>
        </w:rPr>
      </w:pPr>
      <w:r>
        <w:rPr>
          <w:rFonts w:eastAsiaTheme="minorEastAsia"/>
        </w:rPr>
        <w:t>Si la derivada de la función y = f(x) es y’</w:t>
      </w:r>
      <w:r>
        <w:rPr>
          <w:rFonts w:eastAsiaTheme="minorEastAsia"/>
          <w:vertAlign w:val="subscript"/>
        </w:rPr>
        <w:t>x</w:t>
      </w:r>
      <w:r>
        <w:rPr>
          <w:rFonts w:eastAsiaTheme="minorEastAsia"/>
        </w:rPr>
        <w:t xml:space="preserve"> ≠</w:t>
      </w:r>
      <w:r w:rsidR="00B67E90">
        <w:rPr>
          <w:rFonts w:eastAsiaTheme="minorEastAsia"/>
        </w:rPr>
        <w:t xml:space="preserve"> 0, la derivada de la función inversa</w:t>
      </w:r>
      <w:r w:rsidR="0042118C">
        <w:rPr>
          <w:rFonts w:eastAsiaTheme="minorEastAsia"/>
        </w:rPr>
        <w:t xml:space="preserve">                                                              </w:t>
      </w:r>
      <w:r w:rsidR="00B67E90">
        <w:rPr>
          <w:rFonts w:eastAsiaTheme="minorEastAsia"/>
        </w:rPr>
        <w:t xml:space="preserve"> x = f</w:t>
      </w:r>
      <w:r w:rsidR="00B67E90">
        <w:rPr>
          <w:rFonts w:eastAsiaTheme="minorEastAsia"/>
          <w:vertAlign w:val="superscript"/>
        </w:rPr>
        <w:t>-1</w:t>
      </w:r>
      <w:r w:rsidR="00B67E90">
        <w:rPr>
          <w:rFonts w:eastAsiaTheme="minorEastAsia"/>
        </w:rPr>
        <w:t xml:space="preserve"> (y) será x’</w:t>
      </w:r>
      <w:r w:rsidR="00B67E90">
        <w:rPr>
          <w:rFonts w:eastAsiaTheme="minorEastAsia"/>
          <w:vertAlign w:val="subscript"/>
        </w:rPr>
        <w:t xml:space="preserve">y </w:t>
      </w:r>
      <w:r w:rsidR="00B67E90">
        <w:rPr>
          <w:rFonts w:eastAsiaTheme="minorEastAsia"/>
        </w:rPr>
        <w:t xml:space="preserve">=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Y'x</m:t>
            </m:r>
          </m:den>
        </m:f>
      </m:oMath>
      <w:r w:rsidR="0042118C">
        <w:rPr>
          <w:rFonts w:eastAsiaTheme="minorEastAsia"/>
          <w:sz w:val="24"/>
        </w:rPr>
        <w:t xml:space="preserve">  o sea,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dx</m:t>
            </m:r>
          </m:num>
          <m:den>
            <m:r>
              <w:rPr>
                <w:rFonts w:ascii="Cambria Math" w:hAnsi="Cambria Math"/>
              </w:rPr>
              <m:t>dy</m:t>
            </m:r>
          </m:den>
        </m:f>
      </m:oMath>
      <w:r w:rsidR="0042118C">
        <w:rPr>
          <w:rFonts w:eastAsiaTheme="minorEastAsia"/>
        </w:rPr>
        <w:t xml:space="preserve"> </w:t>
      </w:r>
      <w:r w:rsidR="00F112DD">
        <w:rPr>
          <w:rFonts w:eastAsiaTheme="minorEastAsia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dy</m:t>
                </m:r>
              </m:num>
              <m:den>
                <m:r>
                  <w:rPr>
                    <w:rFonts w:ascii="Cambria Math" w:hAnsi="Cambria Math"/>
                  </w:rPr>
                  <m:t>dx</m:t>
                </m:r>
              </m:den>
            </m:f>
          </m:den>
        </m:f>
      </m:oMath>
    </w:p>
    <w:p w:rsidR="00A50ED3" w:rsidRPr="005E3CE1" w:rsidRDefault="00A50ED3" w:rsidP="00255493">
      <w:pPr>
        <w:ind w:right="-29" w:firstLine="0"/>
        <w:jc w:val="center"/>
        <w:rPr>
          <w:rFonts w:eastAsiaTheme="minorEastAsia"/>
        </w:rPr>
      </w:pPr>
    </w:p>
    <w:sectPr w:rsidR="00A50ED3" w:rsidRPr="005E3CE1" w:rsidSect="0027025F">
      <w:type w:val="continuous"/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96E" w:rsidRDefault="0058396E" w:rsidP="001562BF">
      <w:pPr>
        <w:spacing w:after="0" w:line="240" w:lineRule="auto"/>
      </w:pPr>
      <w:r>
        <w:separator/>
      </w:r>
    </w:p>
  </w:endnote>
  <w:endnote w:type="continuationSeparator" w:id="0">
    <w:p w:rsidR="0058396E" w:rsidRDefault="0058396E" w:rsidP="00156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96E" w:rsidRDefault="0058396E" w:rsidP="001562BF">
      <w:pPr>
        <w:spacing w:after="0" w:line="240" w:lineRule="auto"/>
      </w:pPr>
      <w:r>
        <w:separator/>
      </w:r>
    </w:p>
  </w:footnote>
  <w:footnote w:type="continuationSeparator" w:id="0">
    <w:p w:rsidR="0058396E" w:rsidRDefault="0058396E" w:rsidP="00156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C790F"/>
    <w:multiLevelType w:val="hybridMultilevel"/>
    <w:tmpl w:val="1B9227F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46602"/>
    <w:multiLevelType w:val="hybridMultilevel"/>
    <w:tmpl w:val="5C9EA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E44F6"/>
    <w:multiLevelType w:val="hybridMultilevel"/>
    <w:tmpl w:val="8D0A1D26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D77C8D"/>
    <w:multiLevelType w:val="hybridMultilevel"/>
    <w:tmpl w:val="06E26E48"/>
    <w:lvl w:ilvl="0" w:tplc="2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406B0"/>
    <w:multiLevelType w:val="hybridMultilevel"/>
    <w:tmpl w:val="5ACE0FE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CAC"/>
    <w:rsid w:val="00003FF0"/>
    <w:rsid w:val="00011AF9"/>
    <w:rsid w:val="00013398"/>
    <w:rsid w:val="000301EE"/>
    <w:rsid w:val="0003214C"/>
    <w:rsid w:val="000332BD"/>
    <w:rsid w:val="00056C9E"/>
    <w:rsid w:val="00066DD5"/>
    <w:rsid w:val="00067D29"/>
    <w:rsid w:val="000A4DB0"/>
    <w:rsid w:val="000B3A0C"/>
    <w:rsid w:val="000C4F09"/>
    <w:rsid w:val="000D1C02"/>
    <w:rsid w:val="000E69B9"/>
    <w:rsid w:val="00104E24"/>
    <w:rsid w:val="00146748"/>
    <w:rsid w:val="00151A8E"/>
    <w:rsid w:val="001562BF"/>
    <w:rsid w:val="0015702A"/>
    <w:rsid w:val="00163DC8"/>
    <w:rsid w:val="00174758"/>
    <w:rsid w:val="00185534"/>
    <w:rsid w:val="001976F7"/>
    <w:rsid w:val="001D5196"/>
    <w:rsid w:val="001D6004"/>
    <w:rsid w:val="001D657D"/>
    <w:rsid w:val="001F4C36"/>
    <w:rsid w:val="00201A0A"/>
    <w:rsid w:val="00211181"/>
    <w:rsid w:val="0021519A"/>
    <w:rsid w:val="00220C56"/>
    <w:rsid w:val="00255493"/>
    <w:rsid w:val="0027025F"/>
    <w:rsid w:val="00274552"/>
    <w:rsid w:val="002A3645"/>
    <w:rsid w:val="002A4063"/>
    <w:rsid w:val="002F25AB"/>
    <w:rsid w:val="002F3A4F"/>
    <w:rsid w:val="003214D7"/>
    <w:rsid w:val="00330378"/>
    <w:rsid w:val="003513C0"/>
    <w:rsid w:val="0035384B"/>
    <w:rsid w:val="003559D8"/>
    <w:rsid w:val="0038180C"/>
    <w:rsid w:val="00390621"/>
    <w:rsid w:val="00396D6D"/>
    <w:rsid w:val="004071D9"/>
    <w:rsid w:val="00407590"/>
    <w:rsid w:val="004131B9"/>
    <w:rsid w:val="004206E5"/>
    <w:rsid w:val="0042118C"/>
    <w:rsid w:val="00422DCA"/>
    <w:rsid w:val="00431973"/>
    <w:rsid w:val="00432BDF"/>
    <w:rsid w:val="00454BF6"/>
    <w:rsid w:val="004A6E99"/>
    <w:rsid w:val="004F3747"/>
    <w:rsid w:val="00511C14"/>
    <w:rsid w:val="005176A0"/>
    <w:rsid w:val="00535845"/>
    <w:rsid w:val="00573ACD"/>
    <w:rsid w:val="0058396E"/>
    <w:rsid w:val="005946F0"/>
    <w:rsid w:val="005C58E8"/>
    <w:rsid w:val="005D212D"/>
    <w:rsid w:val="005D531C"/>
    <w:rsid w:val="005E3CE1"/>
    <w:rsid w:val="00601CAC"/>
    <w:rsid w:val="00611D24"/>
    <w:rsid w:val="00637BF4"/>
    <w:rsid w:val="00664616"/>
    <w:rsid w:val="006771FC"/>
    <w:rsid w:val="0070194D"/>
    <w:rsid w:val="00732917"/>
    <w:rsid w:val="00746FF5"/>
    <w:rsid w:val="00747D64"/>
    <w:rsid w:val="00761672"/>
    <w:rsid w:val="007A32C1"/>
    <w:rsid w:val="007C7DCB"/>
    <w:rsid w:val="007E742E"/>
    <w:rsid w:val="008118DE"/>
    <w:rsid w:val="0083701D"/>
    <w:rsid w:val="00840334"/>
    <w:rsid w:val="00866EE9"/>
    <w:rsid w:val="00876632"/>
    <w:rsid w:val="00876658"/>
    <w:rsid w:val="00895C90"/>
    <w:rsid w:val="008C4EC6"/>
    <w:rsid w:val="008F08FD"/>
    <w:rsid w:val="008F2508"/>
    <w:rsid w:val="009351AE"/>
    <w:rsid w:val="009C2B0A"/>
    <w:rsid w:val="009C54DB"/>
    <w:rsid w:val="009D519F"/>
    <w:rsid w:val="009D5D40"/>
    <w:rsid w:val="009E5639"/>
    <w:rsid w:val="00A0739F"/>
    <w:rsid w:val="00A27D4F"/>
    <w:rsid w:val="00A42C50"/>
    <w:rsid w:val="00A50ED3"/>
    <w:rsid w:val="00A7414F"/>
    <w:rsid w:val="00AA6CE2"/>
    <w:rsid w:val="00AB3B72"/>
    <w:rsid w:val="00AC1C65"/>
    <w:rsid w:val="00AF73DA"/>
    <w:rsid w:val="00B21BCD"/>
    <w:rsid w:val="00B46AB7"/>
    <w:rsid w:val="00B63D21"/>
    <w:rsid w:val="00B67E90"/>
    <w:rsid w:val="00B71ECB"/>
    <w:rsid w:val="00BC1E9C"/>
    <w:rsid w:val="00BC424D"/>
    <w:rsid w:val="00C036C1"/>
    <w:rsid w:val="00C369BB"/>
    <w:rsid w:val="00C6446D"/>
    <w:rsid w:val="00CB404A"/>
    <w:rsid w:val="00CC4096"/>
    <w:rsid w:val="00D17FB9"/>
    <w:rsid w:val="00D20EFA"/>
    <w:rsid w:val="00D22BA7"/>
    <w:rsid w:val="00D306C5"/>
    <w:rsid w:val="00D71EEF"/>
    <w:rsid w:val="00D76F01"/>
    <w:rsid w:val="00D77E12"/>
    <w:rsid w:val="00DA585E"/>
    <w:rsid w:val="00DC0DC0"/>
    <w:rsid w:val="00E12B66"/>
    <w:rsid w:val="00E455F4"/>
    <w:rsid w:val="00E546BF"/>
    <w:rsid w:val="00E72CA7"/>
    <w:rsid w:val="00E80CDB"/>
    <w:rsid w:val="00E85B76"/>
    <w:rsid w:val="00E86D25"/>
    <w:rsid w:val="00E87BBF"/>
    <w:rsid w:val="00EC5B8E"/>
    <w:rsid w:val="00ED39B8"/>
    <w:rsid w:val="00F103BE"/>
    <w:rsid w:val="00F112DD"/>
    <w:rsid w:val="00F13E44"/>
    <w:rsid w:val="00F35F72"/>
    <w:rsid w:val="00F43F25"/>
    <w:rsid w:val="00F548F6"/>
    <w:rsid w:val="00F57DF0"/>
    <w:rsid w:val="00F63098"/>
    <w:rsid w:val="00F73F8D"/>
    <w:rsid w:val="00F941DD"/>
    <w:rsid w:val="00FA0EF9"/>
    <w:rsid w:val="00FA289E"/>
    <w:rsid w:val="00FD119F"/>
    <w:rsid w:val="00FD655E"/>
    <w:rsid w:val="00FE4DFD"/>
    <w:rsid w:val="00FE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61E49-5C04-41E3-A9E5-200CB77B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s-AR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0739F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739F"/>
    <w:rPr>
      <w:rFonts w:eastAsiaTheme="majorEastAsia" w:cstheme="majorBidi"/>
      <w:b/>
      <w:sz w:val="32"/>
      <w:szCs w:val="32"/>
    </w:r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D17FB9"/>
    <w:pPr>
      <w:numPr>
        <w:ilvl w:val="1"/>
      </w:numPr>
      <w:ind w:firstLine="709"/>
    </w:pPr>
    <w:rPr>
      <w:rFonts w:eastAsiaTheme="minorEastAsia" w:cstheme="minorBidi"/>
      <w:b/>
      <w:spacing w:val="15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D17FB9"/>
    <w:rPr>
      <w:rFonts w:eastAsiaTheme="minorEastAsia" w:cstheme="minorBidi"/>
      <w:b/>
      <w:spacing w:val="15"/>
      <w:sz w:val="24"/>
    </w:rPr>
  </w:style>
  <w:style w:type="paragraph" w:styleId="Prrafodelista">
    <w:name w:val="List Paragraph"/>
    <w:basedOn w:val="Normal"/>
    <w:uiPriority w:val="34"/>
    <w:qFormat/>
    <w:rsid w:val="00422DC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562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62BF"/>
  </w:style>
  <w:style w:type="paragraph" w:styleId="Piedepgina">
    <w:name w:val="footer"/>
    <w:basedOn w:val="Normal"/>
    <w:link w:val="PiedepginaCar"/>
    <w:uiPriority w:val="99"/>
    <w:unhideWhenUsed/>
    <w:rsid w:val="001562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6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984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</dc:creator>
  <cp:keywords/>
  <dc:description/>
  <cp:lastModifiedBy>Camila</cp:lastModifiedBy>
  <cp:revision>23</cp:revision>
  <dcterms:created xsi:type="dcterms:W3CDTF">2016-09-20T19:03:00Z</dcterms:created>
  <dcterms:modified xsi:type="dcterms:W3CDTF">2017-03-06T07:41:00Z</dcterms:modified>
</cp:coreProperties>
</file>