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84"/>
        <w:gridCol w:w="2350"/>
        <w:gridCol w:w="2430"/>
        <w:gridCol w:w="2030"/>
      </w:tblGrid>
      <w:tr w:rsidR="00737B53" w:rsidRPr="00737B53" w:rsidTr="006073CD">
        <w:tc>
          <w:tcPr>
            <w:tcW w:w="1684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TECNICA</w:t>
            </w:r>
          </w:p>
        </w:tc>
        <w:tc>
          <w:tcPr>
            <w:tcW w:w="2350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MANO PROXIMAL</w:t>
            </w:r>
          </w:p>
        </w:tc>
        <w:tc>
          <w:tcPr>
            <w:tcW w:w="2430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MANO DISTAL</w:t>
            </w:r>
          </w:p>
        </w:tc>
        <w:tc>
          <w:tcPr>
            <w:tcW w:w="2030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PLANOS Y EJES</w:t>
            </w:r>
          </w:p>
        </w:tc>
      </w:tr>
      <w:tr w:rsidR="00737B53" w:rsidRPr="00737B53" w:rsidTr="006073CD">
        <w:tc>
          <w:tcPr>
            <w:tcW w:w="1684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ROL ADELANTE</w:t>
            </w:r>
          </w:p>
        </w:tc>
        <w:tc>
          <w:tcPr>
            <w:tcW w:w="235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ABDOMINAL</w:t>
            </w:r>
          </w:p>
        </w:tc>
        <w:tc>
          <w:tcPr>
            <w:tcW w:w="24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OCCIPITAL</w:t>
            </w: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 xml:space="preserve">PLANO SAGITAL 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TRANSVERSAL</w:t>
            </w:r>
          </w:p>
        </w:tc>
      </w:tr>
      <w:tr w:rsidR="00737B53" w:rsidRPr="00737B53" w:rsidTr="006073CD">
        <w:tc>
          <w:tcPr>
            <w:tcW w:w="1684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ROL ATRÁS</w:t>
            </w:r>
          </w:p>
        </w:tc>
        <w:tc>
          <w:tcPr>
            <w:tcW w:w="235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CARA POSTERIOR DEL MUSLO</w:t>
            </w:r>
          </w:p>
        </w:tc>
        <w:tc>
          <w:tcPr>
            <w:tcW w:w="24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DORSAL O INTERESCAPULAR</w:t>
            </w: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 xml:space="preserve">PLANO SAGITAL 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TRANSVERSAL</w:t>
            </w:r>
          </w:p>
        </w:tc>
      </w:tr>
      <w:tr w:rsidR="00737B53" w:rsidRPr="00737B53" w:rsidTr="006073CD">
        <w:tc>
          <w:tcPr>
            <w:tcW w:w="1684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VERTICAL</w:t>
            </w:r>
          </w:p>
        </w:tc>
        <w:tc>
          <w:tcPr>
            <w:tcW w:w="235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_</w:t>
            </w:r>
          </w:p>
        </w:tc>
        <w:tc>
          <w:tcPr>
            <w:tcW w:w="24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BRAZO TOTALMENTE EXTENDIDO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(SE CUIDA DEL LADO DE LA PIERNA DE IMPULSO)</w:t>
            </w: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PLANO SAGITAL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TRANSVERSAL</w:t>
            </w:r>
          </w:p>
        </w:tc>
      </w:tr>
      <w:tr w:rsidR="00737B53" w:rsidRPr="00737B53" w:rsidTr="006073CD">
        <w:trPr>
          <w:trHeight w:val="1394"/>
        </w:trPr>
        <w:tc>
          <w:tcPr>
            <w:tcW w:w="1684" w:type="dxa"/>
            <w:vMerge w:val="restart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 xml:space="preserve">MEDIALUNA </w:t>
            </w:r>
          </w:p>
        </w:tc>
        <w:tc>
          <w:tcPr>
            <w:tcW w:w="2350" w:type="dxa"/>
            <w:vMerge w:val="restart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EN LA CADERA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bookmarkStart w:id="0" w:name="_GoBack"/>
            <w:r w:rsidRPr="00737B53">
              <w:rPr>
                <w:b/>
                <w:color w:val="FF0000"/>
                <w:lang w:val="es-ES"/>
              </w:rPr>
              <w:t>(SE CUIDA DEL LADO DE LA PIERNA DE EMPUJE)</w:t>
            </w:r>
            <w:bookmarkEnd w:id="0"/>
          </w:p>
        </w:tc>
        <w:tc>
          <w:tcPr>
            <w:tcW w:w="2430" w:type="dxa"/>
            <w:vMerge w:val="restart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EN LA CADERA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color w:val="FF0000"/>
                <w:lang w:val="es-ES"/>
              </w:rPr>
              <w:t>(SE CUIDA DEL LADO DE LA PIERNA DE EMPUJE)</w:t>
            </w: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1° PLANO SAGITAL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TRANSVERSAL</w:t>
            </w:r>
          </w:p>
        </w:tc>
      </w:tr>
      <w:tr w:rsidR="00737B53" w:rsidRPr="00737B53" w:rsidTr="006073CD">
        <w:trPr>
          <w:trHeight w:val="1394"/>
        </w:trPr>
        <w:tc>
          <w:tcPr>
            <w:tcW w:w="1684" w:type="dxa"/>
            <w:vMerge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</w:p>
        </w:tc>
        <w:tc>
          <w:tcPr>
            <w:tcW w:w="2350" w:type="dxa"/>
            <w:vMerge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</w:p>
        </w:tc>
        <w:tc>
          <w:tcPr>
            <w:tcW w:w="2430" w:type="dxa"/>
            <w:vMerge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2° EJE LONGITUDINAL</w:t>
            </w:r>
          </w:p>
        </w:tc>
      </w:tr>
      <w:tr w:rsidR="00737B53" w:rsidRPr="00737B53" w:rsidTr="006073CD">
        <w:trPr>
          <w:trHeight w:val="1394"/>
        </w:trPr>
        <w:tc>
          <w:tcPr>
            <w:tcW w:w="1684" w:type="dxa"/>
            <w:vMerge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</w:p>
        </w:tc>
        <w:tc>
          <w:tcPr>
            <w:tcW w:w="2350" w:type="dxa"/>
            <w:vMerge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</w:p>
        </w:tc>
        <w:tc>
          <w:tcPr>
            <w:tcW w:w="2430" w:type="dxa"/>
            <w:vMerge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3° PLANO FRONTAL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TRANSVERSAL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ANTERO POSTERIOR</w:t>
            </w:r>
          </w:p>
        </w:tc>
      </w:tr>
      <w:tr w:rsidR="00737B53" w:rsidRPr="00737B53" w:rsidTr="006073CD">
        <w:tc>
          <w:tcPr>
            <w:tcW w:w="1684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JUSTED</w:t>
            </w:r>
          </w:p>
        </w:tc>
        <w:tc>
          <w:tcPr>
            <w:tcW w:w="235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CARA POSTERIOR DE LA PIERNA</w:t>
            </w:r>
          </w:p>
        </w:tc>
        <w:tc>
          <w:tcPr>
            <w:tcW w:w="24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CARA ANTERIOR DE LA PIERNA</w:t>
            </w: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PLANO SAGITAL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TRANSVERSAL</w:t>
            </w:r>
          </w:p>
        </w:tc>
      </w:tr>
      <w:tr w:rsidR="00737B53" w:rsidRPr="00737B53" w:rsidTr="006073CD">
        <w:tc>
          <w:tcPr>
            <w:tcW w:w="1684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SOUPLESSE ADELANTE</w:t>
            </w:r>
          </w:p>
        </w:tc>
        <w:tc>
          <w:tcPr>
            <w:tcW w:w="235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ESCAPULAR</w:t>
            </w:r>
          </w:p>
        </w:tc>
        <w:tc>
          <w:tcPr>
            <w:tcW w:w="24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LMBAR</w:t>
            </w: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PLANO SAGITAL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TRANSVERSAL</w:t>
            </w:r>
          </w:p>
        </w:tc>
      </w:tr>
      <w:tr w:rsidR="00737B53" w:rsidRPr="00737B53" w:rsidTr="006073CD">
        <w:tc>
          <w:tcPr>
            <w:tcW w:w="1684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SOUPLESSE ATRÁS</w:t>
            </w:r>
          </w:p>
        </w:tc>
        <w:tc>
          <w:tcPr>
            <w:tcW w:w="235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PORTERIOR DEL MUSLO</w:t>
            </w:r>
          </w:p>
        </w:tc>
        <w:tc>
          <w:tcPr>
            <w:tcW w:w="24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LUMBAR</w:t>
            </w: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PLANO SAGITAL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TRANSVERSAL</w:t>
            </w:r>
          </w:p>
        </w:tc>
      </w:tr>
      <w:tr w:rsidR="00737B53" w:rsidRPr="00737B53" w:rsidTr="006073CD">
        <w:tc>
          <w:tcPr>
            <w:tcW w:w="1684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MORTERO (LOS 3)</w:t>
            </w:r>
          </w:p>
        </w:tc>
        <w:tc>
          <w:tcPr>
            <w:tcW w:w="235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ESCAPULAR</w:t>
            </w:r>
          </w:p>
        </w:tc>
        <w:tc>
          <w:tcPr>
            <w:tcW w:w="24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LUMBAR</w:t>
            </w: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PLANO SAGITAL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TRANSVERSAL</w:t>
            </w:r>
          </w:p>
        </w:tc>
      </w:tr>
      <w:tr w:rsidR="00737B53" w:rsidRPr="00737B53" w:rsidTr="006073CD">
        <w:tc>
          <w:tcPr>
            <w:tcW w:w="1684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FLIC FLAC</w:t>
            </w:r>
          </w:p>
        </w:tc>
        <w:tc>
          <w:tcPr>
            <w:tcW w:w="235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CARA POSTERIOR DEL MUSLO</w:t>
            </w:r>
          </w:p>
        </w:tc>
        <w:tc>
          <w:tcPr>
            <w:tcW w:w="24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LUMBAR</w:t>
            </w: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PLANO SAGITAL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TRANSVERSAL</w:t>
            </w:r>
          </w:p>
        </w:tc>
      </w:tr>
      <w:tr w:rsidR="00737B53" w:rsidRPr="00737B53" w:rsidTr="006073CD">
        <w:tc>
          <w:tcPr>
            <w:tcW w:w="1684" w:type="dxa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KIP DE FRENTE</w:t>
            </w:r>
          </w:p>
        </w:tc>
        <w:tc>
          <w:tcPr>
            <w:tcW w:w="235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ESCAPULAR</w:t>
            </w:r>
          </w:p>
        </w:tc>
        <w:tc>
          <w:tcPr>
            <w:tcW w:w="24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ZONA LUMBAR</w:t>
            </w: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PLANO SAGITAL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TRANSVERSAL</w:t>
            </w:r>
          </w:p>
        </w:tc>
      </w:tr>
      <w:tr w:rsidR="00737B53" w:rsidRPr="00737B53" w:rsidTr="006073CD">
        <w:trPr>
          <w:trHeight w:val="215"/>
        </w:trPr>
        <w:tc>
          <w:tcPr>
            <w:tcW w:w="1684" w:type="dxa"/>
            <w:vMerge w:val="restart"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RONDO</w:t>
            </w:r>
          </w:p>
        </w:tc>
        <w:tc>
          <w:tcPr>
            <w:tcW w:w="2350" w:type="dxa"/>
            <w:vMerge w:val="restart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</w:p>
        </w:tc>
        <w:tc>
          <w:tcPr>
            <w:tcW w:w="2430" w:type="dxa"/>
            <w:vMerge w:val="restart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1° PLANO SAGITAL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LONGITUDINAL</w:t>
            </w:r>
          </w:p>
        </w:tc>
      </w:tr>
      <w:tr w:rsidR="00737B53" w:rsidRPr="00737B53" w:rsidTr="006073CD">
        <w:trPr>
          <w:trHeight w:val="214"/>
        </w:trPr>
        <w:tc>
          <w:tcPr>
            <w:tcW w:w="1684" w:type="dxa"/>
            <w:vMerge/>
            <w:shd w:val="clear" w:color="auto" w:fill="8EAADB" w:themeFill="accent1" w:themeFillTint="99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</w:p>
        </w:tc>
        <w:tc>
          <w:tcPr>
            <w:tcW w:w="2350" w:type="dxa"/>
            <w:vMerge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</w:p>
        </w:tc>
        <w:tc>
          <w:tcPr>
            <w:tcW w:w="2430" w:type="dxa"/>
            <w:vMerge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</w:p>
        </w:tc>
        <w:tc>
          <w:tcPr>
            <w:tcW w:w="2030" w:type="dxa"/>
            <w:shd w:val="clear" w:color="auto" w:fill="FFFF00"/>
          </w:tcPr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2° PLANO HORIZONTAL</w:t>
            </w:r>
          </w:p>
          <w:p w:rsidR="00737B53" w:rsidRPr="00737B53" w:rsidRDefault="00737B53" w:rsidP="00737B53">
            <w:pPr>
              <w:rPr>
                <w:b/>
                <w:lang w:val="es-ES"/>
              </w:rPr>
            </w:pPr>
            <w:r w:rsidRPr="00737B53">
              <w:rPr>
                <w:b/>
                <w:lang w:val="es-ES"/>
              </w:rPr>
              <w:t>EJE LONGITUDINAL</w:t>
            </w:r>
          </w:p>
        </w:tc>
      </w:tr>
    </w:tbl>
    <w:p w:rsidR="00B13F86" w:rsidRDefault="00B13F86"/>
    <w:sectPr w:rsidR="00B13F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53"/>
    <w:rsid w:val="00737B53"/>
    <w:rsid w:val="00B1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EF4B8F8-08B4-440C-B828-0A63B97D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37B5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Quipildor</dc:creator>
  <cp:keywords/>
  <dc:description/>
  <cp:lastModifiedBy>Veronica Quipildor</cp:lastModifiedBy>
  <cp:revision>1</cp:revision>
  <dcterms:created xsi:type="dcterms:W3CDTF">2017-10-22T22:20:00Z</dcterms:created>
  <dcterms:modified xsi:type="dcterms:W3CDTF">2017-10-22T22:21:00Z</dcterms:modified>
</cp:coreProperties>
</file>