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683" w:rsidRDefault="006E0B4D" w:rsidP="00A30E12">
      <w:pPr>
        <w:pStyle w:val="Subttulo"/>
      </w:pPr>
      <w:r>
        <w:t>Taylorismo</w:t>
      </w:r>
    </w:p>
    <w:p w:rsidR="006E0B4D" w:rsidRDefault="006E0B4D">
      <w:r>
        <w:t>El taylorismo es un emergente de ciertas condiciones históricas;  se trata de un proceso paulatino a lo largo de la historia donde se fueron dando las condiciones para que surja. Es, además, una lucha entre el capital y el trabajo.</w:t>
      </w:r>
    </w:p>
    <w:p w:rsidR="00770D9A" w:rsidRDefault="00770D9A">
      <w:r>
        <w:t xml:space="preserve">Lo que diferencia a Taylor de sus predecesores es el hecho de haber constituido </w:t>
      </w:r>
      <w:r w:rsidR="00751ECB">
        <w:t xml:space="preserve">al oficio mismo en blanco de </w:t>
      </w:r>
      <w:proofErr w:type="gramStart"/>
      <w:r w:rsidR="00751ECB">
        <w:t>ataque ,</w:t>
      </w:r>
      <w:proofErr w:type="gramEnd"/>
      <w:r w:rsidR="00751ECB">
        <w:t xml:space="preserve"> en obstáculo a salvar. Procede a un cambio radical, cuyo resultado histórico será la concepción de un tipo de trabajo que permitirá la producción en masa.</w:t>
      </w:r>
    </w:p>
    <w:p w:rsidR="00F42611" w:rsidRDefault="006E0B4D">
      <w:r>
        <w:t>Surge en EEUU a finales del siglo 19</w:t>
      </w:r>
      <w:r w:rsidR="00770D9A">
        <w:t xml:space="preserve">. </w:t>
      </w:r>
      <w:r w:rsidR="00751ECB">
        <w:t xml:space="preserve">Para que este fenómeno se </w:t>
      </w:r>
      <w:proofErr w:type="spellStart"/>
      <w:r w:rsidR="00751ECB">
        <w:t>de</w:t>
      </w:r>
      <w:proofErr w:type="spellEnd"/>
      <w:r w:rsidR="00751ECB">
        <w:t xml:space="preserve"> debemos aclarar primero el cambio radical en la composición de la clase obrera americana. A partir de 1815 y hasta 1860 se produce una inmigración de irlandeses, alemanes, suizos, noruegos, holandeses y franceses descomunal. El origen de esos inmensos desplazamientos está en la </w:t>
      </w:r>
      <w:proofErr w:type="spellStart"/>
      <w:r w:rsidR="00751ECB">
        <w:t>Revolucion</w:t>
      </w:r>
      <w:proofErr w:type="spellEnd"/>
      <w:r w:rsidR="00751ECB">
        <w:t xml:space="preserve"> Industrial, en la expropiación del pueblo campesino; es decir cuando no puede resistir o adaptarse a las nuevas condiciones de la tierra el campesino no tiene otra s</w:t>
      </w:r>
      <w:r w:rsidR="00455D56">
        <w:t>a</w:t>
      </w:r>
      <w:r w:rsidR="00751ECB">
        <w:t>lida que el exilio.</w:t>
      </w:r>
      <w:r w:rsidR="00455D56">
        <w:t xml:space="preserve"> Inglaterra luego de la 2 GM sufrió una crisis de superproducción, una consecuencia de esto fue una legislación que </w:t>
      </w:r>
      <w:proofErr w:type="spellStart"/>
      <w:r w:rsidR="00455D56">
        <w:t>prohibia</w:t>
      </w:r>
      <w:proofErr w:type="spellEnd"/>
      <w:r w:rsidR="00455D56">
        <w:t xml:space="preserve"> la migración de trabajadores. Entonces primero saturó el mercado interno, luego se expandió al externo y cuando no pudo vender aquello que produjo</w:t>
      </w:r>
      <w:r w:rsidR="002F4313">
        <w:t xml:space="preserve"> comenzaron los despidos generando un fuerte conflicto social, fue </w:t>
      </w:r>
      <w:proofErr w:type="spellStart"/>
      <w:r w:rsidR="002F4313">
        <w:t>asi</w:t>
      </w:r>
      <w:proofErr w:type="spellEnd"/>
      <w:r w:rsidR="002F4313">
        <w:t xml:space="preserve"> como radicalmente permiten la migración.</w:t>
      </w:r>
      <w:r w:rsidR="00751ECB">
        <w:t xml:space="preserve"> Para 1860 EEUU cuenta con 15 millones de inmigrantes; se trata de trabajadores sin ninguna especialización, sin contacto con el trabajo manufacturero ni industrial. Se trata de una inmigración de trabajo, concentrados en zonas urbanas</w:t>
      </w:r>
      <w:r w:rsidR="0016391F">
        <w:t xml:space="preserve"> que constituye un formidable </w:t>
      </w:r>
      <w:proofErr w:type="spellStart"/>
      <w:proofErr w:type="gramStart"/>
      <w:r w:rsidR="0016391F">
        <w:t>ejercito</w:t>
      </w:r>
      <w:proofErr w:type="spellEnd"/>
      <w:proofErr w:type="gramEnd"/>
      <w:r w:rsidR="0016391F">
        <w:t xml:space="preserve"> de reserva para aquel gran proyecto industria. Hasta ese entonces la falta de obreros de oficio era insuficiente ya que la AFL (AMERICAN FEDERATION OF LABOR) es la organización obrero por excelencia que concentra a los trabajadores que poseen un oficio. Cabe aclarar que entendemos a este </w:t>
      </w:r>
      <w:proofErr w:type="gramStart"/>
      <w:r w:rsidR="0016391F">
        <w:t>ultimo</w:t>
      </w:r>
      <w:proofErr w:type="gramEnd"/>
      <w:r w:rsidR="0016391F">
        <w:t xml:space="preserve"> como un conjunto de saberes en un </w:t>
      </w:r>
      <w:proofErr w:type="spellStart"/>
      <w:r w:rsidR="0016391F">
        <w:t>area</w:t>
      </w:r>
      <w:proofErr w:type="spellEnd"/>
      <w:r w:rsidR="0016391F">
        <w:t xml:space="preserve"> especifica de producción que regula dos contenidos: el tiempo y la técnica.</w:t>
      </w:r>
      <w:r w:rsidR="00F42611">
        <w:t xml:space="preserve"> </w:t>
      </w:r>
      <w:proofErr w:type="gramStart"/>
      <w:r w:rsidR="00F42611">
        <w:t>el</w:t>
      </w:r>
      <w:proofErr w:type="gramEnd"/>
      <w:r w:rsidR="00F42611">
        <w:t xml:space="preserve"> oficio durante todo el siglo 19 será la piedra angular sobre la cual será construida la organización obrera, su capacidad de fuerza, su resistencia. </w:t>
      </w:r>
      <w:r w:rsidR="0016391F">
        <w:t xml:space="preserve"> La AFL garantiza el aprovisionamiento en fuerza de trabajo y administra la afluencia en cantidad y cualidad. </w:t>
      </w:r>
      <w:proofErr w:type="spellStart"/>
      <w:proofErr w:type="gramStart"/>
      <w:r w:rsidR="0016391F">
        <w:t>Tenia</w:t>
      </w:r>
      <w:proofErr w:type="spellEnd"/>
      <w:proofErr w:type="gramEnd"/>
      <w:r w:rsidR="0016391F">
        <w:t xml:space="preserve"> una estructura muy</w:t>
      </w:r>
      <w:r w:rsidR="002F4313">
        <w:t xml:space="preserve"> compleja de ingreso y los o</w:t>
      </w:r>
      <w:r w:rsidR="00F42611">
        <w:t xml:space="preserve">breros no especializados eran excluidos. </w:t>
      </w:r>
    </w:p>
    <w:p w:rsidR="00A30E12" w:rsidRDefault="00F42611">
      <w:r>
        <w:t>En suma, estas personas recién expulsadas sin especialización ni conocimiento del trabajo industria</w:t>
      </w:r>
      <w:r w:rsidR="00A30E12">
        <w:t xml:space="preserve">l y </w:t>
      </w:r>
      <w:r>
        <w:t xml:space="preserve"> sin asociaciones de defensa colectiva de sus fuerzas </w:t>
      </w:r>
      <w:proofErr w:type="gramStart"/>
      <w:r>
        <w:t>condujo</w:t>
      </w:r>
      <w:proofErr w:type="gramEnd"/>
      <w:r>
        <w:t xml:space="preserve"> a alterar la composición técnica de la clase obrera. </w:t>
      </w:r>
      <w:r w:rsidR="002F4313">
        <w:t xml:space="preserve"> Para ese entonces en EEUU hay mayor oferta de fuerza de trabajo y una flexibilización en el mercado de trabajo.</w:t>
      </w:r>
    </w:p>
    <w:p w:rsidR="00F42611" w:rsidRDefault="00A30E12">
      <w:r>
        <w:t xml:space="preserve">Por otro lado, EEUU contaba además con otro </w:t>
      </w:r>
      <w:r w:rsidR="00471333">
        <w:t>inconveniente</w:t>
      </w:r>
      <w:r>
        <w:t xml:space="preserve"> para posicionarse como potencia</w:t>
      </w:r>
      <w:r w:rsidR="00471333">
        <w:t xml:space="preserve">. Para ello pondrá en práctica ciertas estrategias contra el oficio. En primer lugar, podemos nombrar a la maquina: a partir de ahora se podrá fijar a un trabajador en ella aumentando el ritmo de trabajo, por lo tanto aumenta la producción y la productividad. Además desarticula la relación entre los trabajadores, los aísla y ejerce más control sobre ellos. En segundo lugar, los niños: se trata de mano de obra </w:t>
      </w:r>
      <w:proofErr w:type="spellStart"/>
      <w:proofErr w:type="gramStart"/>
      <w:r w:rsidR="00471333">
        <w:t>mas</w:t>
      </w:r>
      <w:proofErr w:type="spellEnd"/>
      <w:proofErr w:type="gramEnd"/>
      <w:r w:rsidR="00471333">
        <w:t xml:space="preserve"> barata que posee una capacidad de aprendizaje más rápida que la de </w:t>
      </w:r>
      <w:r w:rsidR="00471333">
        <w:lastRenderedPageBreak/>
        <w:t>un adulto y proporcionara una fuerza viva de trabajo ágil y dócil que la manufactura necesita.</w:t>
      </w:r>
      <w:r w:rsidR="002F4313">
        <w:t xml:space="preserve"> </w:t>
      </w:r>
      <w:r w:rsidR="00471333">
        <w:t>Aunque no poseen la resistencia de un adulto</w:t>
      </w:r>
      <w:r w:rsidR="00BF10AF">
        <w:t xml:space="preserve">. Esto produce un incremento en la tasa de mortalidad y a partir de ello en 1841 se limita el número de horas productivas al niño y hace obligatoria (y condición de entrada a la manufactura) la asistencia a la escuela. Y por </w:t>
      </w:r>
      <w:proofErr w:type="spellStart"/>
      <w:r w:rsidR="00BF10AF">
        <w:t>ultimo</w:t>
      </w:r>
      <w:proofErr w:type="spellEnd"/>
      <w:r w:rsidR="00BF10AF">
        <w:t xml:space="preserve">, podemos nombrar al destajista, quien administra por cuenta del empresario que lo emplea todas las cuestiones relativas a la mano de obra. Es decir, se incorpora como herramienta de control a los trabajadores, vuelve al trabajo en contra de los trabajadores. </w:t>
      </w:r>
    </w:p>
    <w:p w:rsidR="002F4313" w:rsidRDefault="00E5628A">
      <w:r>
        <w:t xml:space="preserve">Como dijimos anteriormente, los manejos de la técnica y del tiempo lo poseían los gremios. Frente a esto, Taylor se apropia de los saberes de los trabajadores utilizando las herramientas del método científico: observación y experimentación. </w:t>
      </w:r>
      <w:r w:rsidR="001F3E09">
        <w:t>Mediante</w:t>
      </w:r>
      <w:r>
        <w:t xml:space="preserve"> estas, pudo realizar la DIVISION TECNICA DEL TRABAJO; es decir divide el proceso de trabajo en movimientos simples y designa un trabajador para cada momento productivo. Taylor es quien utiliza el cronometro como herramienta de medición y </w:t>
      </w:r>
      <w:r w:rsidR="008C16D6">
        <w:t xml:space="preserve">comparación. </w:t>
      </w:r>
      <w:r>
        <w:t xml:space="preserve"> </w:t>
      </w:r>
    </w:p>
    <w:p w:rsidR="00BF10AF" w:rsidRDefault="00BF10AF">
      <w:r>
        <w:t>En resumen podemos decir que a partir del Taylorismo, la producción da un salto cuantitativo y cualitativo. Es por esto que la cantidad de horas de producción aumenta y se eliminan los tiempos muertos</w:t>
      </w:r>
      <w:r w:rsidR="001F3E09">
        <w:t xml:space="preserve">. Se produce la división técnica del trabajo que debilitará la capacidad colectiva de lucha de los obreros. Taylor vuelve el salario en contra del trabajador y modifica la lógica del pago, a partir de ahora dependerá de lo producido. El obrero ahora deberá realizar un mayor esfuerzo en un menor tiempo, lo que generará un deterioro en la vida útil del cuerpo. Por último podemos </w:t>
      </w:r>
      <w:proofErr w:type="gramStart"/>
      <w:r w:rsidR="001F3E09">
        <w:t>decir</w:t>
      </w:r>
      <w:proofErr w:type="gramEnd"/>
      <w:r w:rsidR="001F3E09">
        <w:t xml:space="preserve"> que el taylorismo se trata de una disposición del oficio</w:t>
      </w:r>
    </w:p>
    <w:p w:rsidR="00455D56" w:rsidRDefault="00455D56"/>
    <w:p w:rsidR="00770D9A" w:rsidRDefault="00770D9A"/>
    <w:sectPr w:rsidR="00770D9A" w:rsidSect="005F368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E0B4D"/>
    <w:rsid w:val="0016391F"/>
    <w:rsid w:val="001F3E09"/>
    <w:rsid w:val="002F4313"/>
    <w:rsid w:val="00455D56"/>
    <w:rsid w:val="00471333"/>
    <w:rsid w:val="005F3683"/>
    <w:rsid w:val="006E0B4D"/>
    <w:rsid w:val="00751ECB"/>
    <w:rsid w:val="00770D9A"/>
    <w:rsid w:val="008C16D6"/>
    <w:rsid w:val="00A30E12"/>
    <w:rsid w:val="00BF10AF"/>
    <w:rsid w:val="00CA762F"/>
    <w:rsid w:val="00E5628A"/>
    <w:rsid w:val="00F4261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68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next w:val="Normal"/>
    <w:link w:val="SubttuloCar"/>
    <w:uiPriority w:val="11"/>
    <w:qFormat/>
    <w:rsid w:val="00A30E1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A30E12"/>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794</Words>
  <Characters>4370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2</cp:revision>
  <dcterms:created xsi:type="dcterms:W3CDTF">2019-05-05T04:31:00Z</dcterms:created>
  <dcterms:modified xsi:type="dcterms:W3CDTF">2019-05-05T04:31:00Z</dcterms:modified>
</cp:coreProperties>
</file>