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989" w:rsidRDefault="001E1989" w:rsidP="001A040E">
      <w:pPr>
        <w:spacing w:after="0"/>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78.-</w:t>
      </w:r>
      <w:r w:rsidRPr="00A65A65">
        <w:rPr>
          <w:rFonts w:ascii="Verdana" w:eastAsia="Times New Roman" w:hAnsi="Verdana"/>
          <w:color w:val="000000"/>
          <w:sz w:val="18"/>
          <w:szCs w:val="18"/>
          <w:lang w:eastAsia="es-ES"/>
        </w:rPr>
        <w:t> Queda comprendido en el concepto de "violencia", el uso de medios hipnóticos o narcóticos</w:t>
      </w:r>
    </w:p>
    <w:p w:rsidR="00456845" w:rsidRDefault="00E551AF" w:rsidP="001A040E">
      <w:pPr>
        <w:spacing w:after="0"/>
      </w:pPr>
      <w:r>
        <w:t xml:space="preserve"> </w:t>
      </w:r>
      <w:proofErr w:type="gramStart"/>
      <w:r>
        <w:t>drogar</w:t>
      </w:r>
      <w:proofErr w:type="gramEnd"/>
      <w:r>
        <w:t xml:space="preserve"> hipnotizar mayor de 13 y </w:t>
      </w:r>
      <w:proofErr w:type="spellStart"/>
      <w:r>
        <w:t>axceso</w:t>
      </w:r>
      <w:proofErr w:type="spellEnd"/>
      <w:r>
        <w:t xml:space="preserve"> </w:t>
      </w:r>
      <w:proofErr w:type="spellStart"/>
      <w:r>
        <w:t>carnak</w:t>
      </w:r>
      <w:proofErr w:type="spellEnd"/>
    </w:p>
    <w:p w:rsidR="00E551AF" w:rsidRDefault="00E551AF" w:rsidP="001A040E">
      <w:pPr>
        <w:spacing w:after="0"/>
      </w:pPr>
      <w:r>
        <w:t>Amenaza</w:t>
      </w:r>
    </w:p>
    <w:p w:rsidR="00E551AF" w:rsidRDefault="00E551AF" w:rsidP="001A040E">
      <w:pPr>
        <w:spacing w:after="0"/>
      </w:pPr>
      <w:r>
        <w:t>Figura de incesto</w:t>
      </w:r>
    </w:p>
    <w:p w:rsidR="001A040E" w:rsidRDefault="001E1989" w:rsidP="001A040E">
      <w:pPr>
        <w:ind w:left="600" w:right="600"/>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w:t>
      </w:r>
      <w:r w:rsidR="001A040E">
        <w:rPr>
          <w:rFonts w:ascii="Verdana" w:eastAsia="Times New Roman" w:hAnsi="Verdana"/>
          <w:b/>
          <w:bCs/>
          <w:color w:val="000000"/>
          <w:sz w:val="18"/>
          <w:szCs w:val="18"/>
          <w:lang w:eastAsia="es-ES"/>
        </w:rPr>
        <w:t xml:space="preserve">119 </w:t>
      </w:r>
      <w:r w:rsidR="001A040E">
        <w:rPr>
          <w:rFonts w:ascii="Verdana" w:eastAsia="Times New Roman" w:hAnsi="Verdana"/>
          <w:b/>
          <w:bCs/>
          <w:color w:val="000000"/>
          <w:sz w:val="18"/>
          <w:szCs w:val="18"/>
          <w:lang w:eastAsia="es-ES"/>
        </w:rPr>
        <w:t>ABUSO SEXUAL S</w:t>
      </w:r>
      <w:r w:rsidR="001A040E">
        <w:rPr>
          <w:rFonts w:ascii="Verdana" w:eastAsia="Times New Roman" w:hAnsi="Verdana"/>
          <w:b/>
          <w:bCs/>
          <w:color w:val="000000"/>
          <w:sz w:val="18"/>
          <w:szCs w:val="18"/>
          <w:lang w:eastAsia="es-ES"/>
        </w:rPr>
        <w:t xml:space="preserve">IMPLE </w:t>
      </w:r>
      <w:r w:rsidR="001A040E" w:rsidRPr="001A040E">
        <w:rPr>
          <w:rFonts w:ascii="Verdana" w:eastAsia="Times New Roman" w:hAnsi="Verdana"/>
          <w:b/>
          <w:bCs/>
          <w:color w:val="000000"/>
          <w:sz w:val="18"/>
          <w:szCs w:val="18"/>
          <w:lang w:eastAsia="es-ES"/>
        </w:rPr>
        <w:sym w:font="Wingdings" w:char="F0E0"/>
      </w:r>
      <w:r w:rsidRPr="00A65A65">
        <w:rPr>
          <w:rFonts w:ascii="Verdana" w:eastAsia="Times New Roman" w:hAnsi="Verdana"/>
          <w:color w:val="000000"/>
          <w:sz w:val="18"/>
          <w:szCs w:val="18"/>
          <w:lang w:eastAsia="es-ES"/>
        </w:rPr>
        <w:t> - Será reprimido con</w:t>
      </w:r>
      <w:r w:rsidRPr="001E1989">
        <w:rPr>
          <w:rFonts w:ascii="Verdana" w:eastAsia="Times New Roman" w:hAnsi="Verdana"/>
          <w:b/>
          <w:color w:val="000000"/>
          <w:sz w:val="18"/>
          <w:szCs w:val="18"/>
          <w:lang w:eastAsia="es-ES"/>
        </w:rPr>
        <w:t xml:space="preserve"> que abusare sexualmente de una persona cuando ésta fuera menor de trece (13) años o cuando mediare violencia, amenaza, abuso coactivo o intimidatorio de una relación de dependencia, de autoridad, o de poder, o aprovechándose de que la víctima por cualquier causa no haya podido consentir libremente la acción.</w:t>
      </w:r>
      <w:r w:rsidR="001A040E">
        <w:rPr>
          <w:rFonts w:ascii="Verdana" w:eastAsia="Times New Roman" w:hAnsi="Verdana"/>
          <w:b/>
          <w:color w:val="000000"/>
          <w:sz w:val="18"/>
          <w:szCs w:val="18"/>
          <w:lang w:eastAsia="es-ES"/>
        </w:rPr>
        <w:t xml:space="preserve"> </w:t>
      </w:r>
      <w:r w:rsidR="001A040E" w:rsidRPr="001A040E">
        <w:rPr>
          <w:rFonts w:ascii="Verdana" w:eastAsia="Times New Roman" w:hAnsi="Verdana"/>
          <w:b/>
          <w:color w:val="000000"/>
          <w:sz w:val="18"/>
          <w:szCs w:val="18"/>
          <w:lang w:eastAsia="es-ES"/>
        </w:rPr>
        <w:sym w:font="Wingdings" w:char="F0E0"/>
      </w:r>
      <w:r w:rsidR="001A040E">
        <w:rPr>
          <w:rFonts w:ascii="Verdana" w:eastAsia="Times New Roman" w:hAnsi="Verdana"/>
          <w:b/>
          <w:color w:val="000000"/>
          <w:sz w:val="18"/>
          <w:szCs w:val="18"/>
          <w:lang w:eastAsia="es-ES"/>
        </w:rPr>
        <w:t xml:space="preserve"> </w:t>
      </w:r>
      <w:proofErr w:type="gramStart"/>
      <w:r w:rsidR="001A040E" w:rsidRPr="001A040E">
        <w:rPr>
          <w:rFonts w:ascii="Verdana" w:eastAsia="Times New Roman" w:hAnsi="Verdana"/>
          <w:color w:val="000000"/>
          <w:sz w:val="18"/>
          <w:szCs w:val="18"/>
          <w:lang w:eastAsia="es-ES"/>
        </w:rPr>
        <w:t>es</w:t>
      </w:r>
      <w:proofErr w:type="gramEnd"/>
      <w:r w:rsidR="001A040E" w:rsidRPr="001A040E">
        <w:rPr>
          <w:rFonts w:ascii="Verdana" w:eastAsia="Times New Roman" w:hAnsi="Verdana"/>
          <w:color w:val="000000"/>
          <w:sz w:val="18"/>
          <w:szCs w:val="18"/>
          <w:lang w:eastAsia="es-ES"/>
        </w:rPr>
        <w:t xml:space="preserve"> decir si la victima esta enferma</w:t>
      </w:r>
      <w:r w:rsidRPr="001A040E">
        <w:rPr>
          <w:rFonts w:ascii="Verdana" w:eastAsia="Times New Roman" w:hAnsi="Verdana"/>
          <w:color w:val="000000"/>
          <w:sz w:val="18"/>
          <w:szCs w:val="18"/>
          <w:lang w:eastAsia="es-ES"/>
        </w:rPr>
        <w:br/>
      </w:r>
      <w:r w:rsidRPr="00A65A65">
        <w:rPr>
          <w:rFonts w:ascii="Verdana" w:eastAsia="Times New Roman" w:hAnsi="Verdana"/>
          <w:color w:val="000000"/>
          <w:sz w:val="18"/>
          <w:szCs w:val="18"/>
          <w:lang w:eastAsia="es-ES"/>
        </w:rPr>
        <w:br/>
      </w:r>
      <w:r w:rsidR="001A040E">
        <w:rPr>
          <w:rFonts w:ascii="Verdana" w:eastAsia="Times New Roman" w:hAnsi="Verdana"/>
          <w:b/>
          <w:bCs/>
          <w:color w:val="000000"/>
          <w:sz w:val="18"/>
          <w:szCs w:val="18"/>
          <w:lang w:eastAsia="es-ES"/>
        </w:rPr>
        <w:t>ABU</w:t>
      </w:r>
      <w:r w:rsidR="001A040E">
        <w:rPr>
          <w:rFonts w:ascii="Verdana" w:eastAsia="Times New Roman" w:hAnsi="Verdana"/>
          <w:b/>
          <w:bCs/>
          <w:color w:val="000000"/>
          <w:sz w:val="18"/>
          <w:szCs w:val="18"/>
          <w:lang w:eastAsia="es-ES"/>
        </w:rPr>
        <w:t xml:space="preserve">SO SEXUAL GRAVEMENTE ULTRAJANTE </w:t>
      </w:r>
      <w:r w:rsidR="001A040E" w:rsidRPr="001A040E">
        <w:rPr>
          <w:rFonts w:ascii="Verdana" w:eastAsia="Times New Roman" w:hAnsi="Verdana"/>
          <w:b/>
          <w:bCs/>
          <w:color w:val="000000"/>
          <w:sz w:val="18"/>
          <w:szCs w:val="18"/>
          <w:lang w:eastAsia="es-ES"/>
        </w:rPr>
        <w:sym w:font="Wingdings" w:char="F0E0"/>
      </w:r>
      <w:r w:rsidR="001A040E">
        <w:rPr>
          <w:rFonts w:ascii="Verdana" w:eastAsia="Times New Roman" w:hAnsi="Verdana"/>
          <w:b/>
          <w:bCs/>
          <w:color w:val="000000"/>
          <w:sz w:val="18"/>
          <w:szCs w:val="18"/>
          <w:lang w:eastAsia="es-ES"/>
        </w:rPr>
        <w:t xml:space="preserve"> </w:t>
      </w:r>
      <w:r w:rsidRPr="00A65A65">
        <w:rPr>
          <w:rFonts w:ascii="Verdana" w:eastAsia="Times New Roman" w:hAnsi="Verdana"/>
          <w:color w:val="000000"/>
          <w:sz w:val="18"/>
          <w:szCs w:val="18"/>
          <w:lang w:eastAsia="es-ES"/>
        </w:rPr>
        <w:t xml:space="preserve">La pena será de </w:t>
      </w:r>
      <w:r w:rsidRPr="001E1989">
        <w:rPr>
          <w:rFonts w:ascii="Verdana" w:eastAsia="Times New Roman" w:hAnsi="Verdana"/>
          <w:b/>
          <w:color w:val="000000"/>
          <w:sz w:val="18"/>
          <w:szCs w:val="18"/>
          <w:lang w:eastAsia="es-ES"/>
        </w:rPr>
        <w:t xml:space="preserve">cuando el </w:t>
      </w:r>
      <w:r w:rsidR="001A040E" w:rsidRPr="001A040E">
        <w:rPr>
          <w:rFonts w:ascii="Verdana" w:eastAsia="Times New Roman" w:hAnsi="Verdana"/>
          <w:b/>
          <w:i/>
          <w:color w:val="000000"/>
          <w:sz w:val="18"/>
          <w:szCs w:val="18"/>
          <w:u w:val="single"/>
          <w:lang w:eastAsia="es-ES"/>
        </w:rPr>
        <w:t xml:space="preserve">ABUSO </w:t>
      </w:r>
      <w:r w:rsidRPr="001A040E">
        <w:rPr>
          <w:rFonts w:ascii="Verdana" w:eastAsia="Times New Roman" w:hAnsi="Verdana"/>
          <w:b/>
          <w:i/>
          <w:color w:val="000000"/>
          <w:sz w:val="18"/>
          <w:szCs w:val="18"/>
          <w:lang w:eastAsia="es-ES"/>
        </w:rPr>
        <w:t>por su duración o circunstancias de su realización</w:t>
      </w:r>
      <w:r w:rsidRPr="001E1989">
        <w:rPr>
          <w:rFonts w:ascii="Verdana" w:eastAsia="Times New Roman" w:hAnsi="Verdana"/>
          <w:b/>
          <w:color w:val="000000"/>
          <w:sz w:val="18"/>
          <w:szCs w:val="18"/>
          <w:lang w:eastAsia="es-ES"/>
        </w:rPr>
        <w:t>, hubiere configurado un sometimiento sexual gravemente ultrajante para la víctima.</w:t>
      </w:r>
      <w:r w:rsidRPr="00A65A65">
        <w:rPr>
          <w:rFonts w:ascii="Verdana" w:eastAsia="Times New Roman" w:hAnsi="Verdana"/>
          <w:color w:val="000000"/>
          <w:sz w:val="18"/>
          <w:szCs w:val="18"/>
          <w:lang w:eastAsia="es-ES"/>
        </w:rPr>
        <w:br/>
      </w:r>
      <w:r w:rsidR="001A040E">
        <w:rPr>
          <w:rFonts w:ascii="Verdana" w:eastAsia="Times New Roman" w:hAnsi="Verdana"/>
          <w:color w:val="000000"/>
          <w:sz w:val="18"/>
          <w:szCs w:val="18"/>
          <w:lang w:eastAsia="es-ES"/>
        </w:rPr>
        <w:t>DURACION</w:t>
      </w:r>
      <w:r w:rsidR="001A040E" w:rsidRPr="001A040E">
        <w:rPr>
          <w:rFonts w:ascii="Verdana" w:eastAsia="Times New Roman" w:hAnsi="Verdana"/>
          <w:color w:val="000000"/>
          <w:sz w:val="18"/>
          <w:szCs w:val="18"/>
          <w:lang w:eastAsia="es-ES"/>
        </w:rPr>
        <w:sym w:font="Wingdings" w:char="F0E0"/>
      </w:r>
      <w:r w:rsidR="001A040E">
        <w:rPr>
          <w:rFonts w:ascii="Verdana" w:eastAsia="Times New Roman" w:hAnsi="Verdana"/>
          <w:color w:val="000000"/>
          <w:sz w:val="18"/>
          <w:szCs w:val="18"/>
          <w:lang w:eastAsia="es-ES"/>
        </w:rPr>
        <w:t xml:space="preserve"> DIAS, PARA CONCRETAR LOS ACTOS LIBINIDOSOS. CIRCUNSTANCIAS DE REALIZACION </w:t>
      </w:r>
      <w:r w:rsidR="001A040E" w:rsidRPr="001A040E">
        <w:rPr>
          <w:rFonts w:ascii="Verdana" w:eastAsia="Times New Roman" w:hAnsi="Verdana"/>
          <w:color w:val="000000"/>
          <w:sz w:val="18"/>
          <w:szCs w:val="18"/>
          <w:lang w:eastAsia="es-ES"/>
        </w:rPr>
        <w:sym w:font="Wingdings" w:char="F0E0"/>
      </w:r>
      <w:r w:rsidR="001A040E">
        <w:rPr>
          <w:rFonts w:ascii="Verdana" w:eastAsia="Times New Roman" w:hAnsi="Verdana"/>
          <w:color w:val="000000"/>
          <w:sz w:val="18"/>
          <w:szCs w:val="18"/>
          <w:lang w:eastAsia="es-ES"/>
        </w:rPr>
        <w:t xml:space="preserve"> ACTOS HUMILLANTES Y DEGRADANTES</w:t>
      </w:r>
    </w:p>
    <w:p w:rsidR="001A040E" w:rsidRDefault="001E1989" w:rsidP="001A040E">
      <w:pPr>
        <w:ind w:left="600" w:right="60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br/>
      </w:r>
      <w:r w:rsidR="001A040E">
        <w:rPr>
          <w:rFonts w:ascii="Verdana" w:eastAsia="Times New Roman" w:hAnsi="Verdana"/>
          <w:b/>
          <w:bCs/>
          <w:color w:val="000000"/>
          <w:sz w:val="18"/>
          <w:szCs w:val="18"/>
          <w:lang w:eastAsia="es-ES"/>
        </w:rPr>
        <w:t xml:space="preserve">ABUSO SEXUAL CON ACCESO CARNAL (VIOLACION). </w:t>
      </w:r>
      <w:r w:rsidR="001A040E" w:rsidRPr="001A040E">
        <w:rPr>
          <w:rFonts w:ascii="Verdana" w:eastAsia="Times New Roman" w:hAnsi="Verdana"/>
          <w:b/>
          <w:bCs/>
          <w:color w:val="000000"/>
          <w:sz w:val="18"/>
          <w:szCs w:val="18"/>
          <w:lang w:eastAsia="es-ES"/>
        </w:rPr>
        <w:sym w:font="Wingdings" w:char="F0E0"/>
      </w:r>
      <w:r w:rsidR="001A040E">
        <w:rPr>
          <w:rFonts w:ascii="Verdana" w:eastAsia="Times New Roman" w:hAnsi="Verdana"/>
          <w:b/>
          <w:bCs/>
          <w:color w:val="000000"/>
          <w:sz w:val="18"/>
          <w:szCs w:val="18"/>
          <w:lang w:eastAsia="es-ES"/>
        </w:rPr>
        <w:t xml:space="preserve"> </w:t>
      </w:r>
      <w:r w:rsidR="001A040E">
        <w:rPr>
          <w:rFonts w:ascii="Verdana" w:eastAsia="Times New Roman" w:hAnsi="Verdana"/>
          <w:color w:val="000000"/>
          <w:sz w:val="18"/>
          <w:szCs w:val="18"/>
          <w:lang w:eastAsia="es-ES"/>
        </w:rPr>
        <w:t xml:space="preserve">La pena será de… </w:t>
      </w:r>
      <w:r w:rsidRPr="00A65A65">
        <w:rPr>
          <w:rFonts w:ascii="Verdana" w:eastAsia="Times New Roman" w:hAnsi="Verdana"/>
          <w:color w:val="000000"/>
          <w:sz w:val="18"/>
          <w:szCs w:val="18"/>
          <w:lang w:eastAsia="es-ES"/>
        </w:rPr>
        <w:t xml:space="preserve">cuando mediando las circunstancias del primer párrafo </w:t>
      </w:r>
      <w:r w:rsidRPr="001A040E">
        <w:rPr>
          <w:rFonts w:ascii="Verdana" w:eastAsia="Times New Roman" w:hAnsi="Verdana"/>
          <w:b/>
          <w:color w:val="000000"/>
          <w:sz w:val="18"/>
          <w:szCs w:val="18"/>
          <w:u w:val="single"/>
          <w:lang w:eastAsia="es-ES"/>
        </w:rPr>
        <w:t xml:space="preserve">hubiere acceso carnal por vía anal, vaginal u oral </w:t>
      </w:r>
      <w:r w:rsidRPr="00A65A65">
        <w:rPr>
          <w:rFonts w:ascii="Verdana" w:eastAsia="Times New Roman" w:hAnsi="Verdana"/>
          <w:color w:val="000000"/>
          <w:sz w:val="18"/>
          <w:szCs w:val="18"/>
          <w:lang w:eastAsia="es-ES"/>
        </w:rPr>
        <w:t xml:space="preserve">o realizare otros actos </w:t>
      </w:r>
      <w:r w:rsidRPr="001A040E">
        <w:rPr>
          <w:rFonts w:ascii="Verdana" w:eastAsia="Times New Roman" w:hAnsi="Verdana"/>
          <w:b/>
          <w:color w:val="000000"/>
          <w:sz w:val="18"/>
          <w:szCs w:val="18"/>
          <w:lang w:eastAsia="es-ES"/>
        </w:rPr>
        <w:t>análogos introduciendo objetos o partes del cuerpo por alguna de las dos primeras vías.</w:t>
      </w:r>
      <w:r w:rsidRPr="001A040E">
        <w:rPr>
          <w:rFonts w:ascii="Verdana" w:eastAsia="Times New Roman" w:hAnsi="Verdana"/>
          <w:b/>
          <w:color w:val="000000"/>
          <w:sz w:val="18"/>
          <w:szCs w:val="18"/>
          <w:lang w:eastAsia="es-ES"/>
        </w:rPr>
        <w:br/>
      </w:r>
      <w:r w:rsidRPr="00A65A65">
        <w:rPr>
          <w:rFonts w:ascii="Verdana" w:eastAsia="Times New Roman" w:hAnsi="Verdana"/>
          <w:color w:val="000000"/>
          <w:sz w:val="18"/>
          <w:szCs w:val="18"/>
          <w:lang w:eastAsia="es-ES"/>
        </w:rPr>
        <w:br/>
        <w:t>En los supuestos de los dos párrafos anteriores, la pena será de ocho (8) a veinte (20) años de reclusión o prisión si:</w:t>
      </w:r>
      <w:r w:rsidRPr="00A65A65">
        <w:rPr>
          <w:rFonts w:ascii="Verdana" w:eastAsia="Times New Roman" w:hAnsi="Verdana"/>
          <w:color w:val="000000"/>
          <w:sz w:val="18"/>
          <w:szCs w:val="18"/>
          <w:lang w:eastAsia="es-ES"/>
        </w:rPr>
        <w:br/>
      </w:r>
      <w:r w:rsidRPr="00A65A65">
        <w:rPr>
          <w:rFonts w:ascii="Verdana" w:eastAsia="Times New Roman" w:hAnsi="Verdana"/>
          <w:color w:val="000000"/>
          <w:sz w:val="18"/>
          <w:szCs w:val="18"/>
          <w:lang w:eastAsia="es-ES"/>
        </w:rPr>
        <w:br/>
        <w:t xml:space="preserve">a) </w:t>
      </w:r>
      <w:r w:rsidRPr="001E1989">
        <w:rPr>
          <w:rFonts w:ascii="Verdana" w:eastAsia="Times New Roman" w:hAnsi="Verdana"/>
          <w:b/>
          <w:color w:val="000000"/>
          <w:sz w:val="18"/>
          <w:szCs w:val="18"/>
          <w:lang w:eastAsia="es-ES"/>
        </w:rPr>
        <w:t>Resultare un grave daño en la salud física o mental de la víctima;</w:t>
      </w:r>
      <w:r w:rsidRPr="001E1989">
        <w:rPr>
          <w:rFonts w:ascii="Verdana" w:eastAsia="Times New Roman" w:hAnsi="Verdana"/>
          <w:b/>
          <w:color w:val="000000"/>
          <w:sz w:val="18"/>
          <w:szCs w:val="18"/>
          <w:lang w:eastAsia="es-ES"/>
        </w:rPr>
        <w:br/>
      </w:r>
      <w:r w:rsidRPr="00A65A65">
        <w:rPr>
          <w:rFonts w:ascii="Verdana" w:eastAsia="Times New Roman" w:hAnsi="Verdana"/>
          <w:color w:val="000000"/>
          <w:sz w:val="18"/>
          <w:szCs w:val="18"/>
          <w:lang w:eastAsia="es-ES"/>
        </w:rPr>
        <w:t xml:space="preserve">b) </w:t>
      </w:r>
      <w:r w:rsidRPr="001E1989">
        <w:rPr>
          <w:rFonts w:ascii="Verdana" w:eastAsia="Times New Roman" w:hAnsi="Verdana"/>
          <w:b/>
          <w:color w:val="000000"/>
          <w:sz w:val="18"/>
          <w:szCs w:val="18"/>
          <w:lang w:eastAsia="es-ES"/>
        </w:rPr>
        <w:t>El hecho fuere cometido por ascendiente, descendiente, afín en línea recta, hermano, tutor, curador, ministro de algún culto reconocido o no, encargado de la educación o de la guarda;</w:t>
      </w:r>
      <w:r w:rsidR="001A040E">
        <w:rPr>
          <w:rFonts w:ascii="Verdana" w:eastAsia="Times New Roman" w:hAnsi="Verdana"/>
          <w:color w:val="000000"/>
          <w:sz w:val="18"/>
          <w:szCs w:val="18"/>
          <w:lang w:eastAsia="es-ES"/>
        </w:rPr>
        <w:br/>
      </w:r>
      <w:r w:rsidRPr="001E1989">
        <w:rPr>
          <w:rFonts w:ascii="Verdana" w:eastAsia="Times New Roman" w:hAnsi="Verdana"/>
          <w:b/>
          <w:color w:val="000000"/>
          <w:sz w:val="18"/>
          <w:szCs w:val="18"/>
          <w:lang w:eastAsia="es-ES"/>
        </w:rPr>
        <w:t>c) El autor tuviere conocimiento de ser portador de una enfermedad de transmisión sexual grave, y hubiere existido peligro de contagio;</w:t>
      </w:r>
      <w:r>
        <w:rPr>
          <w:rFonts w:ascii="Verdana" w:eastAsia="Times New Roman" w:hAnsi="Verdana"/>
          <w:b/>
          <w:color w:val="000000"/>
          <w:sz w:val="18"/>
          <w:szCs w:val="18"/>
          <w:lang w:eastAsia="es-ES"/>
        </w:rPr>
        <w:t xml:space="preserve"> </w:t>
      </w:r>
      <w:r w:rsidRPr="001E1989">
        <w:rPr>
          <w:rFonts w:ascii="Verdana" w:eastAsia="Times New Roman" w:hAnsi="Verdana"/>
          <w:b/>
          <w:color w:val="000000"/>
          <w:sz w:val="18"/>
          <w:szCs w:val="18"/>
          <w:lang w:eastAsia="es-ES"/>
        </w:rPr>
        <w:sym w:font="Wingdings" w:char="F0E0"/>
      </w:r>
      <w:r>
        <w:rPr>
          <w:rFonts w:ascii="Verdana" w:eastAsia="Times New Roman" w:hAnsi="Verdana"/>
          <w:b/>
          <w:color w:val="000000"/>
          <w:sz w:val="18"/>
          <w:szCs w:val="18"/>
          <w:lang w:eastAsia="es-ES"/>
        </w:rPr>
        <w:t xml:space="preserve"> </w:t>
      </w:r>
      <w:r w:rsidRPr="001E1989">
        <w:rPr>
          <w:rFonts w:ascii="Verdana" w:eastAsia="Times New Roman" w:hAnsi="Verdana"/>
          <w:color w:val="000000"/>
          <w:sz w:val="18"/>
          <w:szCs w:val="18"/>
          <w:lang w:eastAsia="es-ES"/>
        </w:rPr>
        <w:t xml:space="preserve">PELIGRO CONCRETO de contagio, sujeto ACTIVO lo sabe y </w:t>
      </w:r>
      <w:proofErr w:type="spellStart"/>
      <w:r w:rsidRPr="001E1989">
        <w:rPr>
          <w:rFonts w:ascii="Verdana" w:eastAsia="Times New Roman" w:hAnsi="Verdana"/>
          <w:color w:val="000000"/>
          <w:sz w:val="18"/>
          <w:szCs w:val="18"/>
          <w:lang w:eastAsia="es-ES"/>
        </w:rPr>
        <w:t>actua</w:t>
      </w:r>
      <w:proofErr w:type="spellEnd"/>
      <w:r w:rsidRPr="001E1989">
        <w:rPr>
          <w:rFonts w:ascii="Verdana" w:eastAsia="Times New Roman" w:hAnsi="Verdana"/>
          <w:color w:val="000000"/>
          <w:sz w:val="18"/>
          <w:szCs w:val="18"/>
          <w:lang w:eastAsia="es-ES"/>
        </w:rPr>
        <w:t>.</w:t>
      </w:r>
      <w:r w:rsidRPr="00A65A65">
        <w:rPr>
          <w:rFonts w:ascii="Verdana" w:eastAsia="Times New Roman" w:hAnsi="Verdana"/>
          <w:color w:val="000000"/>
          <w:sz w:val="18"/>
          <w:szCs w:val="18"/>
          <w:lang w:eastAsia="es-ES"/>
        </w:rPr>
        <w:br/>
      </w:r>
      <w:r w:rsidRPr="001E1989">
        <w:rPr>
          <w:rFonts w:ascii="Verdana" w:eastAsia="Times New Roman" w:hAnsi="Verdana"/>
          <w:b/>
          <w:color w:val="000000"/>
          <w:sz w:val="18"/>
          <w:szCs w:val="18"/>
          <w:lang w:eastAsia="es-ES"/>
        </w:rPr>
        <w:t>d) El hecho fuere cometido por dos o más personas, o con armas</w:t>
      </w:r>
      <w:r w:rsidR="001A040E">
        <w:rPr>
          <w:rFonts w:ascii="Verdana" w:eastAsia="Times New Roman" w:hAnsi="Verdana"/>
          <w:color w:val="000000"/>
          <w:sz w:val="18"/>
          <w:szCs w:val="18"/>
          <w:lang w:eastAsia="es-ES"/>
        </w:rPr>
        <w:t>;</w:t>
      </w:r>
      <w:r w:rsidR="001A040E">
        <w:rPr>
          <w:rFonts w:ascii="Verdana" w:eastAsia="Times New Roman" w:hAnsi="Verdana"/>
          <w:color w:val="000000"/>
          <w:sz w:val="18"/>
          <w:szCs w:val="18"/>
          <w:lang w:eastAsia="es-ES"/>
        </w:rPr>
        <w:br/>
      </w:r>
      <w:r w:rsidRPr="00A65A65">
        <w:rPr>
          <w:rFonts w:ascii="Verdana" w:eastAsia="Times New Roman" w:hAnsi="Verdana"/>
          <w:color w:val="000000"/>
          <w:sz w:val="18"/>
          <w:szCs w:val="18"/>
          <w:lang w:eastAsia="es-ES"/>
        </w:rPr>
        <w:t xml:space="preserve">e) </w:t>
      </w:r>
      <w:r w:rsidRPr="001E1989">
        <w:rPr>
          <w:rFonts w:ascii="Verdana" w:eastAsia="Times New Roman" w:hAnsi="Verdana"/>
          <w:b/>
          <w:color w:val="000000"/>
          <w:sz w:val="18"/>
          <w:szCs w:val="18"/>
          <w:lang w:eastAsia="es-ES"/>
        </w:rPr>
        <w:t>El hecho fuere cometido por personal perteneciente a las fuerzas policiales o de seguridad, en ocasión de sus funciones;</w:t>
      </w:r>
      <w:r>
        <w:rPr>
          <w:rFonts w:ascii="Verdana" w:eastAsia="Times New Roman" w:hAnsi="Verdana"/>
          <w:b/>
          <w:color w:val="000000"/>
          <w:sz w:val="18"/>
          <w:szCs w:val="18"/>
          <w:lang w:eastAsia="es-ES"/>
        </w:rPr>
        <w:t xml:space="preserve"> </w:t>
      </w:r>
      <w:r w:rsidRPr="001E1989">
        <w:rPr>
          <w:rFonts w:ascii="Verdana" w:eastAsia="Times New Roman" w:hAnsi="Verdana"/>
          <w:b/>
          <w:color w:val="000000"/>
          <w:sz w:val="18"/>
          <w:szCs w:val="18"/>
          <w:lang w:eastAsia="es-ES"/>
        </w:rPr>
        <w:sym w:font="Wingdings" w:char="F0E0"/>
      </w:r>
      <w:r>
        <w:rPr>
          <w:rFonts w:ascii="Verdana" w:eastAsia="Times New Roman" w:hAnsi="Verdana"/>
          <w:b/>
          <w:color w:val="000000"/>
          <w:sz w:val="18"/>
          <w:szCs w:val="18"/>
          <w:lang w:eastAsia="es-ES"/>
        </w:rPr>
        <w:t xml:space="preserve"> </w:t>
      </w:r>
      <w:r w:rsidRPr="001E1989">
        <w:rPr>
          <w:rFonts w:ascii="Verdana" w:eastAsia="Times New Roman" w:hAnsi="Verdana"/>
          <w:color w:val="000000"/>
          <w:sz w:val="18"/>
          <w:szCs w:val="18"/>
          <w:lang w:eastAsia="es-ES"/>
        </w:rPr>
        <w:t>por el hecho de aprovechar el usufructo de su poder, sino estaría uniformado ni en horario laboral, NO SERIA AGRAVANTE</w:t>
      </w:r>
      <w:r w:rsidR="001A040E">
        <w:rPr>
          <w:rFonts w:ascii="Verdana" w:eastAsia="Times New Roman" w:hAnsi="Verdana"/>
          <w:color w:val="000000"/>
          <w:sz w:val="18"/>
          <w:szCs w:val="18"/>
          <w:lang w:eastAsia="es-ES"/>
        </w:rPr>
        <w:br/>
      </w:r>
      <w:r w:rsidRPr="001E1989">
        <w:rPr>
          <w:rFonts w:ascii="Verdana" w:eastAsia="Times New Roman" w:hAnsi="Verdana"/>
          <w:b/>
          <w:color w:val="000000"/>
          <w:sz w:val="18"/>
          <w:szCs w:val="18"/>
          <w:lang w:eastAsia="es-ES"/>
        </w:rPr>
        <w:t>f) El hecho fuere cometido contra un menor de dieciocho (18) años, aprovechando la situación de convivencia preexistente con el mismo.</w:t>
      </w:r>
      <w:r>
        <w:rPr>
          <w:rFonts w:ascii="Verdana" w:eastAsia="Times New Roman" w:hAnsi="Verdana"/>
          <w:b/>
          <w:color w:val="000000"/>
          <w:sz w:val="18"/>
          <w:szCs w:val="18"/>
          <w:lang w:eastAsia="es-ES"/>
        </w:rPr>
        <w:t xml:space="preserve"> </w:t>
      </w:r>
      <w:r w:rsidRPr="001E1989">
        <w:rPr>
          <w:rFonts w:ascii="Verdana" w:eastAsia="Times New Roman" w:hAnsi="Verdana"/>
          <w:b/>
          <w:color w:val="000000"/>
          <w:sz w:val="18"/>
          <w:szCs w:val="18"/>
          <w:lang w:eastAsia="es-ES"/>
        </w:rPr>
        <w:sym w:font="Wingdings" w:char="F0E0"/>
      </w:r>
      <w:r>
        <w:rPr>
          <w:rFonts w:ascii="Verdana" w:eastAsia="Times New Roman" w:hAnsi="Verdana"/>
          <w:color w:val="000000"/>
          <w:sz w:val="18"/>
          <w:szCs w:val="18"/>
          <w:lang w:eastAsia="es-ES"/>
        </w:rPr>
        <w:t xml:space="preserve">Por el hecho de convivir con el </w:t>
      </w:r>
      <w:proofErr w:type="spellStart"/>
      <w:r>
        <w:rPr>
          <w:rFonts w:ascii="Verdana" w:eastAsia="Times New Roman" w:hAnsi="Verdana"/>
          <w:color w:val="000000"/>
          <w:sz w:val="18"/>
          <w:szCs w:val="18"/>
          <w:lang w:eastAsia="es-ES"/>
        </w:rPr>
        <w:t>fisicamente</w:t>
      </w:r>
      <w:proofErr w:type="spellEnd"/>
      <w:r w:rsidR="001A040E">
        <w:rPr>
          <w:rFonts w:ascii="Verdana" w:eastAsia="Times New Roman" w:hAnsi="Verdana"/>
          <w:color w:val="000000"/>
          <w:sz w:val="18"/>
          <w:szCs w:val="18"/>
          <w:lang w:eastAsia="es-ES"/>
        </w:rPr>
        <w:br/>
      </w:r>
      <w:r w:rsidRPr="00A65A65">
        <w:rPr>
          <w:rFonts w:ascii="Verdana" w:eastAsia="Times New Roman" w:hAnsi="Verdana"/>
          <w:color w:val="000000"/>
          <w:sz w:val="18"/>
          <w:szCs w:val="18"/>
          <w:lang w:eastAsia="es-ES"/>
        </w:rPr>
        <w:t xml:space="preserve">En el supuesto </w:t>
      </w:r>
      <w:proofErr w:type="spellStart"/>
      <w:r w:rsidRPr="00A65A65">
        <w:rPr>
          <w:rFonts w:ascii="Verdana" w:eastAsia="Times New Roman" w:hAnsi="Verdana"/>
          <w:color w:val="000000"/>
          <w:sz w:val="18"/>
          <w:szCs w:val="18"/>
          <w:lang w:eastAsia="es-ES"/>
        </w:rPr>
        <w:t>del</w:t>
      </w:r>
      <w:r>
        <w:rPr>
          <w:rFonts w:ascii="Verdana" w:eastAsia="Times New Roman" w:hAnsi="Verdana"/>
          <w:color w:val="000000"/>
          <w:sz w:val="18"/>
          <w:szCs w:val="18"/>
          <w:lang w:eastAsia="es-ES"/>
        </w:rPr>
        <w:t>f</w:t>
      </w:r>
      <w:proofErr w:type="spellEnd"/>
      <w:r w:rsidRPr="00A65A65">
        <w:rPr>
          <w:rFonts w:ascii="Verdana" w:eastAsia="Times New Roman" w:hAnsi="Verdana"/>
          <w:color w:val="000000"/>
          <w:sz w:val="18"/>
          <w:szCs w:val="18"/>
          <w:lang w:eastAsia="es-ES"/>
        </w:rPr>
        <w:t xml:space="preserve"> primer párrafo, la pena será de tres (3) a diez (10) años de reclusión o prisión si concurren las circunstancias de los incisos a), b), d), e) o f).</w:t>
      </w:r>
      <w:r w:rsidRPr="00A65A65">
        <w:rPr>
          <w:rFonts w:ascii="Verdana" w:eastAsia="Times New Roman" w:hAnsi="Verdana"/>
          <w:color w:val="000000"/>
          <w:sz w:val="18"/>
          <w:szCs w:val="18"/>
          <w:lang w:eastAsia="es-ES"/>
        </w:rPr>
        <w:br/>
      </w:r>
      <w:r w:rsidR="001A040E">
        <w:rPr>
          <w:rFonts w:ascii="Verdana" w:eastAsia="Times New Roman" w:hAnsi="Verdana"/>
          <w:color w:val="000000"/>
          <w:sz w:val="18"/>
          <w:szCs w:val="18"/>
          <w:lang w:eastAsia="es-ES"/>
        </w:rPr>
        <w:t xml:space="preserve">Menores de 13 no </w:t>
      </w:r>
      <w:proofErr w:type="spellStart"/>
      <w:r w:rsidR="001A040E">
        <w:rPr>
          <w:rFonts w:ascii="Verdana" w:eastAsia="Times New Roman" w:hAnsi="Verdana"/>
          <w:color w:val="000000"/>
          <w:sz w:val="18"/>
          <w:szCs w:val="18"/>
          <w:lang w:eastAsia="es-ES"/>
        </w:rPr>
        <w:t>tieen</w:t>
      </w:r>
      <w:proofErr w:type="spellEnd"/>
      <w:r w:rsidR="001A040E">
        <w:rPr>
          <w:rFonts w:ascii="Verdana" w:eastAsia="Times New Roman" w:hAnsi="Verdana"/>
          <w:color w:val="000000"/>
          <w:sz w:val="18"/>
          <w:szCs w:val="18"/>
          <w:lang w:eastAsia="es-ES"/>
        </w:rPr>
        <w:t xml:space="preserve"> discernimiento para comprender el significado del abuso sexual. Si la </w:t>
      </w:r>
      <w:proofErr w:type="spellStart"/>
      <w:r w:rsidR="001A040E">
        <w:rPr>
          <w:rFonts w:ascii="Verdana" w:eastAsia="Times New Roman" w:hAnsi="Verdana"/>
          <w:color w:val="000000"/>
          <w:sz w:val="18"/>
          <w:szCs w:val="18"/>
          <w:lang w:eastAsia="es-ES"/>
        </w:rPr>
        <w:t>victima</w:t>
      </w:r>
      <w:proofErr w:type="spellEnd"/>
      <w:r w:rsidR="001A040E">
        <w:rPr>
          <w:rFonts w:ascii="Verdana" w:eastAsia="Times New Roman" w:hAnsi="Verdana"/>
          <w:color w:val="000000"/>
          <w:sz w:val="18"/>
          <w:szCs w:val="18"/>
          <w:lang w:eastAsia="es-ES"/>
        </w:rPr>
        <w:t xml:space="preserve"> es menor de 13 SIEMPRE hay abuso</w:t>
      </w:r>
    </w:p>
    <w:p w:rsidR="001E1989" w:rsidRPr="001A040E" w:rsidRDefault="001E1989" w:rsidP="001A040E">
      <w:pPr>
        <w:ind w:left="600" w:right="600"/>
        <w:rPr>
          <w:rFonts w:ascii="Verdana" w:eastAsia="Times New Roman" w:hAnsi="Verdana"/>
          <w:b/>
          <w:bCs/>
          <w:color w:val="000000"/>
          <w:sz w:val="18"/>
          <w:szCs w:val="18"/>
          <w:lang w:eastAsia="es-ES"/>
        </w:rPr>
      </w:pPr>
      <w:r w:rsidRPr="00A65A65">
        <w:rPr>
          <w:rFonts w:ascii="Verdana" w:eastAsia="Times New Roman" w:hAnsi="Verdana"/>
          <w:color w:val="000000"/>
          <w:sz w:val="18"/>
          <w:szCs w:val="18"/>
          <w:lang w:eastAsia="es-ES"/>
        </w:rPr>
        <w:br/>
      </w:r>
      <w:r w:rsidR="001A040E">
        <w:rPr>
          <w:rFonts w:ascii="Verdana" w:eastAsia="Times New Roman" w:hAnsi="Verdana"/>
          <w:b/>
          <w:bCs/>
          <w:color w:val="000000"/>
          <w:sz w:val="18"/>
          <w:szCs w:val="18"/>
          <w:lang w:eastAsia="es-ES"/>
        </w:rPr>
        <w:t>RAPTO. ART</w:t>
      </w:r>
      <w:r w:rsidRPr="00A65A65">
        <w:rPr>
          <w:rFonts w:ascii="Verdana" w:eastAsia="Times New Roman" w:hAnsi="Verdana"/>
          <w:b/>
          <w:bCs/>
          <w:color w:val="000000"/>
          <w:sz w:val="18"/>
          <w:szCs w:val="18"/>
          <w:lang w:eastAsia="es-ES"/>
        </w:rPr>
        <w:t xml:space="preserve"> 120</w:t>
      </w:r>
      <w:r w:rsidR="001A040E">
        <w:rPr>
          <w:rFonts w:ascii="Verdana" w:eastAsia="Times New Roman" w:hAnsi="Verdana"/>
          <w:color w:val="000000"/>
          <w:sz w:val="18"/>
          <w:szCs w:val="18"/>
          <w:lang w:eastAsia="es-ES"/>
        </w:rPr>
        <w:t xml:space="preserve"> — Será reprimido con </w:t>
      </w:r>
      <w:bookmarkStart w:id="0" w:name="_GoBack"/>
      <w:bookmarkEnd w:id="0"/>
      <w:r w:rsidRPr="00A65A65">
        <w:rPr>
          <w:rFonts w:ascii="Verdana" w:eastAsia="Times New Roman" w:hAnsi="Verdana"/>
          <w:color w:val="000000"/>
          <w:sz w:val="18"/>
          <w:szCs w:val="18"/>
          <w:lang w:eastAsia="es-ES"/>
        </w:rPr>
        <w:t xml:space="preserve"> el que realizare algunas de las acciones previstas en el segundo o en el tercer párrafo del artículo 119 con una persona menor de dieciséis años, aprovechándose de su inmadurez sexual, en razón de la mayoría de edad del autor, su relación de preeminencia respecto de </w:t>
      </w:r>
      <w:r w:rsidRPr="00A65A65">
        <w:rPr>
          <w:rFonts w:ascii="Verdana" w:eastAsia="Times New Roman" w:hAnsi="Verdana"/>
          <w:color w:val="000000"/>
          <w:sz w:val="18"/>
          <w:szCs w:val="18"/>
          <w:lang w:eastAsia="es-ES"/>
        </w:rPr>
        <w:lastRenderedPageBreak/>
        <w:t>la víctima, u otra circunstancia equivalente, siempre que no resultare un delito más severamente penado.</w:t>
      </w:r>
    </w:p>
    <w:p w:rsidR="001E1989" w:rsidRPr="00A65A65" w:rsidRDefault="001E1989" w:rsidP="001E1989">
      <w:pPr>
        <w:ind w:left="600" w:right="600"/>
        <w:jc w:val="both"/>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La pena será de prisión o reclusión de seis a diez años si mediare alguna de las circunstancias previstas en los incisos a), b), c), e) o f) del cuarto párrafo del artículo 119</w:t>
      </w:r>
    </w:p>
    <w:p w:rsidR="001E1989" w:rsidRDefault="001E1989" w:rsidP="001E1989">
      <w:pPr>
        <w:spacing w:after="0"/>
      </w:pPr>
      <w:r>
        <w:t>1acceso carnal</w:t>
      </w:r>
    </w:p>
    <w:p w:rsidR="00E551AF" w:rsidRDefault="001E1989" w:rsidP="001E1989">
      <w:pPr>
        <w:spacing w:after="0"/>
      </w:pPr>
      <w:r>
        <w:t xml:space="preserve">2aaAbuxo sexual </w:t>
      </w:r>
      <w:proofErr w:type="spellStart"/>
      <w:r>
        <w:t>utrajante</w:t>
      </w:r>
      <w:proofErr w:type="spellEnd"/>
    </w:p>
    <w:p w:rsidR="001E1989" w:rsidRDefault="001E1989" w:rsidP="001E1989">
      <w:pPr>
        <w:spacing w:after="0"/>
      </w:pPr>
    </w:p>
    <w:p w:rsidR="001E1989" w:rsidRDefault="001E1989" w:rsidP="001E1989">
      <w:pPr>
        <w:spacing w:after="0"/>
      </w:pPr>
      <w:r>
        <w:t xml:space="preserve">13 </w:t>
      </w:r>
      <w:proofErr w:type="spellStart"/>
      <w:r>
        <w:t>alños</w:t>
      </w:r>
      <w:proofErr w:type="spellEnd"/>
    </w:p>
    <w:p w:rsidR="001E1989" w:rsidRDefault="001E1989" w:rsidP="001E1989">
      <w:pPr>
        <w:spacing w:after="0"/>
      </w:pPr>
    </w:p>
    <w:p w:rsidR="001E1989" w:rsidRDefault="001E1989" w:rsidP="001E1989">
      <w:pPr>
        <w:spacing w:after="0"/>
      </w:pPr>
      <w:r>
        <w:t>AUTOR. Mayor de edad 18</w:t>
      </w:r>
    </w:p>
    <w:p w:rsidR="001E1989" w:rsidRDefault="001E1989" w:rsidP="001E1989">
      <w:pPr>
        <w:spacing w:after="0"/>
      </w:pPr>
      <w:r>
        <w:t xml:space="preserve">PASIVO. Presta consentimiento- </w:t>
      </w:r>
    </w:p>
    <w:p w:rsidR="001E1989" w:rsidRDefault="001E1989" w:rsidP="001E1989">
      <w:pPr>
        <w:spacing w:after="0"/>
      </w:pPr>
      <w:r>
        <w:t>NO HAY MEDIOS PARA COMITIRLO, si lo hay entraría en el art 119</w:t>
      </w:r>
    </w:p>
    <w:p w:rsidR="001E1989" w:rsidRDefault="001E1989" w:rsidP="001E1989">
      <w:pPr>
        <w:spacing w:after="0"/>
      </w:pPr>
    </w:p>
    <w:p w:rsidR="001E1989" w:rsidRPr="00A65A65" w:rsidRDefault="001E1989" w:rsidP="001E1989">
      <w:pPr>
        <w:ind w:left="600" w:right="600"/>
        <w:jc w:val="both"/>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125.</w:t>
      </w:r>
      <w:r w:rsidRPr="00A65A65">
        <w:rPr>
          <w:rFonts w:ascii="Verdana" w:eastAsia="Times New Roman" w:hAnsi="Verdana"/>
          <w:color w:val="000000"/>
          <w:sz w:val="18"/>
          <w:szCs w:val="18"/>
          <w:lang w:eastAsia="es-ES"/>
        </w:rPr>
        <w:t> - El que promoviere o facilitare la corrupción de menores de dieciocho años, aunque mediare el consentimiento de la víctima será reprimido con reclusión o prisión de tres a diez años.</w:t>
      </w:r>
    </w:p>
    <w:p w:rsidR="001E1989" w:rsidRPr="00A65A65" w:rsidRDefault="001E1989" w:rsidP="001E1989">
      <w:pPr>
        <w:ind w:left="600" w:right="600"/>
        <w:jc w:val="both"/>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La pena será de seis a quince años de reclusión o prisión cuando la víctima fuera menor de trece años.</w:t>
      </w:r>
    </w:p>
    <w:p w:rsidR="001E1989" w:rsidRDefault="001E1989" w:rsidP="001E1989">
      <w:pPr>
        <w:spacing w:after="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Cualquiera que fuese la edad de la víctima, la pena será de reclusión o prisión de diez a quince años, cuando mediare engaño, violencia, amenaza, abuso de autoridad o cualquier otro medio de intimidación o coerción, como también si el autor fuera ascendiente, cónyuge, hermano</w:t>
      </w:r>
    </w:p>
    <w:p w:rsidR="001E1989" w:rsidRDefault="001E1989" w:rsidP="001E1989">
      <w:pPr>
        <w:spacing w:after="0"/>
        <w:rPr>
          <w:rFonts w:ascii="Verdana" w:eastAsia="Times New Roman" w:hAnsi="Verdana"/>
          <w:color w:val="000000"/>
          <w:sz w:val="18"/>
          <w:szCs w:val="18"/>
          <w:lang w:eastAsia="es-ES"/>
        </w:rPr>
      </w:pPr>
    </w:p>
    <w:p w:rsidR="001E1989" w:rsidRDefault="001E1989" w:rsidP="001E1989">
      <w:pPr>
        <w:spacing w:after="0"/>
        <w:rPr>
          <w:rFonts w:ascii="Verdana" w:eastAsia="Times New Roman" w:hAnsi="Verdana"/>
          <w:color w:val="000000"/>
          <w:sz w:val="18"/>
          <w:szCs w:val="18"/>
          <w:lang w:eastAsia="es-ES"/>
        </w:rPr>
      </w:pPr>
      <w:r>
        <w:rPr>
          <w:rFonts w:ascii="Verdana" w:eastAsia="Times New Roman" w:hAnsi="Verdana"/>
          <w:color w:val="000000"/>
          <w:sz w:val="18"/>
          <w:szCs w:val="18"/>
          <w:lang w:eastAsia="es-ES"/>
        </w:rPr>
        <w:t xml:space="preserve">  CORUPCION MENORES</w:t>
      </w:r>
      <w:r w:rsidR="00CC0A93">
        <w:rPr>
          <w:rFonts w:ascii="Verdana" w:eastAsia="Times New Roman" w:hAnsi="Verdana"/>
          <w:color w:val="000000"/>
          <w:sz w:val="18"/>
          <w:szCs w:val="18"/>
          <w:lang w:eastAsia="es-ES"/>
        </w:rPr>
        <w:t xml:space="preserve"> DE 18 AÑOS.</w:t>
      </w:r>
    </w:p>
    <w:p w:rsidR="00CC0A93" w:rsidRDefault="00CC0A93" w:rsidP="001E1989">
      <w:pPr>
        <w:spacing w:after="0"/>
        <w:rPr>
          <w:rFonts w:ascii="Verdana" w:eastAsia="Times New Roman" w:hAnsi="Verdana"/>
          <w:color w:val="000000"/>
          <w:sz w:val="18"/>
          <w:szCs w:val="18"/>
          <w:lang w:eastAsia="es-ES"/>
        </w:rPr>
      </w:pPr>
      <w:r>
        <w:rPr>
          <w:rFonts w:ascii="Verdana" w:eastAsia="Times New Roman" w:hAnsi="Verdana"/>
          <w:color w:val="000000"/>
          <w:sz w:val="18"/>
          <w:szCs w:val="18"/>
          <w:lang w:eastAsia="es-ES"/>
        </w:rPr>
        <w:t>PROSTITUCION CUALQUIER FRANJA DE EDAD</w:t>
      </w:r>
    </w:p>
    <w:p w:rsidR="001E1989" w:rsidRDefault="001E1989" w:rsidP="001E1989">
      <w:pPr>
        <w:spacing w:after="0"/>
      </w:pPr>
    </w:p>
    <w:p w:rsidR="001E1989" w:rsidRPr="00A65A65" w:rsidRDefault="001E1989" w:rsidP="001E1989">
      <w:pPr>
        <w:ind w:left="600" w:right="600"/>
        <w:jc w:val="both"/>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125 bis — </w:t>
      </w:r>
      <w:r w:rsidRPr="00A65A65">
        <w:rPr>
          <w:rFonts w:ascii="Verdana" w:eastAsia="Times New Roman" w:hAnsi="Verdana"/>
          <w:color w:val="000000"/>
          <w:sz w:val="18"/>
          <w:szCs w:val="18"/>
          <w:lang w:eastAsia="es-ES"/>
        </w:rPr>
        <w:t>El que promoviere o facilitare la prostitución de una persona será penado con prisión de cuatro (4) a seis (6) años de prisión, aunque mediare el consentimiento de la víctima.</w:t>
      </w:r>
    </w:p>
    <w:p w:rsidR="00CC0A93" w:rsidRDefault="00CC0A93" w:rsidP="00CC0A93">
      <w:pPr>
        <w:spacing w:after="0" w:line="240" w:lineRule="auto"/>
        <w:rPr>
          <w:rFonts w:ascii="Verdana" w:eastAsia="Times New Roman" w:hAnsi="Verdana"/>
          <w:color w:val="000000"/>
          <w:sz w:val="18"/>
          <w:szCs w:val="18"/>
          <w:lang w:eastAsia="es-ES"/>
        </w:rPr>
      </w:pPr>
      <w:proofErr w:type="gramStart"/>
      <w:r w:rsidRPr="00A65A65">
        <w:rPr>
          <w:rFonts w:ascii="Verdana" w:eastAsia="Times New Roman" w:hAnsi="Verdana"/>
          <w:b/>
          <w:bCs/>
          <w:color w:val="000000"/>
          <w:sz w:val="18"/>
          <w:szCs w:val="18"/>
          <w:lang w:eastAsia="es-ES"/>
        </w:rPr>
        <w:t>ARTICULO</w:t>
      </w:r>
      <w:proofErr w:type="gramEnd"/>
      <w:r w:rsidRPr="00A65A65">
        <w:rPr>
          <w:rFonts w:ascii="Verdana" w:eastAsia="Times New Roman" w:hAnsi="Verdana"/>
          <w:b/>
          <w:bCs/>
          <w:color w:val="000000"/>
          <w:sz w:val="18"/>
          <w:szCs w:val="18"/>
          <w:lang w:eastAsia="es-ES"/>
        </w:rPr>
        <w:t xml:space="preserve"> 126 —</w:t>
      </w:r>
      <w:r w:rsidRPr="00A65A65">
        <w:rPr>
          <w:rFonts w:ascii="Verdana" w:eastAsia="Times New Roman" w:hAnsi="Verdana"/>
          <w:color w:val="000000"/>
          <w:sz w:val="18"/>
          <w:szCs w:val="18"/>
          <w:lang w:eastAsia="es-ES"/>
        </w:rPr>
        <w:t> En el caso del artículo anterior, la pena será de cinco (5) a diez (10) años de prisión, si concurriere alguna de las siguientes circunstancias:</w:t>
      </w:r>
      <w:r>
        <w:rPr>
          <w:rFonts w:ascii="Verdana" w:eastAsia="Times New Roman" w:hAnsi="Verdana"/>
          <w:color w:val="000000"/>
          <w:sz w:val="18"/>
          <w:szCs w:val="18"/>
          <w:lang w:eastAsia="es-ES"/>
        </w:rPr>
        <w:t xml:space="preserve"> </w:t>
      </w:r>
      <w:r w:rsidRPr="00CC0A93">
        <w:rPr>
          <w:rFonts w:ascii="Verdana" w:eastAsia="Times New Roman" w:hAnsi="Verdana"/>
          <w:b/>
          <w:color w:val="000000"/>
          <w:sz w:val="18"/>
          <w:szCs w:val="18"/>
          <w:lang w:eastAsia="es-ES"/>
        </w:rPr>
        <w:t>MEDIOS UTILIZADOS</w:t>
      </w:r>
      <w:r w:rsidRPr="00A65A65">
        <w:rPr>
          <w:rFonts w:ascii="Verdana" w:eastAsia="Times New Roman" w:hAnsi="Verdana"/>
          <w:color w:val="000000"/>
          <w:sz w:val="18"/>
          <w:szCs w:val="18"/>
          <w:lang w:eastAsia="es-ES"/>
        </w:rPr>
        <w:br/>
      </w:r>
      <w:r w:rsidRPr="00A65A65">
        <w:rPr>
          <w:rFonts w:ascii="Verdana" w:eastAsia="Times New Roman" w:hAnsi="Verdana"/>
          <w:color w:val="000000"/>
          <w:sz w:val="18"/>
          <w:szCs w:val="18"/>
          <w:lang w:eastAsia="es-ES"/>
        </w:rPr>
        <w:br/>
        <w:t xml:space="preserve">1. Mediare engaño, fraude, violencia, amenaza o cualquier otro medio de intimidación o coerción, abuso de autoridad o de una </w:t>
      </w:r>
      <w:r w:rsidRPr="00CC0A93">
        <w:rPr>
          <w:rFonts w:ascii="Verdana" w:eastAsia="Times New Roman" w:hAnsi="Verdana"/>
          <w:b/>
          <w:color w:val="000000"/>
          <w:sz w:val="18"/>
          <w:szCs w:val="18"/>
          <w:lang w:eastAsia="es-ES"/>
        </w:rPr>
        <w:t>situación de vulnerabilidad, o</w:t>
      </w:r>
      <w:r w:rsidRPr="00A65A65">
        <w:rPr>
          <w:rFonts w:ascii="Verdana" w:eastAsia="Times New Roman" w:hAnsi="Verdana"/>
          <w:color w:val="000000"/>
          <w:sz w:val="18"/>
          <w:szCs w:val="18"/>
          <w:lang w:eastAsia="es-ES"/>
        </w:rPr>
        <w:t xml:space="preserve"> concesión o recepción de pagos o beneficios para obtener el consentimiento de una persona que tenga autoridad sobre la víctima.</w:t>
      </w:r>
    </w:p>
    <w:p w:rsidR="00CC0A93" w:rsidRDefault="00CC0A93" w:rsidP="00CC0A93">
      <w:pPr>
        <w:spacing w:after="0" w:line="240" w:lineRule="auto"/>
        <w:rPr>
          <w:rFonts w:ascii="Verdana" w:eastAsia="Times New Roman" w:hAnsi="Verdana"/>
          <w:color w:val="000000"/>
          <w:sz w:val="18"/>
          <w:szCs w:val="18"/>
          <w:lang w:eastAsia="es-ES"/>
        </w:rPr>
      </w:pPr>
    </w:p>
    <w:p w:rsidR="001E1989" w:rsidRDefault="00CC0A93" w:rsidP="00CC0A93">
      <w:pPr>
        <w:spacing w:after="0" w:line="240" w:lineRule="auto"/>
        <w:rPr>
          <w:rFonts w:ascii="Verdana" w:eastAsia="Times New Roman" w:hAnsi="Verdana"/>
          <w:color w:val="000000"/>
          <w:sz w:val="18"/>
          <w:szCs w:val="18"/>
          <w:lang w:eastAsia="es-ES"/>
        </w:rPr>
      </w:pPr>
      <w:r w:rsidRPr="001A040E">
        <w:rPr>
          <w:rFonts w:ascii="Verdana" w:eastAsia="Times New Roman" w:hAnsi="Verdana"/>
          <w:b/>
          <w:color w:val="000000"/>
          <w:sz w:val="18"/>
          <w:szCs w:val="18"/>
          <w:lang w:eastAsia="es-ES"/>
        </w:rPr>
        <w:t xml:space="preserve"> Vulnerable</w:t>
      </w:r>
      <w:r>
        <w:rPr>
          <w:rFonts w:ascii="Verdana" w:eastAsia="Times New Roman" w:hAnsi="Verdana"/>
          <w:color w:val="000000"/>
          <w:sz w:val="18"/>
          <w:szCs w:val="18"/>
          <w:lang w:eastAsia="es-ES"/>
        </w:rPr>
        <w:t xml:space="preserve"> </w:t>
      </w:r>
      <w:r w:rsidRPr="00CC0A93">
        <w:rPr>
          <w:rFonts w:ascii="Verdana" w:eastAsia="Times New Roman" w:hAnsi="Verdana"/>
          <w:color w:val="000000"/>
          <w:sz w:val="18"/>
          <w:szCs w:val="18"/>
          <w:lang w:eastAsia="es-ES"/>
        </w:rPr>
        <w:sym w:font="Wingdings" w:char="F0E0"/>
      </w:r>
      <w:r>
        <w:rPr>
          <w:rFonts w:ascii="Verdana" w:eastAsia="Times New Roman" w:hAnsi="Verdana"/>
          <w:color w:val="000000"/>
          <w:sz w:val="18"/>
          <w:szCs w:val="18"/>
          <w:lang w:eastAsia="es-ES"/>
        </w:rPr>
        <w:t xml:space="preserve"> pobreza, emigrantes, </w:t>
      </w:r>
      <w:r w:rsidRPr="00A65A65">
        <w:rPr>
          <w:rFonts w:ascii="Verdana" w:eastAsia="Times New Roman" w:hAnsi="Verdana"/>
          <w:color w:val="000000"/>
          <w:sz w:val="18"/>
          <w:szCs w:val="18"/>
          <w:lang w:eastAsia="es-ES"/>
        </w:rPr>
        <w:br/>
      </w:r>
      <w:r w:rsidRPr="00A65A65">
        <w:rPr>
          <w:rFonts w:ascii="Verdana" w:eastAsia="Times New Roman" w:hAnsi="Verdana"/>
          <w:color w:val="000000"/>
          <w:sz w:val="18"/>
          <w:szCs w:val="18"/>
          <w:lang w:eastAsia="es-ES"/>
        </w:rPr>
        <w:br/>
        <w:t>2. El autor fuere ascendiente, descendiente, cónyuge, afín en línea recta, colateral o conviviente, tutor, curador, autoridad o ministro de cualquier culto reconocido o no, o encargado de la educación o de la guarda de la víctima.</w:t>
      </w:r>
      <w:r w:rsidRPr="00A65A65">
        <w:rPr>
          <w:rFonts w:ascii="Verdana" w:eastAsia="Times New Roman" w:hAnsi="Verdana"/>
          <w:color w:val="000000"/>
          <w:sz w:val="18"/>
          <w:szCs w:val="18"/>
          <w:lang w:eastAsia="es-ES"/>
        </w:rPr>
        <w:br/>
      </w:r>
      <w:r w:rsidRPr="00A65A65">
        <w:rPr>
          <w:rFonts w:ascii="Verdana" w:eastAsia="Times New Roman" w:hAnsi="Verdana"/>
          <w:color w:val="000000"/>
          <w:sz w:val="18"/>
          <w:szCs w:val="18"/>
          <w:lang w:eastAsia="es-ES"/>
        </w:rPr>
        <w:br/>
        <w:t xml:space="preserve">3. El autor fuere funcionario público o miembro de una fuerza de seguridad, policial o </w:t>
      </w:r>
      <w:proofErr w:type="gramStart"/>
      <w:r w:rsidRPr="00A65A65">
        <w:rPr>
          <w:rFonts w:ascii="Verdana" w:eastAsia="Times New Roman" w:hAnsi="Verdana"/>
          <w:color w:val="000000"/>
          <w:sz w:val="18"/>
          <w:szCs w:val="18"/>
          <w:lang w:eastAsia="es-ES"/>
        </w:rPr>
        <w:t>penitenciaria</w:t>
      </w:r>
      <w:proofErr w:type="gramEnd"/>
      <w:r w:rsidRPr="00A65A65">
        <w:rPr>
          <w:rFonts w:ascii="Verdana" w:eastAsia="Times New Roman" w:hAnsi="Verdana"/>
          <w:color w:val="000000"/>
          <w:sz w:val="18"/>
          <w:szCs w:val="18"/>
          <w:lang w:eastAsia="es-ES"/>
        </w:rPr>
        <w:t>.</w:t>
      </w:r>
      <w:r w:rsidRPr="00A65A65">
        <w:rPr>
          <w:rFonts w:ascii="Verdana" w:eastAsia="Times New Roman" w:hAnsi="Verdana"/>
          <w:color w:val="000000"/>
          <w:sz w:val="18"/>
          <w:szCs w:val="18"/>
          <w:lang w:eastAsia="es-ES"/>
        </w:rPr>
        <w:br/>
      </w:r>
      <w:r w:rsidRPr="00A65A65">
        <w:rPr>
          <w:rFonts w:ascii="Verdana" w:eastAsia="Times New Roman" w:hAnsi="Verdana"/>
          <w:color w:val="000000"/>
          <w:sz w:val="18"/>
          <w:szCs w:val="18"/>
          <w:lang w:eastAsia="es-ES"/>
        </w:rPr>
        <w:br/>
        <w:t>Cuando la víctima fuere menor de dieciocho (18) años la pena será</w:t>
      </w:r>
    </w:p>
    <w:p w:rsidR="001A040E" w:rsidRDefault="001A040E" w:rsidP="00CC0A93">
      <w:pPr>
        <w:spacing w:after="0" w:line="240" w:lineRule="auto"/>
        <w:rPr>
          <w:rFonts w:ascii="Verdana" w:eastAsia="Times New Roman" w:hAnsi="Verdana"/>
          <w:color w:val="000000"/>
          <w:sz w:val="18"/>
          <w:szCs w:val="18"/>
          <w:lang w:eastAsia="es-ES"/>
        </w:rPr>
      </w:pPr>
    </w:p>
    <w:p w:rsidR="001A040E" w:rsidRPr="00A65A65" w:rsidRDefault="001A040E" w:rsidP="001A040E">
      <w:pPr>
        <w:ind w:left="600" w:right="600"/>
        <w:jc w:val="both"/>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128 — </w:t>
      </w:r>
      <w:r w:rsidRPr="00A65A65">
        <w:rPr>
          <w:rFonts w:ascii="Verdana" w:eastAsia="Times New Roman" w:hAnsi="Verdana"/>
          <w:color w:val="000000"/>
          <w:sz w:val="18"/>
          <w:szCs w:val="18"/>
          <w:lang w:eastAsia="es-ES"/>
        </w:rPr>
        <w:t xml:space="preserve">Será reprimido con prisión de seis (6) meses a cuatro (4) años el que produjere, financiare, ofreciere, comerciare, publicare, facilitare, divulgare o distribuyere, por cualquier medio, toda representación de un menor </w:t>
      </w:r>
      <w:r w:rsidRPr="00A65A65">
        <w:rPr>
          <w:rFonts w:ascii="Verdana" w:eastAsia="Times New Roman" w:hAnsi="Verdana"/>
          <w:color w:val="000000"/>
          <w:sz w:val="18"/>
          <w:szCs w:val="18"/>
          <w:lang w:eastAsia="es-ES"/>
        </w:rPr>
        <w:lastRenderedPageBreak/>
        <w:t>de dieciocho (18) años dedicado a actividades sexuales explícitas o toda representación de sus partes genitales con fines predominantemente sexuales, al igual que el que organizare espectáculos en vivo de representaciones sexuales explícitas en que participaren dichos menores.</w:t>
      </w:r>
    </w:p>
    <w:p w:rsidR="001A040E" w:rsidRPr="00A65A65" w:rsidRDefault="001A040E" w:rsidP="001A040E">
      <w:pPr>
        <w:ind w:left="600" w:right="600"/>
        <w:jc w:val="both"/>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Será reprimido con prisión de cuatro (4) meses a dos (2) años el que tuviere en su poder representaciones de las descriptas en el párrafo anterior con fines inequívocos de distribución o comercialización.</w:t>
      </w:r>
    </w:p>
    <w:p w:rsidR="001A040E" w:rsidRPr="00A65A65" w:rsidRDefault="001A040E" w:rsidP="001A040E">
      <w:pPr>
        <w:ind w:left="600" w:right="600"/>
        <w:jc w:val="both"/>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Será reprimido con prisión de un (1) mes a tres (3) años el que facilitare el acceso a espectáculos pornográficos o suministrare material pornográfico a menores de catorce (14) años.</w:t>
      </w:r>
    </w:p>
    <w:p w:rsidR="001A040E" w:rsidRPr="00A65A65" w:rsidRDefault="001A040E" w:rsidP="001A040E">
      <w:pPr>
        <w:ind w:left="600" w:right="600"/>
        <w:jc w:val="both"/>
        <w:rPr>
          <w:rFonts w:ascii="Verdana" w:eastAsia="Times New Roman" w:hAnsi="Verdana"/>
          <w:color w:val="000000"/>
          <w:sz w:val="18"/>
          <w:szCs w:val="18"/>
          <w:lang w:eastAsia="es-ES"/>
        </w:rPr>
      </w:pPr>
      <w:proofErr w:type="gramStart"/>
      <w:r w:rsidRPr="00A65A65">
        <w:rPr>
          <w:rFonts w:ascii="Verdana" w:eastAsia="Times New Roman" w:hAnsi="Verdana"/>
          <w:b/>
          <w:bCs/>
          <w:color w:val="000000"/>
          <w:sz w:val="18"/>
          <w:szCs w:val="18"/>
          <w:lang w:eastAsia="es-ES"/>
        </w:rPr>
        <w:t>ARTICULO</w:t>
      </w:r>
      <w:proofErr w:type="gramEnd"/>
      <w:r w:rsidRPr="00A65A65">
        <w:rPr>
          <w:rFonts w:ascii="Verdana" w:eastAsia="Times New Roman" w:hAnsi="Verdana"/>
          <w:b/>
          <w:bCs/>
          <w:color w:val="000000"/>
          <w:sz w:val="18"/>
          <w:szCs w:val="18"/>
          <w:lang w:eastAsia="es-ES"/>
        </w:rPr>
        <w:t xml:space="preserve"> 129 — </w:t>
      </w:r>
      <w:r w:rsidRPr="00A65A65">
        <w:rPr>
          <w:rFonts w:ascii="Verdana" w:eastAsia="Times New Roman" w:hAnsi="Verdana"/>
          <w:color w:val="000000"/>
          <w:sz w:val="18"/>
          <w:szCs w:val="18"/>
          <w:lang w:eastAsia="es-ES"/>
        </w:rPr>
        <w:t>Será reprimido con multa de mil a quince mil pesos el que ejecutare o hiciese ejecutar por otros actos de exhibiciones obscenas expuestas a ser vistas involuntariamente por terceros.</w:t>
      </w:r>
    </w:p>
    <w:p w:rsidR="001A040E" w:rsidRPr="00A65A65" w:rsidRDefault="001A040E" w:rsidP="001A040E">
      <w:pPr>
        <w:ind w:left="600" w:right="600"/>
        <w:jc w:val="both"/>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Si los afectados fueren menores de dieciocho años la pena será de prisión de seis meses a cuatro años. Lo mismo valdrá, con independencia de la voluntad del afectado, cuando se tratare de un menor de trece años.</w:t>
      </w:r>
    </w:p>
    <w:p w:rsidR="001A040E" w:rsidRPr="00A65A65" w:rsidRDefault="001A040E" w:rsidP="001A040E">
      <w:pPr>
        <w:ind w:left="600" w:right="600"/>
        <w:jc w:val="both"/>
        <w:rPr>
          <w:rFonts w:ascii="Verdana" w:eastAsia="Times New Roman" w:hAnsi="Verdana"/>
          <w:color w:val="000000"/>
          <w:sz w:val="18"/>
          <w:szCs w:val="18"/>
          <w:lang w:eastAsia="es-ES"/>
        </w:rPr>
      </w:pPr>
      <w:r w:rsidRPr="00A65A65">
        <w:rPr>
          <w:rFonts w:ascii="Verdana" w:eastAsia="Times New Roman" w:hAnsi="Verdana"/>
          <w:i/>
          <w:iCs/>
          <w:color w:val="000000"/>
          <w:sz w:val="18"/>
          <w:szCs w:val="18"/>
          <w:lang w:eastAsia="es-ES"/>
        </w:rPr>
        <w:t>(Artículo sustituido por art. 10° de la </w:t>
      </w:r>
      <w:hyperlink r:id="rId5" w:history="1">
        <w:r w:rsidRPr="00A65A65">
          <w:rPr>
            <w:rFonts w:ascii="Verdana" w:eastAsia="Times New Roman" w:hAnsi="Verdana"/>
            <w:i/>
            <w:iCs/>
            <w:color w:val="0000FF"/>
            <w:sz w:val="18"/>
            <w:u w:val="single"/>
            <w:lang w:eastAsia="es-ES"/>
          </w:rPr>
          <w:t>Ley N° 25.087</w:t>
        </w:r>
      </w:hyperlink>
      <w:r w:rsidRPr="00A65A65">
        <w:rPr>
          <w:rFonts w:ascii="Verdana" w:eastAsia="Times New Roman" w:hAnsi="Verdana"/>
          <w:i/>
          <w:iCs/>
          <w:color w:val="000000"/>
          <w:sz w:val="18"/>
          <w:szCs w:val="18"/>
          <w:lang w:eastAsia="es-ES"/>
        </w:rPr>
        <w:t>, B.O. 14/5/1999)</w:t>
      </w:r>
    </w:p>
    <w:p w:rsidR="001A040E" w:rsidRPr="00A65A65" w:rsidRDefault="001A040E" w:rsidP="001A040E">
      <w:pPr>
        <w:ind w:left="600" w:right="600"/>
        <w:jc w:val="both"/>
        <w:rPr>
          <w:rFonts w:ascii="Verdana" w:eastAsia="Times New Roman" w:hAnsi="Verdana"/>
          <w:color w:val="000000"/>
          <w:sz w:val="18"/>
          <w:szCs w:val="18"/>
          <w:lang w:eastAsia="es-ES"/>
        </w:rPr>
      </w:pPr>
      <w:r w:rsidRPr="00A65A65">
        <w:rPr>
          <w:rFonts w:ascii="Verdana" w:eastAsia="Times New Roman" w:hAnsi="Verdana"/>
          <w:i/>
          <w:iCs/>
          <w:color w:val="000000"/>
          <w:sz w:val="18"/>
          <w:szCs w:val="18"/>
          <w:lang w:eastAsia="es-ES"/>
        </w:rPr>
        <w:t>(</w:t>
      </w:r>
      <w:r w:rsidRPr="00A65A65">
        <w:rPr>
          <w:rFonts w:ascii="Verdana" w:eastAsia="Times New Roman" w:hAnsi="Verdana"/>
          <w:b/>
          <w:bCs/>
          <w:i/>
          <w:iCs/>
          <w:color w:val="000000"/>
          <w:sz w:val="18"/>
          <w:szCs w:val="18"/>
          <w:lang w:eastAsia="es-ES"/>
        </w:rPr>
        <w:t xml:space="preserve">Nota </w:t>
      </w:r>
      <w:proofErr w:type="spellStart"/>
      <w:r w:rsidRPr="00A65A65">
        <w:rPr>
          <w:rFonts w:ascii="Verdana" w:eastAsia="Times New Roman" w:hAnsi="Verdana"/>
          <w:b/>
          <w:bCs/>
          <w:i/>
          <w:iCs/>
          <w:color w:val="000000"/>
          <w:sz w:val="18"/>
          <w:szCs w:val="18"/>
          <w:lang w:eastAsia="es-ES"/>
        </w:rPr>
        <w:t>Infoleg</w:t>
      </w:r>
      <w:proofErr w:type="spellEnd"/>
      <w:r w:rsidRPr="00A65A65">
        <w:rPr>
          <w:rFonts w:ascii="Verdana" w:eastAsia="Times New Roman" w:hAnsi="Verdana"/>
          <w:b/>
          <w:bCs/>
          <w:i/>
          <w:iCs/>
          <w:color w:val="000000"/>
          <w:sz w:val="18"/>
          <w:szCs w:val="18"/>
          <w:lang w:eastAsia="es-ES"/>
        </w:rPr>
        <w:t>:</w:t>
      </w:r>
      <w:r w:rsidRPr="00A65A65">
        <w:rPr>
          <w:rFonts w:ascii="Verdana" w:eastAsia="Times New Roman" w:hAnsi="Verdana"/>
          <w:i/>
          <w:iCs/>
          <w:color w:val="000000"/>
          <w:sz w:val="18"/>
          <w:szCs w:val="18"/>
          <w:lang w:eastAsia="es-ES"/>
        </w:rPr>
        <w:t> multa actualizada anteriormente por art. 1° de la </w:t>
      </w:r>
      <w:hyperlink r:id="rId6" w:history="1">
        <w:r w:rsidRPr="00A65A65">
          <w:rPr>
            <w:rFonts w:ascii="Verdana" w:eastAsia="Times New Roman" w:hAnsi="Verdana"/>
            <w:i/>
            <w:iCs/>
            <w:color w:val="0000FF"/>
            <w:sz w:val="18"/>
            <w:u w:val="single"/>
            <w:lang w:eastAsia="es-ES"/>
          </w:rPr>
          <w:t>Ley N° 24.286</w:t>
        </w:r>
      </w:hyperlink>
      <w:r w:rsidRPr="00A65A65">
        <w:rPr>
          <w:rFonts w:ascii="Verdana" w:eastAsia="Times New Roman" w:hAnsi="Verdana"/>
          <w:i/>
          <w:iCs/>
          <w:color w:val="000000"/>
          <w:sz w:val="18"/>
          <w:szCs w:val="18"/>
          <w:lang w:eastAsia="es-ES"/>
        </w:rPr>
        <w:t> B.O. 29/12/1993)</w:t>
      </w:r>
    </w:p>
    <w:p w:rsidR="001A040E" w:rsidRPr="00A65A65" w:rsidRDefault="001A040E" w:rsidP="001A040E">
      <w:pPr>
        <w:ind w:left="600" w:right="600"/>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Capítulo IV</w:t>
      </w:r>
    </w:p>
    <w:p w:rsidR="001A040E" w:rsidRDefault="001A040E" w:rsidP="001A040E">
      <w:pPr>
        <w:spacing w:after="0"/>
        <w:ind w:left="600" w:right="600"/>
        <w:jc w:val="both"/>
        <w:rPr>
          <w:rFonts w:ascii="Verdana" w:eastAsia="Times New Roman" w:hAnsi="Verdana"/>
          <w:color w:val="000000"/>
          <w:sz w:val="18"/>
          <w:szCs w:val="18"/>
          <w:lang w:eastAsia="es-ES"/>
        </w:rPr>
      </w:pPr>
      <w:r w:rsidRPr="00A65A65">
        <w:rPr>
          <w:rFonts w:ascii="Verdana" w:eastAsia="Times New Roman" w:hAnsi="Verdana"/>
          <w:b/>
          <w:bCs/>
          <w:color w:val="000000"/>
          <w:sz w:val="18"/>
          <w:szCs w:val="18"/>
          <w:lang w:eastAsia="es-ES"/>
        </w:rPr>
        <w:t>ARTICULO 130 — </w:t>
      </w:r>
      <w:r w:rsidRPr="00A65A65">
        <w:rPr>
          <w:rFonts w:ascii="Verdana" w:eastAsia="Times New Roman" w:hAnsi="Verdana"/>
          <w:color w:val="000000"/>
          <w:sz w:val="18"/>
          <w:szCs w:val="18"/>
          <w:lang w:eastAsia="es-ES"/>
        </w:rPr>
        <w:t xml:space="preserve">Será reprimido con prisión de uno a cuatro años, el que </w:t>
      </w:r>
      <w:r w:rsidRPr="001A040E">
        <w:rPr>
          <w:rFonts w:ascii="Verdana" w:eastAsia="Times New Roman" w:hAnsi="Verdana"/>
          <w:b/>
          <w:color w:val="000000"/>
          <w:sz w:val="18"/>
          <w:szCs w:val="18"/>
          <w:lang w:eastAsia="es-ES"/>
        </w:rPr>
        <w:t>sustrajere o retuviere</w:t>
      </w:r>
      <w:r w:rsidRPr="00A65A65">
        <w:rPr>
          <w:rFonts w:ascii="Verdana" w:eastAsia="Times New Roman" w:hAnsi="Verdana"/>
          <w:color w:val="000000"/>
          <w:sz w:val="18"/>
          <w:szCs w:val="18"/>
          <w:lang w:eastAsia="es-ES"/>
        </w:rPr>
        <w:t xml:space="preserve"> </w:t>
      </w:r>
      <w:r w:rsidRPr="001A040E">
        <w:rPr>
          <w:rFonts w:ascii="Verdana" w:eastAsia="Times New Roman" w:hAnsi="Verdana"/>
          <w:b/>
          <w:color w:val="000000"/>
          <w:sz w:val="18"/>
          <w:szCs w:val="18"/>
          <w:lang w:eastAsia="es-ES"/>
        </w:rPr>
        <w:t>a una persona por medio de la fuerza, intimidación o fraude,</w:t>
      </w:r>
      <w:r w:rsidRPr="00A65A65">
        <w:rPr>
          <w:rFonts w:ascii="Verdana" w:eastAsia="Times New Roman" w:hAnsi="Verdana"/>
          <w:color w:val="000000"/>
          <w:sz w:val="18"/>
          <w:szCs w:val="18"/>
          <w:lang w:eastAsia="es-ES"/>
        </w:rPr>
        <w:t xml:space="preserve"> </w:t>
      </w:r>
      <w:r>
        <w:rPr>
          <w:rFonts w:ascii="Verdana" w:eastAsia="Times New Roman" w:hAnsi="Verdana"/>
          <w:color w:val="000000"/>
          <w:sz w:val="18"/>
          <w:szCs w:val="18"/>
          <w:lang w:eastAsia="es-ES"/>
        </w:rPr>
        <w:t xml:space="preserve">(aspecto objetivo) </w:t>
      </w:r>
      <w:r w:rsidRPr="00A65A65">
        <w:rPr>
          <w:rFonts w:ascii="Verdana" w:eastAsia="Times New Roman" w:hAnsi="Verdana"/>
          <w:color w:val="000000"/>
          <w:sz w:val="18"/>
          <w:szCs w:val="18"/>
          <w:lang w:eastAsia="es-ES"/>
        </w:rPr>
        <w:t>con la intención de menoscabar su integridad sexual.</w:t>
      </w:r>
      <w:r>
        <w:rPr>
          <w:rFonts w:ascii="Verdana" w:eastAsia="Times New Roman" w:hAnsi="Verdana"/>
          <w:color w:val="000000"/>
          <w:sz w:val="18"/>
          <w:szCs w:val="18"/>
          <w:lang w:eastAsia="es-ES"/>
        </w:rPr>
        <w:t xml:space="preserve"> </w:t>
      </w:r>
      <w:r w:rsidRPr="001A040E">
        <w:rPr>
          <w:rFonts w:ascii="Verdana" w:eastAsia="Times New Roman" w:hAnsi="Verdana"/>
          <w:color w:val="000000"/>
          <w:sz w:val="18"/>
          <w:szCs w:val="18"/>
          <w:lang w:eastAsia="es-ES"/>
        </w:rPr>
        <w:sym w:font="Wingdings" w:char="F0E0"/>
      </w:r>
      <w:r>
        <w:rPr>
          <w:rFonts w:ascii="Verdana" w:eastAsia="Times New Roman" w:hAnsi="Verdana"/>
          <w:color w:val="000000"/>
          <w:sz w:val="18"/>
          <w:szCs w:val="18"/>
          <w:lang w:eastAsia="es-ES"/>
        </w:rPr>
        <w:t xml:space="preserve"> </w:t>
      </w:r>
      <w:proofErr w:type="gramStart"/>
      <w:r>
        <w:rPr>
          <w:rFonts w:ascii="Verdana" w:eastAsia="Times New Roman" w:hAnsi="Verdana"/>
          <w:color w:val="000000"/>
          <w:sz w:val="18"/>
          <w:szCs w:val="18"/>
          <w:lang w:eastAsia="es-ES"/>
        </w:rPr>
        <w:t>con</w:t>
      </w:r>
      <w:proofErr w:type="gramEnd"/>
      <w:r>
        <w:rPr>
          <w:rFonts w:ascii="Verdana" w:eastAsia="Times New Roman" w:hAnsi="Verdana"/>
          <w:color w:val="000000"/>
          <w:sz w:val="18"/>
          <w:szCs w:val="18"/>
          <w:lang w:eastAsia="es-ES"/>
        </w:rPr>
        <w:t xml:space="preserve"> </w:t>
      </w:r>
      <w:proofErr w:type="spellStart"/>
      <w:r>
        <w:rPr>
          <w:rFonts w:ascii="Verdana" w:eastAsia="Times New Roman" w:hAnsi="Verdana"/>
          <w:color w:val="000000"/>
          <w:sz w:val="18"/>
          <w:szCs w:val="18"/>
          <w:lang w:eastAsia="es-ES"/>
        </w:rPr>
        <w:t>quintencion</w:t>
      </w:r>
      <w:proofErr w:type="spellEnd"/>
      <w:r>
        <w:rPr>
          <w:rFonts w:ascii="Verdana" w:eastAsia="Times New Roman" w:hAnsi="Verdana"/>
          <w:color w:val="000000"/>
          <w:sz w:val="18"/>
          <w:szCs w:val="18"/>
          <w:lang w:eastAsia="es-ES"/>
        </w:rPr>
        <w:t>. ES PARA TODOS.</w:t>
      </w:r>
    </w:p>
    <w:p w:rsidR="001A040E" w:rsidRPr="00A65A65" w:rsidRDefault="001A040E" w:rsidP="001A040E">
      <w:pPr>
        <w:spacing w:after="0"/>
        <w:ind w:left="600" w:right="600"/>
        <w:jc w:val="both"/>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 xml:space="preserve">La pena será de </w:t>
      </w:r>
      <w:r>
        <w:rPr>
          <w:rFonts w:ascii="Verdana" w:eastAsia="Times New Roman" w:hAnsi="Verdana"/>
          <w:color w:val="000000"/>
          <w:sz w:val="18"/>
          <w:szCs w:val="18"/>
          <w:lang w:eastAsia="es-ES"/>
        </w:rPr>
        <w:t>(…)</w:t>
      </w:r>
      <w:r w:rsidRPr="00A65A65">
        <w:rPr>
          <w:rFonts w:ascii="Verdana" w:eastAsia="Times New Roman" w:hAnsi="Verdana"/>
          <w:color w:val="000000"/>
          <w:sz w:val="18"/>
          <w:szCs w:val="18"/>
          <w:lang w:eastAsia="es-ES"/>
        </w:rPr>
        <w:t xml:space="preserve"> si se tratare de una persona menor de dieciséis años, con su consentimiento.</w:t>
      </w:r>
      <w:r>
        <w:rPr>
          <w:rFonts w:ascii="Verdana" w:eastAsia="Times New Roman" w:hAnsi="Verdana"/>
          <w:color w:val="000000"/>
          <w:sz w:val="18"/>
          <w:szCs w:val="18"/>
          <w:lang w:eastAsia="es-ES"/>
        </w:rPr>
        <w:t xml:space="preserve"> </w:t>
      </w:r>
      <w:r w:rsidRPr="001A040E">
        <w:rPr>
          <w:rFonts w:ascii="Verdana" w:eastAsia="Times New Roman" w:hAnsi="Verdana"/>
          <w:color w:val="000000"/>
          <w:sz w:val="18"/>
          <w:szCs w:val="18"/>
          <w:lang w:eastAsia="es-ES"/>
        </w:rPr>
        <w:sym w:font="Wingdings" w:char="F0E0"/>
      </w:r>
      <w:r>
        <w:rPr>
          <w:rFonts w:ascii="Verdana" w:eastAsia="Times New Roman" w:hAnsi="Verdana"/>
          <w:color w:val="000000"/>
          <w:sz w:val="18"/>
          <w:szCs w:val="18"/>
          <w:lang w:eastAsia="es-ES"/>
        </w:rPr>
        <w:t xml:space="preserve"> rapto IMPROPIO de 13  a 16 no se tiene en cuenta.</w:t>
      </w:r>
    </w:p>
    <w:p w:rsidR="001A040E" w:rsidRPr="00A65A65" w:rsidRDefault="001A040E" w:rsidP="001A040E">
      <w:pPr>
        <w:spacing w:after="0"/>
        <w:ind w:left="600" w:right="600"/>
        <w:jc w:val="both"/>
        <w:rPr>
          <w:rFonts w:ascii="Verdana" w:eastAsia="Times New Roman" w:hAnsi="Verdana"/>
          <w:color w:val="000000"/>
          <w:sz w:val="18"/>
          <w:szCs w:val="18"/>
          <w:lang w:eastAsia="es-ES"/>
        </w:rPr>
      </w:pPr>
      <w:r w:rsidRPr="00A65A65">
        <w:rPr>
          <w:rFonts w:ascii="Verdana" w:eastAsia="Times New Roman" w:hAnsi="Verdana"/>
          <w:color w:val="000000"/>
          <w:sz w:val="18"/>
          <w:szCs w:val="18"/>
          <w:lang w:eastAsia="es-ES"/>
        </w:rPr>
        <w:t>La pena será de dos a seis años si se sustrajere o retuviere mediante fuerza, intimidación o fraude a una persona</w:t>
      </w:r>
      <w:r w:rsidRPr="001A040E">
        <w:rPr>
          <w:rFonts w:ascii="Verdana" w:eastAsia="Times New Roman" w:hAnsi="Verdana"/>
          <w:b/>
          <w:color w:val="000000"/>
          <w:sz w:val="18"/>
          <w:szCs w:val="18"/>
          <w:lang w:eastAsia="es-ES"/>
        </w:rPr>
        <w:t xml:space="preserve"> menor de trece años, con el mismo fin.</w:t>
      </w:r>
      <w:r>
        <w:rPr>
          <w:rFonts w:ascii="Verdana" w:eastAsia="Times New Roman" w:hAnsi="Verdana"/>
          <w:b/>
          <w:color w:val="000000"/>
          <w:sz w:val="18"/>
          <w:szCs w:val="18"/>
          <w:lang w:eastAsia="es-ES"/>
        </w:rPr>
        <w:t>-</w:t>
      </w:r>
      <w:r w:rsidRPr="001A040E">
        <w:rPr>
          <w:rFonts w:ascii="Verdana" w:eastAsia="Times New Roman" w:hAnsi="Verdana"/>
          <w:b/>
          <w:color w:val="000000"/>
          <w:sz w:val="18"/>
          <w:szCs w:val="18"/>
          <w:lang w:eastAsia="es-ES"/>
        </w:rPr>
        <w:sym w:font="Wingdings" w:char="F0E0"/>
      </w:r>
      <w:r>
        <w:rPr>
          <w:rFonts w:ascii="Verdana" w:eastAsia="Times New Roman" w:hAnsi="Verdana"/>
          <w:b/>
          <w:color w:val="000000"/>
          <w:sz w:val="18"/>
          <w:szCs w:val="18"/>
          <w:lang w:eastAsia="es-ES"/>
        </w:rPr>
        <w:t xml:space="preserve"> </w:t>
      </w:r>
      <w:r w:rsidRPr="001A040E">
        <w:rPr>
          <w:rFonts w:ascii="Verdana" w:eastAsia="Times New Roman" w:hAnsi="Verdana"/>
          <w:color w:val="000000"/>
          <w:sz w:val="18"/>
          <w:szCs w:val="18"/>
          <w:lang w:eastAsia="es-ES"/>
        </w:rPr>
        <w:t xml:space="preserve">por mas </w:t>
      </w:r>
      <w:proofErr w:type="spellStart"/>
      <w:r w:rsidRPr="001A040E">
        <w:rPr>
          <w:rFonts w:ascii="Verdana" w:eastAsia="Times New Roman" w:hAnsi="Verdana"/>
          <w:color w:val="000000"/>
          <w:sz w:val="18"/>
          <w:szCs w:val="18"/>
          <w:lang w:eastAsia="es-ES"/>
        </w:rPr>
        <w:t>quee</w:t>
      </w:r>
      <w:proofErr w:type="spellEnd"/>
      <w:r w:rsidRPr="001A040E">
        <w:rPr>
          <w:rFonts w:ascii="Verdana" w:eastAsia="Times New Roman" w:hAnsi="Verdana"/>
          <w:color w:val="000000"/>
          <w:sz w:val="18"/>
          <w:szCs w:val="18"/>
          <w:lang w:eastAsia="es-ES"/>
        </w:rPr>
        <w:t xml:space="preserve"> exista el consentimiento, se configura  el tipo penal</w:t>
      </w:r>
    </w:p>
    <w:p w:rsidR="001A040E" w:rsidRDefault="001A040E" w:rsidP="00CC0A93">
      <w:pPr>
        <w:spacing w:after="0" w:line="240" w:lineRule="auto"/>
        <w:rPr>
          <w:rFonts w:ascii="Verdana" w:eastAsia="Times New Roman" w:hAnsi="Verdana"/>
          <w:color w:val="000000"/>
          <w:sz w:val="18"/>
          <w:szCs w:val="18"/>
          <w:lang w:eastAsia="es-ES"/>
        </w:rPr>
      </w:pPr>
    </w:p>
    <w:p w:rsidR="00CC0A93" w:rsidRDefault="00CC0A93" w:rsidP="00CC0A93">
      <w:pPr>
        <w:spacing w:after="0" w:line="240" w:lineRule="auto"/>
      </w:pPr>
    </w:p>
    <w:p w:rsidR="00CC0A93" w:rsidRDefault="001A040E" w:rsidP="00CC0A93">
      <w:pPr>
        <w:spacing w:after="0" w:line="240" w:lineRule="auto"/>
        <w:rPr>
          <w:rFonts w:ascii="Verdana" w:eastAsia="Times New Roman" w:hAnsi="Verdana"/>
          <w:color w:val="000000"/>
          <w:sz w:val="18"/>
          <w:szCs w:val="18"/>
          <w:lang w:eastAsia="es-ES"/>
        </w:rPr>
      </w:pPr>
      <w:r>
        <w:rPr>
          <w:rFonts w:ascii="Verdana" w:eastAsia="Times New Roman" w:hAnsi="Verdana"/>
          <w:b/>
          <w:bCs/>
          <w:color w:val="000000"/>
          <w:sz w:val="18"/>
          <w:szCs w:val="18"/>
          <w:lang w:eastAsia="es-ES"/>
        </w:rPr>
        <w:t xml:space="preserve">DELITO DE GRUMYN </w:t>
      </w:r>
      <w:r w:rsidRPr="001A040E">
        <w:rPr>
          <w:rFonts w:ascii="Verdana" w:eastAsia="Times New Roman" w:hAnsi="Verdana"/>
          <w:b/>
          <w:bCs/>
          <w:color w:val="000000"/>
          <w:sz w:val="18"/>
          <w:szCs w:val="18"/>
          <w:lang w:eastAsia="es-ES"/>
        </w:rPr>
        <w:sym w:font="Wingdings" w:char="F0E0"/>
      </w:r>
      <w:r>
        <w:rPr>
          <w:rFonts w:ascii="Verdana" w:eastAsia="Times New Roman" w:hAnsi="Verdana"/>
          <w:b/>
          <w:bCs/>
          <w:color w:val="000000"/>
          <w:sz w:val="18"/>
          <w:szCs w:val="18"/>
          <w:lang w:eastAsia="es-ES"/>
        </w:rPr>
        <w:t xml:space="preserve"> </w:t>
      </w:r>
      <w:r w:rsidRPr="00A65A65">
        <w:rPr>
          <w:rFonts w:ascii="Verdana" w:eastAsia="Times New Roman" w:hAnsi="Verdana"/>
          <w:b/>
          <w:bCs/>
          <w:color w:val="000000"/>
          <w:sz w:val="18"/>
          <w:szCs w:val="18"/>
          <w:lang w:eastAsia="es-ES"/>
        </w:rPr>
        <w:t>ARTI 131.</w:t>
      </w:r>
      <w:r w:rsidRPr="00A65A65">
        <w:rPr>
          <w:rFonts w:ascii="Verdana" w:eastAsia="Times New Roman" w:hAnsi="Verdana"/>
          <w:color w:val="000000"/>
          <w:sz w:val="18"/>
          <w:szCs w:val="18"/>
          <w:lang w:eastAsia="es-ES"/>
        </w:rPr>
        <w:t xml:space="preserve"> - Será penado con prisión de seis (6) meses a cuatro (4) años el que, por medio de comunicaciones electrónicas, telecomunicaciones o cualquier otra tecnología de transmisión de datos, </w:t>
      </w:r>
      <w:r w:rsidRPr="001A040E">
        <w:rPr>
          <w:rFonts w:ascii="Verdana" w:eastAsia="Times New Roman" w:hAnsi="Verdana"/>
          <w:b/>
          <w:color w:val="000000"/>
          <w:sz w:val="18"/>
          <w:szCs w:val="18"/>
          <w:lang w:eastAsia="es-ES"/>
        </w:rPr>
        <w:t>contactare a una persona menor de edad, con el propósito de cometer cualquier delito contra la integridad sexual de la misma.</w:t>
      </w:r>
      <w:r w:rsidRPr="001A040E">
        <w:rPr>
          <w:rFonts w:ascii="Verdana" w:eastAsia="Times New Roman" w:hAnsi="Verdana"/>
          <w:b/>
          <w:color w:val="000000"/>
          <w:sz w:val="18"/>
          <w:szCs w:val="18"/>
          <w:lang w:eastAsia="es-ES"/>
        </w:rPr>
        <w:br/>
      </w:r>
      <w:r>
        <w:rPr>
          <w:rFonts w:ascii="Verdana" w:eastAsia="Times New Roman" w:hAnsi="Verdana"/>
          <w:color w:val="000000"/>
          <w:sz w:val="18"/>
          <w:szCs w:val="18"/>
          <w:lang w:eastAsia="es-ES"/>
        </w:rPr>
        <w:t xml:space="preserve">CONSISTE DE CONTACTAR POR CUALQUIER MEDIO SIENDO MAYOR DE EDAD, CONTACTE A UNA MENOR DE EDAD 16 AÑOS INCLUSIVE PARA ABAJO, CON EL FIN DE CUALQUIER DELITO CONTRA LA INTEGRIDAD SEXUAL DE ELLA. </w:t>
      </w:r>
    </w:p>
    <w:p w:rsidR="001A040E" w:rsidRDefault="001A040E" w:rsidP="00CC0A93">
      <w:pPr>
        <w:spacing w:after="0" w:line="240" w:lineRule="auto"/>
        <w:rPr>
          <w:rFonts w:ascii="Verdana" w:eastAsia="Times New Roman" w:hAnsi="Verdana"/>
          <w:color w:val="000000"/>
          <w:sz w:val="18"/>
          <w:szCs w:val="18"/>
          <w:lang w:eastAsia="es-ES"/>
        </w:rPr>
      </w:pPr>
      <w:r>
        <w:rPr>
          <w:rFonts w:ascii="Verdana" w:eastAsia="Times New Roman" w:hAnsi="Verdana"/>
          <w:color w:val="000000"/>
          <w:sz w:val="18"/>
          <w:szCs w:val="18"/>
          <w:lang w:eastAsia="es-ES"/>
        </w:rPr>
        <w:t>SE BUSCA PROTEGER LA INTEGRIDAD SEXUAL DE LOS MENORES</w:t>
      </w:r>
    </w:p>
    <w:p w:rsidR="001A040E" w:rsidRDefault="001A040E" w:rsidP="00CC0A93">
      <w:pPr>
        <w:spacing w:after="0" w:line="240" w:lineRule="auto"/>
        <w:rPr>
          <w:rFonts w:ascii="Verdana" w:eastAsia="Times New Roman" w:hAnsi="Verdana"/>
          <w:color w:val="000000"/>
          <w:sz w:val="18"/>
          <w:szCs w:val="18"/>
          <w:lang w:eastAsia="es-ES"/>
        </w:rPr>
      </w:pPr>
    </w:p>
    <w:p w:rsidR="001A040E" w:rsidRDefault="001A040E" w:rsidP="00CC0A93">
      <w:pPr>
        <w:spacing w:after="0" w:line="240" w:lineRule="auto"/>
      </w:pPr>
    </w:p>
    <w:sectPr w:rsidR="001A040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1AF"/>
    <w:rsid w:val="001A040E"/>
    <w:rsid w:val="001E1989"/>
    <w:rsid w:val="00456845"/>
    <w:rsid w:val="00CC0A93"/>
    <w:rsid w:val="00E551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rvicios.infoleg.gob.ar/infolegInternet/verNorma.do?id=684" TargetMode="External"/><Relationship Id="rId5" Type="http://schemas.openxmlformats.org/officeDocument/2006/relationships/hyperlink" Target="http://www.infoleg.gob.ar/infolegInternet/verNorma.do?id=57556"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Pages>
  <Words>1219</Words>
  <Characters>6707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7911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2</cp:revision>
  <dcterms:created xsi:type="dcterms:W3CDTF">2020-04-29T12:01:00Z</dcterms:created>
  <dcterms:modified xsi:type="dcterms:W3CDTF">2020-04-29T15:06:00Z</dcterms:modified>
</cp:coreProperties>
</file>