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86358" w14:textId="77777777" w:rsidR="002923F2" w:rsidRPr="002923F2" w:rsidRDefault="002923F2" w:rsidP="002923F2">
      <w:r w:rsidRPr="002923F2">
        <w:t xml:space="preserve">Federico </w:t>
      </w:r>
      <w:proofErr w:type="spellStart"/>
      <w:r w:rsidRPr="002923F2">
        <w:t>Andahazi</w:t>
      </w:r>
      <w:proofErr w:type="spellEnd"/>
      <w:r w:rsidRPr="002923F2">
        <w:t xml:space="preserve"> (Buenos Aires, 6 de junio de 1963), escritor y novelista argentino.</w:t>
      </w:r>
    </w:p>
    <w:p w14:paraId="66A81DA7" w14:textId="77777777" w:rsidR="002923F2" w:rsidRDefault="002923F2" w:rsidP="002923F2">
      <w:r>
        <w:t>Juventud  [editar</w:t>
      </w:r>
      <w:proofErr w:type="gramStart"/>
      <w:r>
        <w:t>]Hijo</w:t>
      </w:r>
      <w:proofErr w:type="gramEnd"/>
      <w:r>
        <w:t xml:space="preserve"> de </w:t>
      </w:r>
      <w:proofErr w:type="spellStart"/>
      <w:r>
        <w:t>Bela</w:t>
      </w:r>
      <w:proofErr w:type="spellEnd"/>
      <w:r>
        <w:t xml:space="preserve"> </w:t>
      </w:r>
      <w:proofErr w:type="spellStart"/>
      <w:r>
        <w:t>Andahazi</w:t>
      </w:r>
      <w:proofErr w:type="spellEnd"/>
      <w:r>
        <w:t xml:space="preserve"> y Juana Merlín. Estudió Psicología en la Universidad de Buenos Aires y ejerció la profesión de psicoanalista durante poco tiempo. Abandonó su profesión para abrazar el oficio de escritor. En el año 1996 obtuvo el Primer Premio de Cuentos de la Segunda Bienal de Arte Joven con su cuento Almas misericordiosas. Ese mismo año recibió también el Primer Premio del Concurso Anual Literario «Desde la Gente» por su cuento El sueño de los justos con un jurado compuesto por los escritores Héctor Tizón, Luisa Valenzuela y Liliana </w:t>
      </w:r>
      <w:proofErr w:type="spellStart"/>
      <w:r>
        <w:t>Heker</w:t>
      </w:r>
      <w:proofErr w:type="spellEnd"/>
      <w:r>
        <w:t xml:space="preserve"> entre otros eminentes miembros.</w:t>
      </w:r>
    </w:p>
    <w:p w14:paraId="5A868514" w14:textId="77777777" w:rsidR="002923F2" w:rsidRDefault="002923F2" w:rsidP="002923F2"/>
    <w:p w14:paraId="75AC424E" w14:textId="77777777" w:rsidR="002923F2" w:rsidRDefault="002923F2" w:rsidP="002923F2">
      <w:r>
        <w:t xml:space="preserve"> La polémica con «El anatomista»  [editar</w:t>
      </w:r>
      <w:proofErr w:type="gramStart"/>
      <w:r>
        <w:t>]Hacia</w:t>
      </w:r>
      <w:proofErr w:type="gramEnd"/>
      <w:r>
        <w:t xml:space="preserve"> fines de 1996, a la vez que era finalista del Premio Planeta, su novela El anatomista ganó el Primer Premio de la Fundación Amalia </w:t>
      </w:r>
      <w:proofErr w:type="spellStart"/>
      <w:r>
        <w:t>Lacroze</w:t>
      </w:r>
      <w:proofErr w:type="spellEnd"/>
      <w:r>
        <w:t xml:space="preserve"> de </w:t>
      </w:r>
      <w:proofErr w:type="spellStart"/>
      <w:r>
        <w:t>Fortabat</w:t>
      </w:r>
      <w:proofErr w:type="spellEnd"/>
      <w:r>
        <w:t xml:space="preserve">. Sin embargo, la mentora del concurso, Amalia </w:t>
      </w:r>
      <w:proofErr w:type="spellStart"/>
      <w:r>
        <w:t>Lacroze</w:t>
      </w:r>
      <w:proofErr w:type="spellEnd"/>
      <w:r>
        <w:t xml:space="preserve"> de </w:t>
      </w:r>
      <w:proofErr w:type="spellStart"/>
      <w:r>
        <w:t>Fortabat</w:t>
      </w:r>
      <w:proofErr w:type="spellEnd"/>
      <w:r>
        <w:t xml:space="preserve">, publicó en varios diarios de Buenos Aires un comunicado en el cual manifestaba su desacuerdo con el resultado del evento, en razón de que la obra elegida no contribuía «a exaltar los más altos valores del espíritu humano», y por lo tanto no cumplía con los objetivos de la Fundación en cuanto a «la finalidad que la determinó a establecer estos concursos culturales». El jurado con el que disintió la Sra. </w:t>
      </w:r>
      <w:proofErr w:type="spellStart"/>
      <w:r>
        <w:t>Fortabat</w:t>
      </w:r>
      <w:proofErr w:type="spellEnd"/>
      <w:r>
        <w:t xml:space="preserve"> estaba compuesto por prestigiosos y reconocidos escritores. Estos eran: María Angélica Bosco, Raúl H. </w:t>
      </w:r>
      <w:proofErr w:type="spellStart"/>
      <w:r>
        <w:t>Castagnino</w:t>
      </w:r>
      <w:proofErr w:type="spellEnd"/>
      <w:r>
        <w:t xml:space="preserve">, José María </w:t>
      </w:r>
      <w:proofErr w:type="spellStart"/>
      <w:r>
        <w:t>Castiñeira</w:t>
      </w:r>
      <w:proofErr w:type="spellEnd"/>
      <w:r>
        <w:t xml:space="preserve"> de Dios, María </w:t>
      </w:r>
      <w:proofErr w:type="spellStart"/>
      <w:r>
        <w:t>Granata</w:t>
      </w:r>
      <w:proofErr w:type="spellEnd"/>
      <w:r>
        <w:t xml:space="preserve"> y Eduardo Gudiño </w:t>
      </w:r>
      <w:proofErr w:type="spellStart"/>
      <w:r>
        <w:t>Kieffer</w:t>
      </w:r>
      <w:proofErr w:type="spellEnd"/>
      <w:r>
        <w:t>.</w:t>
      </w:r>
    </w:p>
    <w:p w14:paraId="6C7895B5" w14:textId="77777777" w:rsidR="002923F2" w:rsidRDefault="002923F2" w:rsidP="002923F2"/>
    <w:p w14:paraId="691425D4" w14:textId="77777777" w:rsidR="002923F2" w:rsidRDefault="002923F2" w:rsidP="002923F2">
      <w:r>
        <w:t>El libro fue publicado por la editorial Planeta en 1997, fue rápidamente traducido a más de treinta idiomas y vendido por millones de ejemplares.</w:t>
      </w:r>
    </w:p>
    <w:p w14:paraId="44FC3791" w14:textId="77777777" w:rsidR="002923F2" w:rsidRDefault="002923F2" w:rsidP="002923F2"/>
    <w:p w14:paraId="1AEC91B1" w14:textId="77777777" w:rsidR="002923F2" w:rsidRDefault="002923F2" w:rsidP="002923F2">
      <w:r>
        <w:t xml:space="preserve"> Obras posteriores  [editar</w:t>
      </w:r>
      <w:proofErr w:type="gramStart"/>
      <w:r>
        <w:t>]En</w:t>
      </w:r>
      <w:proofErr w:type="gramEnd"/>
      <w:r>
        <w:t xml:space="preserve"> 1998 </w:t>
      </w:r>
      <w:proofErr w:type="spellStart"/>
      <w:r>
        <w:t>Andahazi</w:t>
      </w:r>
      <w:proofErr w:type="spellEnd"/>
      <w:r>
        <w:t xml:space="preserve"> publicó su segunda novela, Las piadosas, que fue publicado por el sello Sudamericana. Ese mismo año la editorial Temas sacó un pequeño volumen con los cuentos premiados de </w:t>
      </w:r>
      <w:proofErr w:type="spellStart"/>
      <w:r>
        <w:t>Andahazi</w:t>
      </w:r>
      <w:proofErr w:type="spellEnd"/>
      <w:r>
        <w:t xml:space="preserve">, bajo el título El árbol de las tentaciones. Luego publicaría la novela El príncipe (ed. Planeta, 2000), una sátira política y en el 2002, El secreto de los flamencos (ed. Planeta). Con esta última novela </w:t>
      </w:r>
      <w:proofErr w:type="spellStart"/>
      <w:r>
        <w:t>Andahazi</w:t>
      </w:r>
      <w:proofErr w:type="spellEnd"/>
      <w:r>
        <w:t xml:space="preserve"> obtuvo el reconocimiento de la crítica y el público.</w:t>
      </w:r>
    </w:p>
    <w:p w14:paraId="009DE8E1" w14:textId="77777777" w:rsidR="002923F2" w:rsidRDefault="002923F2" w:rsidP="002923F2">
      <w:bookmarkStart w:id="0" w:name="_GoBack"/>
      <w:bookmarkEnd w:id="0"/>
    </w:p>
    <w:p w14:paraId="44FBAE58" w14:textId="77777777" w:rsidR="002923F2" w:rsidRDefault="002923F2" w:rsidP="002923F2">
      <w:r>
        <w:t>En 2004 se publicó Errante en la sombra (Alfaguara) una original novela musical para la cual compuso unos cuarenta tangos.</w:t>
      </w:r>
    </w:p>
    <w:p w14:paraId="065C3F10" w14:textId="77777777" w:rsidR="002923F2" w:rsidRDefault="002923F2" w:rsidP="002923F2"/>
    <w:p w14:paraId="1BEC06A2" w14:textId="77777777" w:rsidR="002923F2" w:rsidRDefault="002923F2" w:rsidP="002923F2">
      <w:r>
        <w:t xml:space="preserve">En el año 2005 publicó La ciudad de los herejes (Planeta), una novela ambientada en la Francia </w:t>
      </w:r>
      <w:proofErr w:type="gramStart"/>
      <w:r>
        <w:t>medieval</w:t>
      </w:r>
      <w:proofErr w:type="gramEnd"/>
      <w:r>
        <w:t xml:space="preserve"> en la que narra cómo se originó el llamado Santo Sudario de Turín.</w:t>
      </w:r>
    </w:p>
    <w:p w14:paraId="48C722B5" w14:textId="77777777" w:rsidR="002923F2" w:rsidRDefault="002923F2" w:rsidP="002923F2"/>
    <w:p w14:paraId="1A8B59E4" w14:textId="77777777" w:rsidR="002923F2" w:rsidRDefault="002923F2" w:rsidP="002923F2">
      <w:r>
        <w:t xml:space="preserve">En 2006, Federico </w:t>
      </w:r>
      <w:proofErr w:type="spellStart"/>
      <w:r>
        <w:t>Andahazi</w:t>
      </w:r>
      <w:proofErr w:type="spellEnd"/>
      <w:r>
        <w:t xml:space="preserve"> obtuvo el Premio Planeta Argentina por su novela El conquistador; el jurado estuvo compuesto por los escritores Marcela Serrano, Marcos </w:t>
      </w:r>
      <w:proofErr w:type="spellStart"/>
      <w:r>
        <w:t>Aguinis</w:t>
      </w:r>
      <w:proofErr w:type="spellEnd"/>
      <w:r>
        <w:t xml:space="preserve">, Osvaldo Bayer y el editor Carlos Revés. Esta última obra relata la historia de </w:t>
      </w:r>
      <w:proofErr w:type="spellStart"/>
      <w:r>
        <w:t>Quetza</w:t>
      </w:r>
      <w:proofErr w:type="spellEnd"/>
      <w:r>
        <w:t>, un joven azteca que, adelantándose a Cristóbal Colón, descubre un nuevo continente, Europa, y retrata a los salvajes que lo habitan.</w:t>
      </w:r>
    </w:p>
    <w:p w14:paraId="6F043506" w14:textId="77777777" w:rsidR="002923F2" w:rsidRDefault="002923F2" w:rsidP="002923F2"/>
    <w:p w14:paraId="0F732609" w14:textId="77777777" w:rsidR="002923F2" w:rsidRDefault="002923F2" w:rsidP="002923F2">
      <w:r>
        <w:t xml:space="preserve"> Ensayo  [editar</w:t>
      </w:r>
      <w:proofErr w:type="gramStart"/>
      <w:r>
        <w:t>]En</w:t>
      </w:r>
      <w:proofErr w:type="gramEnd"/>
      <w:r>
        <w:t xml:space="preserve"> marzo de 2008, Federico </w:t>
      </w:r>
      <w:proofErr w:type="spellStart"/>
      <w:r>
        <w:t>Andahazi</w:t>
      </w:r>
      <w:proofErr w:type="spellEnd"/>
      <w:r>
        <w:t xml:space="preserve"> publicó su primera obra de no ficción, Pecar como Dios manda. Historia sexual de los argentinos (que publicó editorial Planeta).</w:t>
      </w:r>
    </w:p>
    <w:p w14:paraId="4F86EEAD" w14:textId="77777777" w:rsidR="002923F2" w:rsidRDefault="002923F2" w:rsidP="002923F2"/>
    <w:p w14:paraId="067F40A9" w14:textId="77777777" w:rsidR="002923F2" w:rsidRDefault="002923F2" w:rsidP="002923F2"/>
    <w:p w14:paraId="5AE056C1" w14:textId="77777777" w:rsidR="002923F2" w:rsidRDefault="002923F2" w:rsidP="002923F2"/>
    <w:p w14:paraId="6B6D0F44" w14:textId="77777777" w:rsidR="002923F2" w:rsidRDefault="002923F2" w:rsidP="002923F2"/>
    <w:p w14:paraId="51EF85C9" w14:textId="77777777" w:rsidR="002923F2" w:rsidRDefault="002923F2" w:rsidP="002923F2">
      <w:r>
        <w:t xml:space="preserve"> Bibliografía  [editar</w:t>
      </w:r>
      <w:proofErr w:type="gramStart"/>
      <w:r>
        <w:t>]1997</w:t>
      </w:r>
      <w:proofErr w:type="gramEnd"/>
      <w:r>
        <w:t>: El anatomista</w:t>
      </w:r>
    </w:p>
    <w:p w14:paraId="6CEC4104" w14:textId="77777777" w:rsidR="002923F2" w:rsidRDefault="002923F2" w:rsidP="002923F2">
      <w:r>
        <w:t>1997: Las piadosas</w:t>
      </w:r>
    </w:p>
    <w:p w14:paraId="3E871DDB" w14:textId="77777777" w:rsidR="002923F2" w:rsidRDefault="002923F2" w:rsidP="002923F2">
      <w:r>
        <w:t>2000: El príncipe</w:t>
      </w:r>
    </w:p>
    <w:p w14:paraId="60912782" w14:textId="77777777" w:rsidR="002923F2" w:rsidRDefault="002923F2" w:rsidP="002923F2">
      <w:r>
        <w:t>2002: El secreto de los flamencos</w:t>
      </w:r>
    </w:p>
    <w:p w14:paraId="3BA594F9" w14:textId="77777777" w:rsidR="002923F2" w:rsidRDefault="002923F2" w:rsidP="002923F2">
      <w:r>
        <w:t>2004: Errante en la sombra</w:t>
      </w:r>
    </w:p>
    <w:p w14:paraId="5A50D9C4" w14:textId="77777777" w:rsidR="002923F2" w:rsidRDefault="002923F2" w:rsidP="002923F2">
      <w:r>
        <w:t>2005: La ciudad de los herejes</w:t>
      </w:r>
    </w:p>
    <w:p w14:paraId="6ABF0EB7" w14:textId="77777777" w:rsidR="002923F2" w:rsidRDefault="002923F2" w:rsidP="002923F2">
      <w:r>
        <w:t>2006: El conquistador</w:t>
      </w:r>
    </w:p>
    <w:p w14:paraId="3EA46C81" w14:textId="77777777" w:rsidR="002923F2" w:rsidRDefault="002923F2" w:rsidP="002923F2">
      <w:r>
        <w:t>2008: Pecar como Dios manda. Historia sexual de los argentinos</w:t>
      </w:r>
    </w:p>
    <w:p w14:paraId="44E36B87" w14:textId="77777777" w:rsidR="00993014" w:rsidRDefault="002923F2" w:rsidP="002923F2">
      <w:r>
        <w:t>2009: Argentina con Pecado Concebida. Historia sexual de los argentinos 2</w:t>
      </w:r>
    </w:p>
    <w:sectPr w:rsidR="0099301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23F2"/>
    <w:rsid w:val="002923F2"/>
    <w:rsid w:val="0099301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CC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2880</Characters>
  <Application>Microsoft Office Word</Application>
  <DocSecurity>0</DocSecurity>
  <Lines>24</Lines>
  <Paragraphs>6</Paragraphs>
  <ScaleCrop>false</ScaleCrop>
  <Company/>
  <LinksUpToDate>false</LinksUpToDate>
  <CharactersWithSpaces>3397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Nombre de usuario</dc:creator>
  <cp:keywords/>
  <dc:description/>
  <cp:lastModifiedBy>Nombre de usuario</cp:lastModifiedBy>
  <cp:revision>1</cp:revision>
  <dcterms:created xsi:type="dcterms:W3CDTF">2010-06-07T20:33:00Z</dcterms:created>
  <dcterms:modified xsi:type="dcterms:W3CDTF">2010-06-07T20:34:00Z</dcterms:modified>
</cp:coreProperties>
</file>