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8D" w:rsidRPr="00C02D46" w:rsidRDefault="00C676CA" w:rsidP="00C676CA">
      <w:pPr>
        <w:jc w:val="center"/>
        <w:rPr>
          <w:u w:val="single"/>
          <w:lang w:val="es-ES_tradnl"/>
        </w:rPr>
      </w:pPr>
      <w:proofErr w:type="spellStart"/>
      <w:r w:rsidRPr="00C02D46">
        <w:rPr>
          <w:b/>
          <w:lang w:val="es-ES_tradnl"/>
        </w:rPr>
        <w:t>Bonazzi</w:t>
      </w:r>
      <w:proofErr w:type="spellEnd"/>
      <w:r w:rsidRPr="00C02D46">
        <w:rPr>
          <w:b/>
          <w:lang w:val="es-ES_tradnl"/>
        </w:rPr>
        <w:t xml:space="preserve">  -</w:t>
      </w:r>
      <w:r w:rsidRPr="00C02D46">
        <w:rPr>
          <w:b/>
          <w:u w:val="single"/>
          <w:lang w:val="es-ES_tradnl"/>
        </w:rPr>
        <w:t xml:space="preserve"> </w:t>
      </w:r>
      <w:r w:rsidRPr="00C02D46">
        <w:rPr>
          <w:u w:val="single"/>
          <w:lang w:val="es-ES_tradnl"/>
        </w:rPr>
        <w:t xml:space="preserve">Modelo Japonés, </w:t>
      </w:r>
      <w:proofErr w:type="spellStart"/>
      <w:r w:rsidRPr="00C02D46">
        <w:rPr>
          <w:u w:val="single"/>
          <w:lang w:val="es-ES_tradnl"/>
        </w:rPr>
        <w:t>Toyotismo</w:t>
      </w:r>
      <w:proofErr w:type="spellEnd"/>
      <w:r w:rsidRPr="00C02D46">
        <w:rPr>
          <w:u w:val="single"/>
          <w:lang w:val="es-ES_tradnl"/>
        </w:rPr>
        <w:t>, Producción Ligera</w:t>
      </w:r>
    </w:p>
    <w:p w:rsidR="009526E6" w:rsidRPr="00C02D46" w:rsidRDefault="009526E6" w:rsidP="00325F5C">
      <w:pPr>
        <w:tabs>
          <w:tab w:val="left" w:pos="284"/>
        </w:tabs>
        <w:rPr>
          <w:sz w:val="20"/>
          <w:szCs w:val="20"/>
          <w:u w:val="single"/>
          <w:lang w:val="es-ES_tradnl"/>
        </w:rPr>
      </w:pPr>
      <w:r w:rsidRPr="00C02D46">
        <w:rPr>
          <w:sz w:val="20"/>
          <w:szCs w:val="20"/>
          <w:u w:val="single"/>
          <w:lang w:val="es-ES_tradnl"/>
        </w:rPr>
        <w:t xml:space="preserve">Los aspectos </w:t>
      </w:r>
      <w:r w:rsidR="00477FB6" w:rsidRPr="00C02D46">
        <w:rPr>
          <w:sz w:val="20"/>
          <w:szCs w:val="20"/>
          <w:u w:val="single"/>
          <w:lang w:val="es-ES_tradnl"/>
        </w:rPr>
        <w:t>más</w:t>
      </w:r>
      <w:r w:rsidRPr="00C02D46">
        <w:rPr>
          <w:sz w:val="20"/>
          <w:szCs w:val="20"/>
          <w:u w:val="single"/>
          <w:lang w:val="es-ES_tradnl"/>
        </w:rPr>
        <w:t xml:space="preserve"> relevantes del modelo japonés: </w:t>
      </w:r>
    </w:p>
    <w:p w:rsidR="009526E6" w:rsidRPr="00C02D46" w:rsidRDefault="009526E6" w:rsidP="00931A99">
      <w:pPr>
        <w:pStyle w:val="Prrafodelista"/>
        <w:numPr>
          <w:ilvl w:val="0"/>
          <w:numId w:val="4"/>
        </w:numPr>
        <w:tabs>
          <w:tab w:val="left" w:pos="284"/>
        </w:tabs>
        <w:ind w:left="284" w:hanging="142"/>
        <w:rPr>
          <w:sz w:val="20"/>
          <w:szCs w:val="20"/>
          <w:lang w:val="es-ES_tradnl"/>
        </w:rPr>
      </w:pPr>
      <w:r w:rsidRPr="00C02D46">
        <w:rPr>
          <w:b/>
          <w:i/>
          <w:sz w:val="20"/>
          <w:szCs w:val="20"/>
          <w:lang w:val="es-ES_tradnl"/>
        </w:rPr>
        <w:t>La eliminación de los</w:t>
      </w:r>
      <w:r w:rsidR="000A7322" w:rsidRPr="00C02D46">
        <w:rPr>
          <w:b/>
          <w:i/>
          <w:sz w:val="20"/>
          <w:szCs w:val="20"/>
          <w:lang w:val="es-ES_tradnl"/>
        </w:rPr>
        <w:t xml:space="preserve"> tiempos muertos</w:t>
      </w:r>
      <w:r w:rsidRPr="00C02D46">
        <w:rPr>
          <w:b/>
          <w:i/>
          <w:sz w:val="20"/>
          <w:szCs w:val="20"/>
          <w:lang w:val="es-ES_tradnl"/>
        </w:rPr>
        <w:t xml:space="preserve"> y la implantación de la “producción ligera”</w:t>
      </w:r>
      <w:r w:rsidRPr="00C02D46">
        <w:rPr>
          <w:i/>
          <w:sz w:val="20"/>
          <w:szCs w:val="20"/>
          <w:lang w:val="es-ES_tradnl"/>
        </w:rPr>
        <w:t>,</w:t>
      </w:r>
      <w:r w:rsidRPr="00C02D46">
        <w:rPr>
          <w:sz w:val="20"/>
          <w:szCs w:val="20"/>
          <w:lang w:val="es-ES_tradnl"/>
        </w:rPr>
        <w:t xml:space="preserve"> porque respecto al modelo </w:t>
      </w:r>
      <w:proofErr w:type="spellStart"/>
      <w:r w:rsidRPr="00C02D46">
        <w:rPr>
          <w:sz w:val="20"/>
          <w:szCs w:val="20"/>
          <w:lang w:val="es-ES_tradnl"/>
        </w:rPr>
        <w:t>fordista</w:t>
      </w:r>
      <w:proofErr w:type="spellEnd"/>
      <w:r w:rsidRPr="00C02D46">
        <w:rPr>
          <w:sz w:val="20"/>
          <w:szCs w:val="20"/>
          <w:lang w:val="es-ES_tradnl"/>
        </w:rPr>
        <w:t>, requiere menos existencias, menos espacio, menos movimiento de materiales,</w:t>
      </w:r>
      <w:r w:rsidR="000A7322" w:rsidRPr="00C02D46">
        <w:rPr>
          <w:sz w:val="20"/>
          <w:szCs w:val="20"/>
          <w:lang w:val="es-ES_tradnl"/>
        </w:rPr>
        <w:t xml:space="preserve"> menos personal</w:t>
      </w:r>
      <w:r w:rsidRPr="00C02D46">
        <w:rPr>
          <w:sz w:val="20"/>
          <w:szCs w:val="20"/>
          <w:lang w:val="es-ES_tradnl"/>
        </w:rPr>
        <w:t xml:space="preserve">. El </w:t>
      </w:r>
      <w:proofErr w:type="spellStart"/>
      <w:r w:rsidRPr="00C02D46">
        <w:rPr>
          <w:sz w:val="20"/>
          <w:szCs w:val="20"/>
          <w:lang w:val="es-ES_tradnl"/>
        </w:rPr>
        <w:t>Just</w:t>
      </w:r>
      <w:proofErr w:type="spellEnd"/>
      <w:r w:rsidRPr="00C02D46">
        <w:rPr>
          <w:sz w:val="20"/>
          <w:szCs w:val="20"/>
          <w:lang w:val="es-ES_tradnl"/>
        </w:rPr>
        <w:t xml:space="preserve"> in time, es el que se va a encargar de cumplir esos objetivos, y </w:t>
      </w:r>
      <w:r w:rsidR="000A7322" w:rsidRPr="00C02D46">
        <w:rPr>
          <w:sz w:val="20"/>
          <w:szCs w:val="20"/>
          <w:lang w:val="es-ES_tradnl"/>
        </w:rPr>
        <w:t>permite</w:t>
      </w:r>
      <w:r w:rsidR="009F2CA8" w:rsidRPr="00C02D46">
        <w:rPr>
          <w:sz w:val="20"/>
          <w:szCs w:val="20"/>
          <w:lang w:val="es-ES_tradnl"/>
        </w:rPr>
        <w:t xml:space="preserve"> la mayor flexibilidad y sensibilidad a las variaciones del mercado.</w:t>
      </w:r>
    </w:p>
    <w:p w:rsidR="009F2CA8" w:rsidRPr="00C02D46" w:rsidRDefault="009F2CA8" w:rsidP="00931A99">
      <w:pPr>
        <w:pStyle w:val="Prrafodelista"/>
        <w:numPr>
          <w:ilvl w:val="0"/>
          <w:numId w:val="4"/>
        </w:numPr>
        <w:tabs>
          <w:tab w:val="left" w:pos="284"/>
        </w:tabs>
        <w:ind w:left="284" w:hanging="142"/>
        <w:rPr>
          <w:sz w:val="20"/>
          <w:szCs w:val="20"/>
          <w:lang w:val="es-ES_tradnl"/>
        </w:rPr>
      </w:pPr>
      <w:r w:rsidRPr="00C02D46">
        <w:rPr>
          <w:b/>
          <w:i/>
          <w:sz w:val="20"/>
          <w:szCs w:val="20"/>
          <w:lang w:val="es-ES_tradnl"/>
        </w:rPr>
        <w:t xml:space="preserve">La implicación de los asalariados en las decisiones relativas a la </w:t>
      </w:r>
      <w:r w:rsidR="00477FB6" w:rsidRPr="00C02D46">
        <w:rPr>
          <w:b/>
          <w:i/>
          <w:sz w:val="20"/>
          <w:szCs w:val="20"/>
          <w:lang w:val="es-ES_tradnl"/>
        </w:rPr>
        <w:t>producción</w:t>
      </w:r>
      <w:r w:rsidRPr="00C02D46">
        <w:rPr>
          <w:i/>
          <w:sz w:val="20"/>
          <w:szCs w:val="20"/>
          <w:lang w:val="es-ES_tradnl"/>
        </w:rPr>
        <w:t>,</w:t>
      </w:r>
      <w:r w:rsidRPr="00C02D46">
        <w:rPr>
          <w:sz w:val="20"/>
          <w:szCs w:val="20"/>
          <w:lang w:val="es-ES_tradnl"/>
        </w:rPr>
        <w:t xml:space="preserve"> </w:t>
      </w:r>
      <w:r w:rsidR="000A7322" w:rsidRPr="00C02D46">
        <w:rPr>
          <w:sz w:val="20"/>
          <w:szCs w:val="20"/>
          <w:lang w:val="es-ES_tradnl"/>
        </w:rPr>
        <w:t xml:space="preserve">presupone </w:t>
      </w:r>
      <w:r w:rsidRPr="00C02D46">
        <w:rPr>
          <w:sz w:val="20"/>
          <w:szCs w:val="20"/>
          <w:lang w:val="es-ES_tradnl"/>
        </w:rPr>
        <w:t xml:space="preserve">elevada capacidad profesional de los trabajadores se manifiesta en la polivalencia de las </w:t>
      </w:r>
      <w:r w:rsidR="000A7322" w:rsidRPr="00C02D46">
        <w:rPr>
          <w:sz w:val="20"/>
          <w:szCs w:val="20"/>
          <w:lang w:val="es-ES_tradnl"/>
        </w:rPr>
        <w:t>tareas</w:t>
      </w:r>
      <w:r w:rsidRPr="00C02D46">
        <w:rPr>
          <w:sz w:val="20"/>
          <w:szCs w:val="20"/>
          <w:lang w:val="es-ES_tradnl"/>
        </w:rPr>
        <w:t xml:space="preserve">, en la flexibilidad de las cuadrillas, y en la </w:t>
      </w:r>
      <w:r w:rsidR="00477FB6" w:rsidRPr="00C02D46">
        <w:rPr>
          <w:sz w:val="20"/>
          <w:szCs w:val="20"/>
          <w:lang w:val="es-ES_tradnl"/>
        </w:rPr>
        <w:t>colaboración</w:t>
      </w:r>
      <w:r w:rsidRPr="00C02D46">
        <w:rPr>
          <w:sz w:val="20"/>
          <w:szCs w:val="20"/>
          <w:lang w:val="es-ES_tradnl"/>
        </w:rPr>
        <w:t xml:space="preserve"> para solucionar temas planteados por la introducción de innovaciones tecnológicas y de materiales.</w:t>
      </w:r>
    </w:p>
    <w:p w:rsidR="009F2CA8" w:rsidRPr="00C02D46" w:rsidRDefault="009F2CA8" w:rsidP="00931A99">
      <w:pPr>
        <w:pStyle w:val="Prrafodelista"/>
        <w:numPr>
          <w:ilvl w:val="0"/>
          <w:numId w:val="4"/>
        </w:numPr>
        <w:tabs>
          <w:tab w:val="left" w:pos="284"/>
        </w:tabs>
        <w:ind w:left="284" w:hanging="142"/>
        <w:rPr>
          <w:sz w:val="20"/>
          <w:szCs w:val="20"/>
          <w:lang w:val="es-ES_tradnl"/>
        </w:rPr>
      </w:pPr>
      <w:r w:rsidRPr="00C02D46">
        <w:rPr>
          <w:b/>
          <w:i/>
          <w:sz w:val="20"/>
          <w:szCs w:val="20"/>
          <w:lang w:val="es-ES_tradnl"/>
        </w:rPr>
        <w:t>La participación de los subcontratistas</w:t>
      </w:r>
      <w:r w:rsidRPr="00C02D46">
        <w:rPr>
          <w:sz w:val="20"/>
          <w:szCs w:val="20"/>
          <w:lang w:val="es-ES_tradnl"/>
        </w:rPr>
        <w:t xml:space="preserve">, </w:t>
      </w:r>
      <w:r w:rsidR="00325F5C" w:rsidRPr="00C02D46">
        <w:rPr>
          <w:sz w:val="20"/>
          <w:szCs w:val="20"/>
          <w:lang w:val="es-ES_tradnl"/>
        </w:rPr>
        <w:t xml:space="preserve">son  seleccionados </w:t>
      </w:r>
      <w:r w:rsidR="009A3873" w:rsidRPr="00C02D46">
        <w:rPr>
          <w:sz w:val="20"/>
          <w:szCs w:val="20"/>
          <w:lang w:val="es-ES_tradnl"/>
        </w:rPr>
        <w:t>dependiendo de su capacidad para colaborar con la empresa líd</w:t>
      </w:r>
      <w:r w:rsidR="00325F5C" w:rsidRPr="00C02D46">
        <w:rPr>
          <w:sz w:val="20"/>
          <w:szCs w:val="20"/>
          <w:lang w:val="es-ES_tradnl"/>
        </w:rPr>
        <w:t>er en un proyecto a largo plazo.</w:t>
      </w:r>
    </w:p>
    <w:p w:rsidR="007604B9" w:rsidRPr="00C02D46" w:rsidRDefault="007604B9" w:rsidP="00931A99">
      <w:pPr>
        <w:pStyle w:val="Prrafodelista"/>
        <w:numPr>
          <w:ilvl w:val="0"/>
          <w:numId w:val="4"/>
        </w:numPr>
        <w:tabs>
          <w:tab w:val="left" w:pos="284"/>
        </w:tabs>
        <w:ind w:left="284" w:hanging="142"/>
        <w:rPr>
          <w:sz w:val="20"/>
          <w:szCs w:val="20"/>
          <w:lang w:val="es-ES_tradnl"/>
        </w:rPr>
      </w:pPr>
      <w:r w:rsidRPr="00C02D46">
        <w:rPr>
          <w:b/>
          <w:i/>
          <w:sz w:val="20"/>
          <w:szCs w:val="20"/>
          <w:lang w:val="es-ES_tradnl"/>
        </w:rPr>
        <w:t>El objetivo de la calidad total o el “cero defecto”</w:t>
      </w:r>
      <w:r w:rsidRPr="00C02D46">
        <w:rPr>
          <w:i/>
          <w:sz w:val="20"/>
          <w:szCs w:val="20"/>
          <w:lang w:val="es-ES_tradnl"/>
        </w:rPr>
        <w:t xml:space="preserve">. </w:t>
      </w:r>
      <w:r w:rsidRPr="00C02D46">
        <w:rPr>
          <w:sz w:val="20"/>
          <w:szCs w:val="20"/>
          <w:lang w:val="es-ES_tradnl"/>
        </w:rPr>
        <w:t>El objetivo</w:t>
      </w:r>
      <w:r w:rsidRPr="00C02D46">
        <w:rPr>
          <w:i/>
          <w:sz w:val="20"/>
          <w:szCs w:val="20"/>
          <w:lang w:val="es-ES_tradnl"/>
        </w:rPr>
        <w:t xml:space="preserve"> s</w:t>
      </w:r>
      <w:r w:rsidRPr="00C02D46">
        <w:rPr>
          <w:sz w:val="20"/>
          <w:szCs w:val="20"/>
          <w:lang w:val="es-ES_tradnl"/>
        </w:rPr>
        <w:t xml:space="preserve">e basa en el concepto de que la eliminación de un defecto es tanto </w:t>
      </w:r>
      <w:proofErr w:type="spellStart"/>
      <w:r w:rsidRPr="00C02D46">
        <w:rPr>
          <w:sz w:val="20"/>
          <w:szCs w:val="20"/>
          <w:lang w:val="es-ES_tradnl"/>
        </w:rPr>
        <w:t>mas</w:t>
      </w:r>
      <w:proofErr w:type="spellEnd"/>
      <w:r w:rsidRPr="00C02D46">
        <w:rPr>
          <w:sz w:val="20"/>
          <w:szCs w:val="20"/>
          <w:lang w:val="es-ES_tradnl"/>
        </w:rPr>
        <w:t xml:space="preserve"> rápida y económica cuanto </w:t>
      </w:r>
      <w:r w:rsidR="00477FB6" w:rsidRPr="00C02D46">
        <w:rPr>
          <w:sz w:val="20"/>
          <w:szCs w:val="20"/>
          <w:lang w:val="es-ES_tradnl"/>
        </w:rPr>
        <w:t>más</w:t>
      </w:r>
      <w:r w:rsidRPr="00C02D46">
        <w:rPr>
          <w:sz w:val="20"/>
          <w:szCs w:val="20"/>
          <w:lang w:val="es-ES_tradnl"/>
        </w:rPr>
        <w:t xml:space="preserve"> próxima esta al </w:t>
      </w:r>
      <w:r w:rsidR="00477FB6" w:rsidRPr="00C02D46">
        <w:rPr>
          <w:sz w:val="20"/>
          <w:szCs w:val="20"/>
          <w:lang w:val="es-ES_tradnl"/>
        </w:rPr>
        <w:t>momento en</w:t>
      </w:r>
      <w:r w:rsidRPr="00C02D46">
        <w:rPr>
          <w:sz w:val="20"/>
          <w:szCs w:val="20"/>
          <w:lang w:val="es-ES_tradnl"/>
        </w:rPr>
        <w:t xml:space="preserve"> que se ha detectado el defecto. La calidad se incorpora al proceso productivo. </w:t>
      </w:r>
      <w:r w:rsidR="00885201" w:rsidRPr="00C02D46">
        <w:rPr>
          <w:sz w:val="20"/>
          <w:szCs w:val="20"/>
          <w:lang w:val="es-ES_tradnl"/>
        </w:rPr>
        <w:t>De es</w:t>
      </w:r>
      <w:r w:rsidR="001A5D27" w:rsidRPr="00C02D46">
        <w:rPr>
          <w:sz w:val="20"/>
          <w:szCs w:val="20"/>
          <w:lang w:val="es-ES_tradnl"/>
        </w:rPr>
        <w:t xml:space="preserve">te modo de calidad se vincula </w:t>
      </w:r>
      <w:r w:rsidR="00885201" w:rsidRPr="00C02D46">
        <w:rPr>
          <w:sz w:val="20"/>
          <w:szCs w:val="20"/>
          <w:lang w:val="es-ES_tradnl"/>
        </w:rPr>
        <w:t>a la flexibilidad de los programas determinada por las exigencias del mercado</w:t>
      </w:r>
      <w:r w:rsidR="001A5D27" w:rsidRPr="00C02D46">
        <w:rPr>
          <w:sz w:val="20"/>
          <w:szCs w:val="20"/>
          <w:lang w:val="es-ES_tradnl"/>
        </w:rPr>
        <w:t>.</w:t>
      </w:r>
    </w:p>
    <w:p w:rsidR="00885201" w:rsidRPr="00C02D46" w:rsidRDefault="001B4316" w:rsidP="00C676CA">
      <w:pPr>
        <w:tabs>
          <w:tab w:val="left" w:pos="284"/>
        </w:tabs>
        <w:rPr>
          <w:sz w:val="20"/>
          <w:szCs w:val="20"/>
          <w:lang w:val="es-ES_tradnl"/>
        </w:rPr>
      </w:pPr>
      <w:r w:rsidRPr="00C02D46">
        <w:rPr>
          <w:sz w:val="20"/>
          <w:szCs w:val="20"/>
          <w:u w:val="single"/>
          <w:lang w:val="es-ES_tradnl"/>
        </w:rPr>
        <w:t>Ventajas del modelo japonés</w:t>
      </w:r>
      <w:r w:rsidR="00885201" w:rsidRPr="00C02D46">
        <w:rPr>
          <w:sz w:val="20"/>
          <w:szCs w:val="20"/>
          <w:u w:val="single"/>
          <w:lang w:val="es-ES_tradnl"/>
        </w:rPr>
        <w:t>:</w:t>
      </w:r>
    </w:p>
    <w:p w:rsidR="00885201" w:rsidRPr="00C02D46" w:rsidRDefault="00885201" w:rsidP="00931A99">
      <w:pPr>
        <w:pStyle w:val="Prrafodelista"/>
        <w:numPr>
          <w:ilvl w:val="0"/>
          <w:numId w:val="5"/>
        </w:numPr>
        <w:tabs>
          <w:tab w:val="left" w:pos="284"/>
        </w:tabs>
        <w:ind w:hanging="578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Mejoramiento continuo</w:t>
      </w:r>
    </w:p>
    <w:p w:rsidR="00885201" w:rsidRPr="00C02D46" w:rsidRDefault="00885201" w:rsidP="00931A99">
      <w:pPr>
        <w:pStyle w:val="Prrafodelista"/>
        <w:numPr>
          <w:ilvl w:val="0"/>
          <w:numId w:val="5"/>
        </w:numPr>
        <w:tabs>
          <w:tab w:val="left" w:pos="284"/>
        </w:tabs>
        <w:ind w:hanging="578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 xml:space="preserve">A este modelo concurren los elementos de </w:t>
      </w:r>
      <w:proofErr w:type="spellStart"/>
      <w:r w:rsidR="00477FB6" w:rsidRPr="00C02D46">
        <w:rPr>
          <w:sz w:val="20"/>
          <w:szCs w:val="20"/>
          <w:lang w:val="es-ES_tradnl"/>
        </w:rPr>
        <w:t>hard</w:t>
      </w:r>
      <w:proofErr w:type="spellEnd"/>
      <w:r w:rsidR="00477FB6" w:rsidRPr="00C02D46">
        <w:rPr>
          <w:sz w:val="20"/>
          <w:szCs w:val="20"/>
          <w:lang w:val="es-ES_tradnl"/>
        </w:rPr>
        <w:t>/soft</w:t>
      </w:r>
      <w:r w:rsidRPr="00C02D46">
        <w:rPr>
          <w:sz w:val="20"/>
          <w:szCs w:val="20"/>
          <w:lang w:val="es-ES_tradnl"/>
        </w:rPr>
        <w:t xml:space="preserve">ware que entre </w:t>
      </w:r>
      <w:r w:rsidR="00477FB6" w:rsidRPr="00C02D46">
        <w:rPr>
          <w:sz w:val="20"/>
          <w:szCs w:val="20"/>
          <w:lang w:val="es-ES_tradnl"/>
        </w:rPr>
        <w:t>sí</w:t>
      </w:r>
      <w:r w:rsidRPr="00C02D46">
        <w:rPr>
          <w:sz w:val="20"/>
          <w:szCs w:val="20"/>
          <w:lang w:val="es-ES_tradnl"/>
        </w:rPr>
        <w:t xml:space="preserve"> introducen un </w:t>
      </w:r>
      <w:r w:rsidR="00477FB6" w:rsidRPr="00C02D46">
        <w:rPr>
          <w:sz w:val="20"/>
          <w:szCs w:val="20"/>
          <w:lang w:val="es-ES_tradnl"/>
        </w:rPr>
        <w:t>círculo</w:t>
      </w:r>
      <w:r w:rsidRPr="00C02D46">
        <w:rPr>
          <w:sz w:val="20"/>
          <w:szCs w:val="20"/>
          <w:lang w:val="es-ES_tradnl"/>
        </w:rPr>
        <w:t xml:space="preserve"> de refuerzo</w:t>
      </w:r>
    </w:p>
    <w:p w:rsidR="00024AD4" w:rsidRPr="00C02D46" w:rsidRDefault="00477FB6" w:rsidP="00931A99">
      <w:pPr>
        <w:pStyle w:val="Prrafodelista"/>
        <w:numPr>
          <w:ilvl w:val="0"/>
          <w:numId w:val="5"/>
        </w:numPr>
        <w:tabs>
          <w:tab w:val="left" w:pos="284"/>
        </w:tabs>
        <w:ind w:hanging="578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Exportación</w:t>
      </w:r>
    </w:p>
    <w:p w:rsidR="00885201" w:rsidRPr="00C02D46" w:rsidRDefault="00024AD4" w:rsidP="00931A99">
      <w:pPr>
        <w:pStyle w:val="Prrafodelista"/>
        <w:numPr>
          <w:ilvl w:val="0"/>
          <w:numId w:val="5"/>
        </w:numPr>
        <w:tabs>
          <w:tab w:val="left" w:pos="284"/>
        </w:tabs>
        <w:ind w:hanging="578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E</w:t>
      </w:r>
      <w:r w:rsidR="00885201" w:rsidRPr="00C02D46">
        <w:rPr>
          <w:sz w:val="20"/>
          <w:szCs w:val="20"/>
          <w:lang w:val="es-ES_tradnl"/>
        </w:rPr>
        <w:t>ste modelo es universalista</w:t>
      </w:r>
    </w:p>
    <w:p w:rsidR="00885201" w:rsidRPr="00C02D46" w:rsidRDefault="00885201" w:rsidP="00C676CA">
      <w:pPr>
        <w:tabs>
          <w:tab w:val="left" w:pos="284"/>
        </w:tabs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 xml:space="preserve">En una primera fase (’50-’70) el interés occidental </w:t>
      </w:r>
      <w:r w:rsidR="007D247F" w:rsidRPr="00C02D46">
        <w:rPr>
          <w:sz w:val="20"/>
          <w:szCs w:val="20"/>
          <w:lang w:val="es-ES_tradnl"/>
        </w:rPr>
        <w:t xml:space="preserve">(fordismo) </w:t>
      </w:r>
      <w:r w:rsidRPr="00C02D46">
        <w:rPr>
          <w:sz w:val="20"/>
          <w:szCs w:val="20"/>
          <w:lang w:val="es-ES_tradnl"/>
        </w:rPr>
        <w:t xml:space="preserve">se centro en la </w:t>
      </w:r>
      <w:r w:rsidR="00477FB6" w:rsidRPr="00C02D46">
        <w:rPr>
          <w:sz w:val="20"/>
          <w:szCs w:val="20"/>
          <w:lang w:val="es-ES_tradnl"/>
        </w:rPr>
        <w:t>antigüedad</w:t>
      </w:r>
      <w:r w:rsidRPr="00C02D46">
        <w:rPr>
          <w:sz w:val="20"/>
          <w:szCs w:val="20"/>
          <w:lang w:val="es-ES_tradnl"/>
        </w:rPr>
        <w:t xml:space="preserve"> en el puesto y la fuerte identidad de los sindicatos.</w:t>
      </w:r>
      <w:r w:rsidR="007D247F" w:rsidRPr="00C02D46">
        <w:rPr>
          <w:sz w:val="20"/>
          <w:szCs w:val="20"/>
          <w:lang w:val="es-ES_tradnl"/>
        </w:rPr>
        <w:t xml:space="preserve"> </w:t>
      </w:r>
      <w:r w:rsidRPr="00C02D46">
        <w:rPr>
          <w:sz w:val="20"/>
          <w:szCs w:val="20"/>
          <w:lang w:val="es-ES_tradnl"/>
        </w:rPr>
        <w:t>En una segunda fase</w:t>
      </w:r>
      <w:r w:rsidR="007D247F" w:rsidRPr="00C02D46">
        <w:rPr>
          <w:sz w:val="20"/>
          <w:szCs w:val="20"/>
          <w:lang w:val="es-ES_tradnl"/>
        </w:rPr>
        <w:t xml:space="preserve"> </w:t>
      </w:r>
      <w:r w:rsidRPr="00C02D46">
        <w:rPr>
          <w:sz w:val="20"/>
          <w:szCs w:val="20"/>
          <w:lang w:val="es-ES_tradnl"/>
        </w:rPr>
        <w:t xml:space="preserve">(finales ’70) se centro en los </w:t>
      </w:r>
      <w:r w:rsidR="00477FB6" w:rsidRPr="00C02D46">
        <w:rPr>
          <w:sz w:val="20"/>
          <w:szCs w:val="20"/>
          <w:lang w:val="es-ES_tradnl"/>
        </w:rPr>
        <w:t>Círculos</w:t>
      </w:r>
      <w:r w:rsidRPr="00C02D46">
        <w:rPr>
          <w:sz w:val="20"/>
          <w:szCs w:val="20"/>
          <w:lang w:val="es-ES_tradnl"/>
        </w:rPr>
        <w:t xml:space="preserve"> de Calidad (cero defecto)</w:t>
      </w:r>
      <w:r w:rsidR="00FB7226" w:rsidRPr="00C02D46">
        <w:rPr>
          <w:sz w:val="20"/>
          <w:szCs w:val="20"/>
          <w:lang w:val="es-ES_tradnl"/>
        </w:rPr>
        <w:t>.</w:t>
      </w:r>
    </w:p>
    <w:p w:rsidR="00EB728C" w:rsidRPr="00C02D46" w:rsidRDefault="00FA3742" w:rsidP="00C676CA">
      <w:pPr>
        <w:tabs>
          <w:tab w:val="left" w:pos="284"/>
        </w:tabs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 xml:space="preserve">La cuestión principal es la consecuencia que </w:t>
      </w:r>
      <w:r w:rsidR="00C8518E" w:rsidRPr="00C02D46">
        <w:rPr>
          <w:sz w:val="20"/>
          <w:szCs w:val="20"/>
          <w:lang w:val="es-ES_tradnl"/>
        </w:rPr>
        <w:t>e</w:t>
      </w:r>
      <w:r w:rsidRPr="00C02D46">
        <w:rPr>
          <w:sz w:val="20"/>
          <w:szCs w:val="20"/>
          <w:lang w:val="es-ES_tradnl"/>
        </w:rPr>
        <w:t xml:space="preserve">l </w:t>
      </w:r>
      <w:proofErr w:type="spellStart"/>
      <w:r w:rsidRPr="00C02D46">
        <w:rPr>
          <w:sz w:val="20"/>
          <w:szCs w:val="20"/>
          <w:lang w:val="es-ES_tradnl"/>
        </w:rPr>
        <w:t>toyotismo</w:t>
      </w:r>
      <w:proofErr w:type="spellEnd"/>
      <w:r w:rsidRPr="00C02D46">
        <w:rPr>
          <w:sz w:val="20"/>
          <w:szCs w:val="20"/>
          <w:lang w:val="es-ES_tradnl"/>
        </w:rPr>
        <w:t xml:space="preserve"> tiene sobre el trabajo humano</w:t>
      </w:r>
      <w:r w:rsidR="00C8518E" w:rsidRPr="00C02D46">
        <w:rPr>
          <w:sz w:val="20"/>
          <w:szCs w:val="20"/>
          <w:lang w:val="es-ES_tradnl"/>
        </w:rPr>
        <w:t>, entendido como un modelo inspirado en la producción ligera. E</w:t>
      </w:r>
      <w:r w:rsidRPr="00C02D46">
        <w:rPr>
          <w:sz w:val="20"/>
          <w:szCs w:val="20"/>
          <w:lang w:val="es-ES_tradnl"/>
        </w:rPr>
        <w:t xml:space="preserve">n este proceso culmina el JAT ya que resulta muy eficiente si todo sale a la </w:t>
      </w:r>
      <w:r w:rsidR="00477FB6" w:rsidRPr="00C02D46">
        <w:rPr>
          <w:sz w:val="20"/>
          <w:szCs w:val="20"/>
          <w:lang w:val="es-ES_tradnl"/>
        </w:rPr>
        <w:t>perfección</w:t>
      </w:r>
      <w:r w:rsidRPr="00C02D46">
        <w:rPr>
          <w:sz w:val="20"/>
          <w:szCs w:val="20"/>
          <w:lang w:val="es-ES_tradnl"/>
        </w:rPr>
        <w:t>, pero se muestra frágil si suc</w:t>
      </w:r>
      <w:r w:rsidR="00C8518E" w:rsidRPr="00C02D46">
        <w:rPr>
          <w:sz w:val="20"/>
          <w:szCs w:val="20"/>
          <w:lang w:val="es-ES_tradnl"/>
        </w:rPr>
        <w:t>ede lo contrario. En el JAT el trabajo</w:t>
      </w:r>
      <w:r w:rsidRPr="00C02D46">
        <w:rPr>
          <w:sz w:val="20"/>
          <w:szCs w:val="20"/>
          <w:lang w:val="es-ES_tradnl"/>
        </w:rPr>
        <w:t xml:space="preserve"> humano se hace </w:t>
      </w:r>
      <w:r w:rsidR="00477FB6" w:rsidRPr="00C02D46">
        <w:rPr>
          <w:sz w:val="20"/>
          <w:szCs w:val="20"/>
          <w:lang w:val="es-ES_tradnl"/>
        </w:rPr>
        <w:t>más</w:t>
      </w:r>
      <w:r w:rsidRPr="00C02D46">
        <w:rPr>
          <w:sz w:val="20"/>
          <w:szCs w:val="20"/>
          <w:lang w:val="es-ES_tradnl"/>
        </w:rPr>
        <w:t xml:space="preserve"> responsable, </w:t>
      </w:r>
      <w:r w:rsidR="00477FB6" w:rsidRPr="00C02D46">
        <w:rPr>
          <w:sz w:val="20"/>
          <w:szCs w:val="20"/>
          <w:lang w:val="es-ES_tradnl"/>
        </w:rPr>
        <w:t>más</w:t>
      </w:r>
      <w:r w:rsidRPr="00C02D46">
        <w:rPr>
          <w:sz w:val="20"/>
          <w:szCs w:val="20"/>
          <w:lang w:val="es-ES_tradnl"/>
        </w:rPr>
        <w:t xml:space="preserve"> </w:t>
      </w:r>
      <w:r w:rsidR="00477FB6" w:rsidRPr="00C02D46">
        <w:rPr>
          <w:sz w:val="20"/>
          <w:szCs w:val="20"/>
          <w:lang w:val="es-ES_tradnl"/>
        </w:rPr>
        <w:t>comprometido</w:t>
      </w:r>
      <w:r w:rsidRPr="00C02D46">
        <w:rPr>
          <w:sz w:val="20"/>
          <w:szCs w:val="20"/>
          <w:lang w:val="es-ES_tradnl"/>
        </w:rPr>
        <w:t xml:space="preserve">, </w:t>
      </w:r>
      <w:r w:rsidR="00477FB6" w:rsidRPr="00C02D46">
        <w:rPr>
          <w:sz w:val="20"/>
          <w:szCs w:val="20"/>
          <w:lang w:val="es-ES_tradnl"/>
        </w:rPr>
        <w:t>más</w:t>
      </w:r>
      <w:r w:rsidRPr="00C02D46">
        <w:rPr>
          <w:sz w:val="20"/>
          <w:szCs w:val="20"/>
          <w:lang w:val="es-ES_tradnl"/>
        </w:rPr>
        <w:t xml:space="preserve"> flexible, pero </w:t>
      </w:r>
      <w:r w:rsidR="00477FB6" w:rsidRPr="00C02D46">
        <w:rPr>
          <w:sz w:val="20"/>
          <w:szCs w:val="20"/>
          <w:lang w:val="es-ES_tradnl"/>
        </w:rPr>
        <w:t>más</w:t>
      </w:r>
      <w:r w:rsidRPr="00C02D46">
        <w:rPr>
          <w:sz w:val="20"/>
          <w:szCs w:val="20"/>
          <w:lang w:val="es-ES_tradnl"/>
        </w:rPr>
        <w:t xml:space="preserve"> controlable. Este hace referencia a la cuestión de que si la manera de trabajar impuesta x el </w:t>
      </w:r>
      <w:proofErr w:type="spellStart"/>
      <w:r w:rsidRPr="00C02D46">
        <w:rPr>
          <w:sz w:val="20"/>
          <w:szCs w:val="20"/>
          <w:lang w:val="es-ES_tradnl"/>
        </w:rPr>
        <w:t>toyotismo</w:t>
      </w:r>
      <w:proofErr w:type="spellEnd"/>
      <w:r w:rsidRPr="00C02D46">
        <w:rPr>
          <w:sz w:val="20"/>
          <w:szCs w:val="20"/>
          <w:lang w:val="es-ES_tradnl"/>
        </w:rPr>
        <w:t xml:space="preserve"> no es </w:t>
      </w:r>
      <w:r w:rsidR="00477FB6" w:rsidRPr="00C02D46">
        <w:rPr>
          <w:sz w:val="20"/>
          <w:szCs w:val="20"/>
          <w:lang w:val="es-ES_tradnl"/>
        </w:rPr>
        <w:t>más</w:t>
      </w:r>
      <w:r w:rsidRPr="00C02D46">
        <w:rPr>
          <w:sz w:val="20"/>
          <w:szCs w:val="20"/>
          <w:lang w:val="es-ES_tradnl"/>
        </w:rPr>
        <w:t xml:space="preserve"> que un taylorismo que los </w:t>
      </w:r>
      <w:r w:rsidR="00C8518E" w:rsidRPr="00C02D46">
        <w:rPr>
          <w:sz w:val="20"/>
          <w:szCs w:val="20"/>
          <w:lang w:val="es-ES_tradnl"/>
        </w:rPr>
        <w:t>trabajadores deben interiorizar</w:t>
      </w:r>
      <w:r w:rsidRPr="00C02D46">
        <w:rPr>
          <w:sz w:val="20"/>
          <w:szCs w:val="20"/>
          <w:lang w:val="es-ES_tradnl"/>
        </w:rPr>
        <w:t xml:space="preserve"> (es decir una superación). En el </w:t>
      </w:r>
      <w:proofErr w:type="spellStart"/>
      <w:r w:rsidRPr="00C02D46">
        <w:rPr>
          <w:sz w:val="20"/>
          <w:szCs w:val="20"/>
          <w:lang w:val="es-ES_tradnl"/>
        </w:rPr>
        <w:t>toyotismo</w:t>
      </w:r>
      <w:proofErr w:type="spellEnd"/>
      <w:r w:rsidRPr="00C02D46">
        <w:rPr>
          <w:sz w:val="20"/>
          <w:szCs w:val="20"/>
          <w:lang w:val="es-ES_tradnl"/>
        </w:rPr>
        <w:t xml:space="preserve"> los trabajadores trabajan en grupo, conocen todas las operaciones que han de realizar, intercambian funciones y participan con sugerencias inteligentes para el mejoramiento continuo.  En este proceso la negociación es </w:t>
      </w:r>
      <w:r w:rsidR="00477FB6" w:rsidRPr="00C02D46">
        <w:rPr>
          <w:sz w:val="20"/>
          <w:szCs w:val="20"/>
          <w:lang w:val="es-ES_tradnl"/>
        </w:rPr>
        <w:t>descentralizada</w:t>
      </w:r>
      <w:r w:rsidRPr="00C02D46">
        <w:rPr>
          <w:sz w:val="20"/>
          <w:szCs w:val="20"/>
          <w:lang w:val="es-ES_tradnl"/>
        </w:rPr>
        <w:t>, y se encuentra en la época de la modernidad liquida ya que los horarios son rotativos,</w:t>
      </w:r>
      <w:r w:rsidR="00C8518E" w:rsidRPr="00C02D46">
        <w:rPr>
          <w:sz w:val="20"/>
          <w:szCs w:val="20"/>
          <w:lang w:val="es-ES_tradnl"/>
        </w:rPr>
        <w:t xml:space="preserve"> no hay afiliación al sindicato</w:t>
      </w:r>
      <w:r w:rsidRPr="00C02D46">
        <w:rPr>
          <w:sz w:val="20"/>
          <w:szCs w:val="20"/>
          <w:lang w:val="es-ES_tradnl"/>
        </w:rPr>
        <w:t xml:space="preserve"> y la producción es en función de la demanda del mercado.</w:t>
      </w:r>
    </w:p>
    <w:p w:rsidR="002F7639" w:rsidRPr="00C02D46" w:rsidRDefault="00FA3742" w:rsidP="002F7639">
      <w:pPr>
        <w:tabs>
          <w:tab w:val="left" w:pos="284"/>
        </w:tabs>
        <w:spacing w:after="0"/>
        <w:rPr>
          <w:b/>
          <w:sz w:val="20"/>
          <w:szCs w:val="20"/>
          <w:u w:val="single"/>
          <w:lang w:val="es-ES_tradnl"/>
        </w:rPr>
      </w:pPr>
      <w:r w:rsidRPr="00C02D46">
        <w:rPr>
          <w:b/>
          <w:sz w:val="20"/>
          <w:szCs w:val="20"/>
          <w:u w:val="single"/>
          <w:lang w:val="es-ES_tradnl"/>
        </w:rPr>
        <w:t>Algunas características de</w:t>
      </w:r>
      <w:r w:rsidR="00965EAE" w:rsidRPr="00C02D46">
        <w:rPr>
          <w:b/>
          <w:sz w:val="20"/>
          <w:szCs w:val="20"/>
          <w:u w:val="single"/>
          <w:lang w:val="es-ES_tradnl"/>
        </w:rPr>
        <w:t xml:space="preserve">l </w:t>
      </w:r>
      <w:proofErr w:type="spellStart"/>
      <w:r w:rsidR="0067227A" w:rsidRPr="00C02D46">
        <w:rPr>
          <w:b/>
          <w:sz w:val="20"/>
          <w:szCs w:val="20"/>
          <w:u w:val="single"/>
          <w:lang w:val="es-ES_tradnl"/>
        </w:rPr>
        <w:t>Toyotismo</w:t>
      </w:r>
      <w:proofErr w:type="spellEnd"/>
      <w:r w:rsidR="00965EAE" w:rsidRPr="00C02D46">
        <w:rPr>
          <w:b/>
          <w:sz w:val="20"/>
          <w:szCs w:val="20"/>
          <w:u w:val="single"/>
          <w:lang w:val="es-ES_tradnl"/>
        </w:rPr>
        <w:t>:</w:t>
      </w:r>
    </w:p>
    <w:p w:rsidR="002F7639" w:rsidRPr="00C02D46" w:rsidRDefault="00FA3742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hanging="578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La identidad es individual, debido a la competencia interna y externa.</w:t>
      </w:r>
    </w:p>
    <w:p w:rsidR="00FB0540" w:rsidRPr="00C02D46" w:rsidRDefault="00315785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hanging="578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Se influencia al trabajador el respeto por la empresa.</w:t>
      </w:r>
    </w:p>
    <w:p w:rsidR="00315785" w:rsidRPr="00C02D46" w:rsidRDefault="00315785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hanging="578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Hay una estructura en red, distinta a la estructura piramidal del fordismo.</w:t>
      </w:r>
    </w:p>
    <w:p w:rsidR="00315785" w:rsidRPr="00C02D46" w:rsidRDefault="00315785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left="284" w:hanging="142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Hay una descentralización de los sindicatos, lo q</w:t>
      </w:r>
      <w:r w:rsidR="00C02D46">
        <w:rPr>
          <w:sz w:val="20"/>
          <w:szCs w:val="20"/>
          <w:lang w:val="es-ES_tradnl"/>
        </w:rPr>
        <w:t xml:space="preserve">ue se traduce en menor </w:t>
      </w:r>
      <w:proofErr w:type="spellStart"/>
      <w:r w:rsidR="00C02D46">
        <w:rPr>
          <w:sz w:val="20"/>
          <w:szCs w:val="20"/>
          <w:lang w:val="es-ES_tradnl"/>
        </w:rPr>
        <w:t>cap</w:t>
      </w:r>
      <w:proofErr w:type="spellEnd"/>
      <w:r w:rsidRPr="00C02D46">
        <w:rPr>
          <w:sz w:val="20"/>
          <w:szCs w:val="20"/>
          <w:lang w:val="es-ES_tradnl"/>
        </w:rPr>
        <w:t xml:space="preserve"> de </w:t>
      </w:r>
      <w:r w:rsidR="00C02D46">
        <w:rPr>
          <w:sz w:val="20"/>
          <w:szCs w:val="20"/>
          <w:lang w:val="es-ES_tradnl"/>
        </w:rPr>
        <w:t>negociación</w:t>
      </w:r>
      <w:r w:rsidRPr="00C02D46">
        <w:rPr>
          <w:sz w:val="20"/>
          <w:szCs w:val="20"/>
          <w:lang w:val="es-ES_tradnl"/>
        </w:rPr>
        <w:t xml:space="preserve"> </w:t>
      </w:r>
      <w:r w:rsidR="00C02D46">
        <w:rPr>
          <w:sz w:val="20"/>
          <w:szCs w:val="20"/>
          <w:lang w:val="es-ES_tradnl"/>
        </w:rPr>
        <w:t>y</w:t>
      </w:r>
      <w:r w:rsidRPr="00C02D46">
        <w:rPr>
          <w:sz w:val="20"/>
          <w:szCs w:val="20"/>
          <w:lang w:val="es-ES_tradnl"/>
        </w:rPr>
        <w:t xml:space="preserve"> cantidad de afiliados.</w:t>
      </w:r>
    </w:p>
    <w:p w:rsidR="00FA3742" w:rsidRPr="00C02D46" w:rsidRDefault="00FA3742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left="284" w:hanging="142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La empresa se caracteriza por el JAT</w:t>
      </w:r>
      <w:r w:rsidR="00315785" w:rsidRPr="00C02D46">
        <w:rPr>
          <w:sz w:val="20"/>
          <w:szCs w:val="20"/>
          <w:lang w:val="es-ES_tradnl"/>
        </w:rPr>
        <w:t xml:space="preserve"> y persigue la mejora continua.</w:t>
      </w:r>
    </w:p>
    <w:p w:rsidR="00965EAE" w:rsidRPr="00C02D46" w:rsidRDefault="00FA3742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left="284" w:hanging="142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Se necesitan trabajadores flexibles</w:t>
      </w:r>
      <w:r w:rsidR="00965EAE" w:rsidRPr="00C02D46">
        <w:rPr>
          <w:sz w:val="20"/>
          <w:szCs w:val="20"/>
          <w:lang w:val="es-ES_tradnl"/>
        </w:rPr>
        <w:t>,</w:t>
      </w:r>
      <w:r w:rsidRPr="00C02D46">
        <w:rPr>
          <w:sz w:val="20"/>
          <w:szCs w:val="20"/>
          <w:lang w:val="es-ES_tradnl"/>
        </w:rPr>
        <w:t xml:space="preserve"> polivalentes</w:t>
      </w:r>
      <w:r w:rsidR="00965EAE" w:rsidRPr="00C02D46">
        <w:rPr>
          <w:sz w:val="20"/>
          <w:szCs w:val="20"/>
          <w:lang w:val="es-ES_tradnl"/>
        </w:rPr>
        <w:t xml:space="preserve"> y</w:t>
      </w:r>
      <w:r w:rsidRPr="00C02D46">
        <w:rPr>
          <w:sz w:val="20"/>
          <w:szCs w:val="20"/>
          <w:lang w:val="es-ES_tradnl"/>
        </w:rPr>
        <w:t xml:space="preserve"> dispuestos a realizar eventuales prestacione</w:t>
      </w:r>
      <w:r w:rsidR="00965EAE" w:rsidRPr="00C02D46">
        <w:rPr>
          <w:sz w:val="20"/>
          <w:szCs w:val="20"/>
          <w:lang w:val="es-ES_tradnl"/>
        </w:rPr>
        <w:t>s de horarios.</w:t>
      </w:r>
    </w:p>
    <w:p w:rsidR="00FA3742" w:rsidRPr="00C02D46" w:rsidRDefault="0067227A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left="284" w:hanging="142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No hay stock</w:t>
      </w:r>
      <w:r w:rsidR="00FB0540" w:rsidRPr="00C02D46">
        <w:rPr>
          <w:sz w:val="20"/>
          <w:szCs w:val="20"/>
          <w:lang w:val="es-ES_tradnl"/>
        </w:rPr>
        <w:t xml:space="preserve"> (no hay espacio en la empresa para acumular stock)</w:t>
      </w:r>
    </w:p>
    <w:p w:rsidR="0067227A" w:rsidRPr="00C02D46" w:rsidRDefault="0067227A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left="284" w:hanging="142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No hay jerarquía en el equipo, pero se encuentra el CEO que es la máxima potencia dentro de la empresa.</w:t>
      </w:r>
    </w:p>
    <w:p w:rsidR="0067227A" w:rsidRPr="00C02D46" w:rsidRDefault="0067227A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left="284" w:hanging="142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Se produce x objetivo</w:t>
      </w:r>
      <w:r w:rsidR="00965EAE" w:rsidRPr="00C02D46">
        <w:rPr>
          <w:sz w:val="20"/>
          <w:szCs w:val="20"/>
          <w:lang w:val="es-ES_tradnl"/>
        </w:rPr>
        <w:t>s</w:t>
      </w:r>
      <w:r w:rsidRPr="00C02D46">
        <w:rPr>
          <w:sz w:val="20"/>
          <w:szCs w:val="20"/>
          <w:lang w:val="es-ES_tradnl"/>
        </w:rPr>
        <w:t>.</w:t>
      </w:r>
    </w:p>
    <w:p w:rsidR="0067227A" w:rsidRPr="00C02D46" w:rsidRDefault="00477FB6" w:rsidP="00931A99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left="284" w:hanging="142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Tercerización</w:t>
      </w:r>
      <w:r w:rsidR="0067227A" w:rsidRPr="00C02D46">
        <w:rPr>
          <w:sz w:val="20"/>
          <w:szCs w:val="20"/>
          <w:lang w:val="es-ES_tradnl"/>
        </w:rPr>
        <w:t>/subcontratación</w:t>
      </w:r>
    </w:p>
    <w:p w:rsidR="0067227A" w:rsidRPr="00C02D46" w:rsidRDefault="00315785" w:rsidP="00C676CA">
      <w:pPr>
        <w:pStyle w:val="Prrafodelista"/>
        <w:numPr>
          <w:ilvl w:val="0"/>
          <w:numId w:val="6"/>
        </w:numPr>
        <w:tabs>
          <w:tab w:val="left" w:pos="284"/>
        </w:tabs>
        <w:spacing w:after="0"/>
        <w:ind w:hanging="578"/>
        <w:rPr>
          <w:sz w:val="20"/>
          <w:szCs w:val="20"/>
          <w:lang w:val="es-ES_tradnl"/>
        </w:rPr>
      </w:pPr>
      <w:r w:rsidRPr="00C02D46">
        <w:rPr>
          <w:sz w:val="20"/>
          <w:szCs w:val="20"/>
          <w:lang w:val="es-ES_tradnl"/>
        </w:rPr>
        <w:t>Basados en la organización interna de la fábrica por</w:t>
      </w:r>
      <w:r w:rsidR="0067227A" w:rsidRPr="00C02D46">
        <w:rPr>
          <w:sz w:val="20"/>
          <w:szCs w:val="20"/>
          <w:lang w:val="es-ES_tradnl"/>
        </w:rPr>
        <w:t xml:space="preserve"> </w:t>
      </w:r>
      <w:r w:rsidR="00477FB6" w:rsidRPr="00C02D46">
        <w:rPr>
          <w:sz w:val="20"/>
          <w:szCs w:val="20"/>
          <w:lang w:val="es-ES_tradnl"/>
        </w:rPr>
        <w:t>Células</w:t>
      </w:r>
      <w:r w:rsidR="0067227A" w:rsidRPr="00C02D46">
        <w:rPr>
          <w:sz w:val="20"/>
          <w:szCs w:val="20"/>
          <w:lang w:val="es-ES_tradnl"/>
        </w:rPr>
        <w:t xml:space="preserve"> de trabajo (equipo de trabajo)</w:t>
      </w:r>
      <w:r w:rsidRPr="00C02D46">
        <w:rPr>
          <w:sz w:val="20"/>
          <w:szCs w:val="20"/>
          <w:lang w:val="es-ES_tradnl"/>
        </w:rPr>
        <w:t>.</w:t>
      </w:r>
    </w:p>
    <w:sectPr w:rsidR="0067227A" w:rsidRPr="00C02D46" w:rsidSect="00C02D46">
      <w:pgSz w:w="12240" w:h="15840"/>
      <w:pgMar w:top="709" w:right="1325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4775"/>
    <w:multiLevelType w:val="hybridMultilevel"/>
    <w:tmpl w:val="277AE172"/>
    <w:lvl w:ilvl="0" w:tplc="23F25BE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27104"/>
    <w:multiLevelType w:val="hybridMultilevel"/>
    <w:tmpl w:val="1136A1A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36F39"/>
    <w:multiLevelType w:val="hybridMultilevel"/>
    <w:tmpl w:val="1CE8305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E2AF2"/>
    <w:multiLevelType w:val="hybridMultilevel"/>
    <w:tmpl w:val="8BDABF4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17B17"/>
    <w:multiLevelType w:val="hybridMultilevel"/>
    <w:tmpl w:val="CF7680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830EE4"/>
    <w:multiLevelType w:val="hybridMultilevel"/>
    <w:tmpl w:val="395009E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9526E6"/>
    <w:rsid w:val="00024AD4"/>
    <w:rsid w:val="000A7322"/>
    <w:rsid w:val="0015728B"/>
    <w:rsid w:val="001A5D27"/>
    <w:rsid w:val="001B4316"/>
    <w:rsid w:val="001D548D"/>
    <w:rsid w:val="002F7639"/>
    <w:rsid w:val="00315785"/>
    <w:rsid w:val="00325F5C"/>
    <w:rsid w:val="00477FB6"/>
    <w:rsid w:val="00575552"/>
    <w:rsid w:val="005C6142"/>
    <w:rsid w:val="0067227A"/>
    <w:rsid w:val="007604B9"/>
    <w:rsid w:val="007D247F"/>
    <w:rsid w:val="00885201"/>
    <w:rsid w:val="009114F5"/>
    <w:rsid w:val="00931A99"/>
    <w:rsid w:val="009526E6"/>
    <w:rsid w:val="00965EAE"/>
    <w:rsid w:val="009A3873"/>
    <w:rsid w:val="009F2CA8"/>
    <w:rsid w:val="00AB5341"/>
    <w:rsid w:val="00B201AD"/>
    <w:rsid w:val="00BF41AD"/>
    <w:rsid w:val="00C02D46"/>
    <w:rsid w:val="00C676CA"/>
    <w:rsid w:val="00C8518E"/>
    <w:rsid w:val="00D8506C"/>
    <w:rsid w:val="00E6026E"/>
    <w:rsid w:val="00EB06C1"/>
    <w:rsid w:val="00EB728C"/>
    <w:rsid w:val="00FA3742"/>
    <w:rsid w:val="00FB0540"/>
    <w:rsid w:val="00FB7226"/>
    <w:rsid w:val="00FE3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4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26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63E1F-1B2A-4BD9-98DF-E4CDB185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558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</dc:creator>
  <cp:lastModifiedBy>Estela</cp:lastModifiedBy>
  <cp:revision>19</cp:revision>
  <dcterms:created xsi:type="dcterms:W3CDTF">2012-06-25T13:41:00Z</dcterms:created>
  <dcterms:modified xsi:type="dcterms:W3CDTF">2012-06-25T14:13:00Z</dcterms:modified>
</cp:coreProperties>
</file>