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AD4" w:rsidRPr="00E34AD4" w:rsidRDefault="00E34AD4" w:rsidP="00E34AD4">
      <w:pPr>
        <w:pStyle w:val="Ttulo1"/>
        <w:jc w:val="center"/>
        <w:rPr>
          <w:u w:val="single"/>
        </w:rPr>
      </w:pPr>
      <w:r w:rsidRPr="00E34AD4">
        <w:rPr>
          <w:u w:val="single"/>
        </w:rPr>
        <w:t>PRIMER PARCIAL DE ADMINISTRACIÓN 2008</w:t>
      </w:r>
    </w:p>
    <w:p w:rsidR="00E34AD4" w:rsidRDefault="00E34AD4"/>
    <w:p w:rsidR="00E34AD4" w:rsidRDefault="00E34AD4">
      <w:r w:rsidRPr="00E34AD4">
        <w:rPr>
          <w:rStyle w:val="Ttulo1Car"/>
        </w:rPr>
        <w:t>Temas 1 y 2</w:t>
      </w:r>
      <w:r>
        <w:br/>
      </w:r>
      <w:r>
        <w:br/>
        <w:t>*Ley de rendimientos marginales decrecientes. Contribuciones de Taylor.</w:t>
      </w:r>
      <w:r>
        <w:br/>
      </w:r>
    </w:p>
    <w:p w:rsidR="00E34AD4" w:rsidRDefault="00E34AD4">
      <w:r>
        <w:t xml:space="preserve">*Descentralización. Concepto. Características, </w:t>
      </w:r>
      <w:proofErr w:type="gramStart"/>
      <w:r>
        <w:t>ventajas .</w:t>
      </w:r>
      <w:proofErr w:type="gramEnd"/>
      <w:r>
        <w:t xml:space="preserve"> Desventajas.</w:t>
      </w:r>
      <w:r>
        <w:br/>
      </w:r>
    </w:p>
    <w:p w:rsidR="00E34AD4" w:rsidRDefault="00E34AD4">
      <w:r>
        <w:t xml:space="preserve">*Relacionar la pirámide de </w:t>
      </w:r>
      <w:proofErr w:type="spellStart"/>
      <w:r>
        <w:t>maslow</w:t>
      </w:r>
      <w:proofErr w:type="spellEnd"/>
      <w:r>
        <w:t xml:space="preserve"> con las experiencias de </w:t>
      </w:r>
      <w:proofErr w:type="spellStart"/>
      <w:r>
        <w:t>Hawthore</w:t>
      </w:r>
      <w:proofErr w:type="spellEnd"/>
      <w:r>
        <w:t>.</w:t>
      </w:r>
      <w:r>
        <w:br/>
      </w:r>
    </w:p>
    <w:p w:rsidR="00E34AD4" w:rsidRDefault="00E34AD4">
      <w:r>
        <w:t xml:space="preserve">*Gary </w:t>
      </w:r>
      <w:proofErr w:type="spellStart"/>
      <w:r>
        <w:t>Dressler</w:t>
      </w:r>
      <w:proofErr w:type="spellEnd"/>
      <w:r>
        <w:t xml:space="preserve">: clasificación de las organizaciones </w:t>
      </w:r>
      <w:proofErr w:type="spellStart"/>
      <w:r>
        <w:t>segun</w:t>
      </w:r>
      <w:proofErr w:type="spellEnd"/>
      <w:r>
        <w:t xml:space="preserve"> su desempeño.</w:t>
      </w:r>
      <w:r>
        <w:br/>
      </w:r>
    </w:p>
    <w:p w:rsidR="00E34AD4" w:rsidRDefault="00E34AD4">
      <w:r>
        <w:t>*¿Qué se entiende por simplificación? y explicar los procesos.</w:t>
      </w:r>
      <w:r>
        <w:br/>
      </w:r>
    </w:p>
    <w:p w:rsidR="00E34AD4" w:rsidRDefault="00E34AD4">
      <w:r>
        <w:t>*Defina el objeto de estudio de la administración a través de sus características.</w:t>
      </w:r>
      <w:r>
        <w:br/>
      </w:r>
    </w:p>
    <w:p w:rsidR="00E34AD4" w:rsidRDefault="00E34AD4">
      <w:r>
        <w:t xml:space="preserve">*Compare los conceptos de autoridad entre </w:t>
      </w:r>
      <w:proofErr w:type="spellStart"/>
      <w:r>
        <w:t>Fayol</w:t>
      </w:r>
      <w:proofErr w:type="spellEnd"/>
      <w:r>
        <w:t xml:space="preserve">, Weber y </w:t>
      </w:r>
      <w:proofErr w:type="spellStart"/>
      <w:r>
        <w:t>Simons</w:t>
      </w:r>
      <w:proofErr w:type="spellEnd"/>
      <w:r>
        <w:t>.</w:t>
      </w:r>
      <w:r>
        <w:br/>
      </w:r>
    </w:p>
    <w:p w:rsidR="00E34AD4" w:rsidRDefault="00E34AD4">
      <w:r>
        <w:t>*Mencione similitudes entre Taylor y Mayo ¿qué criticas haría al segundo?</w:t>
      </w:r>
      <w:r>
        <w:br/>
      </w:r>
    </w:p>
    <w:p w:rsidR="00E34AD4" w:rsidRDefault="00E34AD4">
      <w:r>
        <w:t>*Dado un contexto cambiante ¿qué tipo de departamentalización es la más conveniente? ¿</w:t>
      </w:r>
      <w:proofErr w:type="gramStart"/>
      <w:r>
        <w:t>por</w:t>
      </w:r>
      <w:proofErr w:type="gramEnd"/>
      <w:r>
        <w:t xml:space="preserve"> qué?</w:t>
      </w:r>
      <w:r>
        <w:br/>
      </w:r>
    </w:p>
    <w:p w:rsidR="00E34AD4" w:rsidRDefault="00E34AD4">
      <w:r>
        <w:t>*Disfunciones de la burocracia.</w:t>
      </w:r>
      <w:r>
        <w:br/>
      </w:r>
    </w:p>
    <w:p w:rsidR="00E34AD4" w:rsidRDefault="00E34AD4">
      <w:r>
        <w:t>*Ventaja y desventaja de la departamentalización por producción.</w:t>
      </w:r>
      <w:r>
        <w:br/>
      </w:r>
    </w:p>
    <w:p w:rsidR="00E34AD4" w:rsidRDefault="00E34AD4">
      <w:r>
        <w:t xml:space="preserve">*Desarrolle los distintos enfoques del conflicto, alternativas de manejo y solución de los mismos según </w:t>
      </w:r>
      <w:proofErr w:type="spellStart"/>
      <w:r>
        <w:t>MAyo</w:t>
      </w:r>
      <w:proofErr w:type="spellEnd"/>
      <w:r>
        <w:t xml:space="preserve">, </w:t>
      </w:r>
      <w:proofErr w:type="spellStart"/>
      <w:r>
        <w:t>Merton</w:t>
      </w:r>
      <w:proofErr w:type="spellEnd"/>
      <w:r>
        <w:t xml:space="preserve"> y </w:t>
      </w:r>
      <w:proofErr w:type="spellStart"/>
      <w:r>
        <w:t>Simon</w:t>
      </w:r>
      <w:proofErr w:type="spellEnd"/>
      <w:r>
        <w:t>.</w:t>
      </w:r>
      <w:r>
        <w:br/>
      </w:r>
    </w:p>
    <w:p w:rsidR="00694FE7" w:rsidRDefault="00E34AD4">
      <w:r>
        <w:t>*Desacoplamiento: dos procedimientos.</w:t>
      </w:r>
    </w:p>
    <w:sectPr w:rsidR="00694FE7" w:rsidSect="00694FE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4AD4"/>
    <w:rsid w:val="00694FE7"/>
    <w:rsid w:val="00E3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FE7"/>
  </w:style>
  <w:style w:type="paragraph" w:styleId="Ttulo1">
    <w:name w:val="heading 1"/>
    <w:basedOn w:val="Normal"/>
    <w:next w:val="Normal"/>
    <w:link w:val="Ttulo1Car"/>
    <w:uiPriority w:val="9"/>
    <w:qFormat/>
    <w:rsid w:val="00E34A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34A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836</Characters>
  <Application>Microsoft Office Word</Application>
  <DocSecurity>0</DocSecurity>
  <Lines>6</Lines>
  <Paragraphs>1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Sonia</cp:lastModifiedBy>
  <cp:revision>1</cp:revision>
  <dcterms:created xsi:type="dcterms:W3CDTF">2012-10-16T17:12:00Z</dcterms:created>
  <dcterms:modified xsi:type="dcterms:W3CDTF">2012-10-16T17:18:00Z</dcterms:modified>
</cp:coreProperties>
</file>